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43C2C" w:rsidRPr="00443C2C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43C2C" w:rsidRPr="00443C2C">
        <w:rPr>
          <w:rFonts w:ascii="Arial" w:hAnsi="Arial" w:cs="Arial"/>
          <w:b/>
          <w:sz w:val="24"/>
          <w:szCs w:val="24"/>
        </w:rPr>
        <w:t>CRZP/36/2025/AZP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3C2C" w:rsidRPr="00443C2C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3C2C" w:rsidRPr="00443C2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43C2C" w:rsidRPr="00443C2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3C2C" w:rsidRPr="00443C2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43C2C" w:rsidRPr="00443C2C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3C2C" w:rsidRPr="0012157F" w:rsidTr="00750771">
        <w:tc>
          <w:tcPr>
            <w:tcW w:w="9104" w:type="dxa"/>
            <w:shd w:val="clear" w:color="auto" w:fill="D9D9D9"/>
          </w:tcPr>
          <w:p w:rsidR="00443C2C" w:rsidRPr="0012157F" w:rsidRDefault="00443C2C" w:rsidP="0075077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3C2C" w:rsidRDefault="00443C2C" w:rsidP="007507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43C2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43C2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43C2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43C2C" w:rsidRPr="00C86421" w:rsidRDefault="00443C2C" w:rsidP="0075077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43C2C" w:rsidRDefault="00443C2C" w:rsidP="007507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43C2C" w:rsidRPr="00C86421" w:rsidRDefault="00443C2C" w:rsidP="0075077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443C2C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43C2C">
        <w:rPr>
          <w:rFonts w:ascii="Arial" w:hAnsi="Arial" w:cs="Arial"/>
          <w:b/>
          <w:sz w:val="24"/>
          <w:szCs w:val="24"/>
        </w:rPr>
        <w:t>Modernizacja pokrycia dachu i instalacji odgromowej w budynku Studenckiego Domu Marynarza nr 2 przy ul. Sędzickiego 19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3C2C" w:rsidRPr="00443C2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43C2C" w:rsidRPr="0012157F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C2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443C2C" w:rsidRPr="0012157F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C2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43C2C" w:rsidRPr="00443C2C" w:rsidRDefault="00443C2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443C2C" w:rsidRPr="00443C2C" w:rsidRDefault="009521F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 w:rsidR="00443C2C" w:rsidRPr="00443C2C">
              <w:rPr>
                <w:rFonts w:ascii="Arial" w:hAnsi="Arial" w:cs="Arial"/>
                <w:sz w:val="24"/>
                <w:szCs w:val="24"/>
              </w:rPr>
              <w:t xml:space="preserve">dysponowanie  pracownikiem /osobą posiadającą uprawnienia </w:t>
            </w:r>
            <w:r w:rsidR="00443C2C" w:rsidRPr="00443C2C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konstrukcyjno-budowla</w:t>
            </w:r>
            <w:r>
              <w:rPr>
                <w:rFonts w:ascii="Arial" w:hAnsi="Arial" w:cs="Arial"/>
                <w:sz w:val="24"/>
                <w:szCs w:val="24"/>
              </w:rPr>
              <w:t xml:space="preserve">nej określone w ustawie z dnia </w:t>
            </w:r>
            <w:r w:rsidR="00443C2C" w:rsidRPr="00443C2C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="00443C2C" w:rsidRPr="00443C2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="00443C2C" w:rsidRPr="00443C2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="00443C2C" w:rsidRPr="00443C2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443C2C" w:rsidRPr="00443C2C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443C2C" w:rsidRPr="00443C2C" w:rsidRDefault="00443C2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2.</w:t>
            </w:r>
            <w:r w:rsidRPr="00443C2C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443C2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443C2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443C2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43C2C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3.</w:t>
            </w:r>
            <w:r w:rsidRPr="00443C2C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robót budowlanych polegające na remoncie pokrycia dachowego papowego za kwotę nie mniejszą niż 700 000, 00 zł brutto</w:t>
            </w:r>
          </w:p>
        </w:tc>
      </w:tr>
      <w:tr w:rsidR="00443C2C" w:rsidRPr="0012157F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C2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443C2C" w:rsidRPr="0012157F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C2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43C2C" w:rsidRPr="0012157F" w:rsidRDefault="00443C2C" w:rsidP="0075077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C2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9521FC" w:rsidRDefault="00064593" w:rsidP="009521FC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9521F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5B9" w:rsidRDefault="00A625B9" w:rsidP="0038231F">
      <w:pPr>
        <w:spacing w:after="0" w:line="240" w:lineRule="auto"/>
      </w:pPr>
      <w:r>
        <w:separator/>
      </w:r>
    </w:p>
  </w:endnote>
  <w:endnote w:type="continuationSeparator" w:id="0">
    <w:p w:rsidR="00A625B9" w:rsidRDefault="00A625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2C" w:rsidRDefault="00443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21F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21F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2C" w:rsidRDefault="00443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5B9" w:rsidRDefault="00A625B9" w:rsidP="0038231F">
      <w:pPr>
        <w:spacing w:after="0" w:line="240" w:lineRule="auto"/>
      </w:pPr>
      <w:r>
        <w:separator/>
      </w:r>
    </w:p>
  </w:footnote>
  <w:footnote w:type="continuationSeparator" w:id="0">
    <w:p w:rsidR="00A625B9" w:rsidRDefault="00A625B9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2C" w:rsidRDefault="00443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2C" w:rsidRDefault="00443C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2C" w:rsidRDefault="00443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5B9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3C2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1FC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25B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6504A7"/>
  <w15:chartTrackingRefBased/>
  <w15:docId w15:val="{C4438B92-0964-46F9-B37C-04F07D524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3EF77-43C9-428A-8931-44B302D81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2025-03-13T06:59:00Z</dcterms:created>
  <dcterms:modified xsi:type="dcterms:W3CDTF">2025-03-13T06:59:00Z</dcterms:modified>
</cp:coreProperties>
</file>