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412A0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D412A0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D412A0">
        <w:rPr>
          <w:rFonts w:ascii="Arial" w:hAnsi="Arial" w:cs="Arial"/>
        </w:rPr>
        <w:t>2025-03-11</w:t>
      </w:r>
    </w:p>
    <w:p w:rsidR="00081D13" w:rsidRPr="00353FDC" w:rsidRDefault="00D412A0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412A0">
        <w:rPr>
          <w:rFonts w:ascii="Arial" w:hAnsi="Arial" w:cs="Arial"/>
          <w:b/>
          <w:bCs/>
        </w:rPr>
        <w:t>Politechnika Częstochowska</w:t>
      </w:r>
    </w:p>
    <w:p w:rsidR="00081D13" w:rsidRPr="00353FDC" w:rsidRDefault="00D412A0" w:rsidP="00081D13">
      <w:pPr>
        <w:spacing w:line="360" w:lineRule="auto"/>
        <w:ind w:right="3969"/>
        <w:rPr>
          <w:rFonts w:ascii="Arial" w:hAnsi="Arial" w:cs="Arial"/>
        </w:rPr>
      </w:pPr>
      <w:r w:rsidRPr="00D412A0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412A0">
        <w:rPr>
          <w:rFonts w:ascii="Arial" w:hAnsi="Arial" w:cs="Arial"/>
        </w:rPr>
        <w:t>69</w:t>
      </w:r>
    </w:p>
    <w:p w:rsidR="00081D13" w:rsidRPr="00353FDC" w:rsidRDefault="00D412A0" w:rsidP="00081D13">
      <w:pPr>
        <w:ind w:right="3969"/>
        <w:rPr>
          <w:rFonts w:ascii="Arial" w:hAnsi="Arial" w:cs="Arial"/>
        </w:rPr>
      </w:pPr>
      <w:r w:rsidRPr="00D412A0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412A0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412A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12A0">
              <w:rPr>
                <w:rFonts w:ascii="Arial" w:hAnsi="Arial" w:cs="Arial"/>
                <w:bCs/>
              </w:rPr>
              <w:t>Dostawa pojazdu hybrydowego typu Plug-in dla Politechniki Częstochowskiej w ramach Projektu ,,Rozwój kompetencji kluczem dla rozwoju gospodarki FERS.01.05-IP.08-0053/23"</w:t>
            </w:r>
          </w:p>
        </w:tc>
      </w:tr>
      <w:tr w:rsidR="00D412A0" w:rsidRPr="00353FDC" w:rsidTr="00E511AB">
        <w:tc>
          <w:tcPr>
            <w:tcW w:w="2269" w:type="dxa"/>
            <w:shd w:val="clear" w:color="auto" w:fill="auto"/>
          </w:tcPr>
          <w:p w:rsidR="00D412A0" w:rsidRPr="00353FDC" w:rsidRDefault="00D412A0" w:rsidP="00E511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412A0" w:rsidRPr="00353FDC" w:rsidRDefault="00D412A0" w:rsidP="00E511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12A0">
              <w:rPr>
                <w:rFonts w:ascii="Arial" w:hAnsi="Arial" w:cs="Arial"/>
                <w:bCs/>
              </w:rPr>
              <w:t>RK-NZ.262.2.2025.MM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412A0" w:rsidRPr="00D412A0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412A0" w:rsidRPr="00D412A0">
        <w:rPr>
          <w:rFonts w:ascii="Arial" w:hAnsi="Arial" w:cs="Arial"/>
        </w:rPr>
        <w:t>(</w:t>
      </w:r>
      <w:proofErr w:type="spellStart"/>
      <w:r w:rsidR="00D412A0" w:rsidRPr="00D412A0">
        <w:rPr>
          <w:rFonts w:ascii="Arial" w:hAnsi="Arial" w:cs="Arial"/>
        </w:rPr>
        <w:t>t.j</w:t>
      </w:r>
      <w:proofErr w:type="spellEnd"/>
      <w:r w:rsidR="00D412A0" w:rsidRPr="00D412A0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412A0" w:rsidRPr="00E1738E" w:rsidTr="00E511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412A0" w:rsidRDefault="00D412A0" w:rsidP="00E511A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412A0">
              <w:rPr>
                <w:rFonts w:ascii="Arial" w:hAnsi="Arial" w:cs="Arial"/>
                <w:b/>
              </w:rPr>
              <w:lastRenderedPageBreak/>
              <w:t>Auto Podlasie Sp. z o.o.</w:t>
            </w:r>
          </w:p>
          <w:p w:rsidR="00D412A0" w:rsidRPr="00AC1F4A" w:rsidRDefault="00D412A0" w:rsidP="00E511A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412A0">
              <w:rPr>
                <w:rFonts w:ascii="Arial" w:hAnsi="Arial" w:cs="Arial"/>
                <w:bCs/>
              </w:rPr>
              <w:t>Terespolska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412A0">
              <w:rPr>
                <w:rFonts w:ascii="Arial" w:hAnsi="Arial" w:cs="Arial"/>
                <w:bCs/>
              </w:rPr>
              <w:t>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D412A0" w:rsidRPr="00E1738E" w:rsidRDefault="00D412A0" w:rsidP="00E511A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412A0">
              <w:rPr>
                <w:rFonts w:ascii="Arial" w:hAnsi="Arial" w:cs="Arial"/>
                <w:bCs/>
              </w:rPr>
              <w:t>08-110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412A0">
              <w:rPr>
                <w:rFonts w:ascii="Arial" w:hAnsi="Arial" w:cs="Arial"/>
                <w:bCs/>
              </w:rPr>
              <w:t>Siedlce</w:t>
            </w:r>
          </w:p>
          <w:p w:rsidR="00D412A0" w:rsidRPr="00BC506C" w:rsidRDefault="00D412A0" w:rsidP="00E511A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412A0">
              <w:rPr>
                <w:rFonts w:ascii="Arial" w:hAnsi="Arial" w:cs="Arial"/>
                <w:b/>
              </w:rPr>
              <w:t>179 000.00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412A0" w:rsidRPr="00E1738E" w:rsidRDefault="00D412A0" w:rsidP="00E511A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D412A0" w:rsidRPr="00E1738E" w:rsidRDefault="00D412A0" w:rsidP="00E511A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412A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701"/>
        <w:gridCol w:w="2268"/>
        <w:gridCol w:w="1701"/>
      </w:tblGrid>
      <w:tr w:rsidR="00C15BD5" w:rsidRPr="008567C7" w:rsidTr="00C15BD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C15BD5" w:rsidRPr="00553EDC" w:rsidRDefault="00C15BD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C15BD5" w:rsidRPr="00553EDC" w:rsidRDefault="00C15BD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C15BD5" w:rsidRPr="00553EDC" w:rsidRDefault="00C15BD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412A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C15BD5" w:rsidRPr="00553EDC" w:rsidRDefault="00C15BD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412A0">
              <w:rPr>
                <w:rFonts w:ascii="Arial" w:hAnsi="Arial" w:cs="Arial"/>
                <w:bCs/>
                <w:sz w:val="24"/>
                <w:szCs w:val="24"/>
              </w:rPr>
              <w:t>Okres gwarancji na silnik i podzespoły mechaniczne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C15BD5" w:rsidRPr="00553EDC" w:rsidRDefault="00C15BD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15BD5" w:rsidRPr="008567C7" w:rsidTr="00C15BD5">
        <w:tc>
          <w:tcPr>
            <w:tcW w:w="851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544" w:type="dxa"/>
            <w:vAlign w:val="center"/>
          </w:tcPr>
          <w:p w:rsidR="00C15BD5" w:rsidRPr="00553EDC" w:rsidRDefault="00C15BD5" w:rsidP="00E511A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12A0">
              <w:rPr>
                <w:rFonts w:ascii="Arial" w:hAnsi="Arial" w:cs="Arial"/>
                <w:b/>
                <w:sz w:val="22"/>
                <w:szCs w:val="22"/>
              </w:rPr>
              <w:t>Auto Podlasie Sp. z o.o.</w:t>
            </w:r>
          </w:p>
          <w:p w:rsidR="00C15BD5" w:rsidRPr="00553EDC" w:rsidRDefault="00C15BD5" w:rsidP="00E511A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412A0">
              <w:rPr>
                <w:rFonts w:ascii="Arial" w:hAnsi="Arial" w:cs="Arial"/>
                <w:bCs/>
                <w:sz w:val="22"/>
                <w:szCs w:val="22"/>
              </w:rPr>
              <w:t>Terespolska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412A0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15BD5" w:rsidRPr="00553EDC" w:rsidRDefault="00C15BD5" w:rsidP="00E511A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412A0">
              <w:rPr>
                <w:rFonts w:ascii="Arial" w:hAnsi="Arial" w:cs="Arial"/>
                <w:bCs/>
                <w:sz w:val="22"/>
                <w:szCs w:val="22"/>
              </w:rPr>
              <w:t>08-110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412A0">
              <w:rPr>
                <w:rFonts w:ascii="Arial" w:hAnsi="Arial" w:cs="Arial"/>
                <w:bCs/>
                <w:sz w:val="22"/>
                <w:szCs w:val="22"/>
              </w:rPr>
              <w:t>Siedlce</w:t>
            </w:r>
          </w:p>
        </w:tc>
        <w:tc>
          <w:tcPr>
            <w:tcW w:w="1701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2268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D412A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 w:rsidR="00C15BD5" w:rsidRPr="00553EDC" w:rsidRDefault="00C15BD5" w:rsidP="00C15B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D412A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C15BD5" w:rsidRPr="008567C7" w:rsidTr="00C15BD5">
        <w:tc>
          <w:tcPr>
            <w:tcW w:w="851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:rsidR="00C15BD5" w:rsidRPr="00553EDC" w:rsidRDefault="00C15BD5" w:rsidP="00E511A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12A0">
              <w:rPr>
                <w:rFonts w:ascii="Arial" w:hAnsi="Arial" w:cs="Arial"/>
                <w:b/>
                <w:sz w:val="22"/>
                <w:szCs w:val="22"/>
              </w:rPr>
              <w:t xml:space="preserve">MM </w:t>
            </w:r>
            <w:proofErr w:type="spellStart"/>
            <w:r w:rsidRPr="00D412A0">
              <w:rPr>
                <w:rFonts w:ascii="Arial" w:hAnsi="Arial" w:cs="Arial"/>
                <w:b/>
                <w:sz w:val="22"/>
                <w:szCs w:val="22"/>
              </w:rPr>
              <w:t>Cars</w:t>
            </w:r>
            <w:proofErr w:type="spellEnd"/>
            <w:r w:rsidRPr="00D412A0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C15BD5" w:rsidRPr="00553EDC" w:rsidRDefault="00C15BD5" w:rsidP="00E511A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412A0">
              <w:rPr>
                <w:rFonts w:ascii="Arial" w:hAnsi="Arial" w:cs="Arial"/>
                <w:bCs/>
                <w:sz w:val="22"/>
                <w:szCs w:val="22"/>
              </w:rPr>
              <w:t>Lotnisko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412A0">
              <w:rPr>
                <w:rFonts w:ascii="Arial" w:hAnsi="Arial" w:cs="Arial"/>
                <w:bCs/>
                <w:sz w:val="22"/>
                <w:szCs w:val="22"/>
              </w:rPr>
              <w:t>81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15BD5" w:rsidRPr="00553EDC" w:rsidRDefault="00C15BD5" w:rsidP="00E511A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412A0">
              <w:rPr>
                <w:rFonts w:ascii="Arial" w:hAnsi="Arial" w:cs="Arial"/>
                <w:bCs/>
                <w:sz w:val="22"/>
                <w:szCs w:val="22"/>
              </w:rPr>
              <w:t>40-271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412A0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701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79,91</w:t>
            </w:r>
          </w:p>
        </w:tc>
        <w:tc>
          <w:tcPr>
            <w:tcW w:w="2268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D412A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 w:rsidR="00C15BD5" w:rsidRPr="00553EDC" w:rsidRDefault="00C15BD5" w:rsidP="00C15B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D412A0">
              <w:rPr>
                <w:rFonts w:ascii="Arial" w:hAnsi="Arial" w:cs="Arial"/>
                <w:sz w:val="22"/>
                <w:szCs w:val="22"/>
              </w:rPr>
              <w:t>9,91</w:t>
            </w:r>
          </w:p>
        </w:tc>
      </w:tr>
      <w:tr w:rsidR="00C15BD5" w:rsidRPr="008567C7" w:rsidTr="00C15BD5">
        <w:tc>
          <w:tcPr>
            <w:tcW w:w="851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:rsidR="00C15BD5" w:rsidRPr="00553EDC" w:rsidRDefault="00C15BD5" w:rsidP="00E511A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DELIK Sp. Jawna</w:t>
            </w:r>
          </w:p>
          <w:p w:rsidR="00C15BD5" w:rsidRPr="00553EDC" w:rsidRDefault="00C15BD5" w:rsidP="00E511A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Składowa 17</w:t>
            </w:r>
          </w:p>
          <w:p w:rsidR="00C15BD5" w:rsidRPr="00553EDC" w:rsidRDefault="00C15BD5" w:rsidP="00C15BD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412A0">
              <w:rPr>
                <w:rFonts w:ascii="Arial" w:hAnsi="Arial" w:cs="Arial"/>
                <w:bCs/>
                <w:sz w:val="22"/>
                <w:szCs w:val="22"/>
              </w:rPr>
              <w:t>62-081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Przeźmierowo</w:t>
            </w:r>
          </w:p>
        </w:tc>
        <w:tc>
          <w:tcPr>
            <w:tcW w:w="1701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69,22</w:t>
            </w:r>
          </w:p>
        </w:tc>
        <w:tc>
          <w:tcPr>
            <w:tcW w:w="2268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D412A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 w:rsidR="00C15BD5" w:rsidRPr="00553EDC" w:rsidRDefault="00C15BD5" w:rsidP="00C15B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D412A0">
              <w:rPr>
                <w:rFonts w:ascii="Arial" w:hAnsi="Arial" w:cs="Arial"/>
                <w:sz w:val="22"/>
                <w:szCs w:val="22"/>
              </w:rPr>
              <w:t>9,22</w:t>
            </w:r>
          </w:p>
        </w:tc>
      </w:tr>
      <w:tr w:rsidR="00C15BD5" w:rsidRPr="008567C7" w:rsidTr="00C15BD5">
        <w:tc>
          <w:tcPr>
            <w:tcW w:w="851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:rsidR="00C15BD5" w:rsidRPr="00553EDC" w:rsidRDefault="00C15BD5" w:rsidP="00E511A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12A0">
              <w:rPr>
                <w:rFonts w:ascii="Arial" w:hAnsi="Arial" w:cs="Arial"/>
                <w:b/>
                <w:sz w:val="22"/>
                <w:szCs w:val="22"/>
              </w:rPr>
              <w:t xml:space="preserve">MARVEL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Sp. z o.o. </w:t>
            </w:r>
          </w:p>
          <w:p w:rsidR="00C15BD5" w:rsidRPr="00553EDC" w:rsidRDefault="00C15BD5" w:rsidP="00E511A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Brzezińska 15</w:t>
            </w:r>
          </w:p>
          <w:p w:rsidR="00C15BD5" w:rsidRPr="00553EDC" w:rsidRDefault="00C15BD5" w:rsidP="00E511A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412A0">
              <w:rPr>
                <w:rFonts w:ascii="Arial" w:hAnsi="Arial" w:cs="Arial"/>
                <w:bCs/>
                <w:sz w:val="22"/>
                <w:szCs w:val="22"/>
              </w:rPr>
              <w:t>92-103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Łódź</w:t>
            </w:r>
            <w:bookmarkStart w:id="3" w:name="_GoBack"/>
            <w:bookmarkEnd w:id="3"/>
          </w:p>
        </w:tc>
        <w:tc>
          <w:tcPr>
            <w:tcW w:w="1701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67,69</w:t>
            </w:r>
          </w:p>
        </w:tc>
        <w:tc>
          <w:tcPr>
            <w:tcW w:w="2268" w:type="dxa"/>
            <w:vAlign w:val="center"/>
          </w:tcPr>
          <w:p w:rsidR="00C15BD5" w:rsidRPr="00553EDC" w:rsidRDefault="00C15BD5" w:rsidP="00E511A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D412A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 w:rsidR="00C15BD5" w:rsidRPr="00553EDC" w:rsidRDefault="00C15BD5" w:rsidP="00C15B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12A0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D412A0">
              <w:rPr>
                <w:rFonts w:ascii="Arial" w:hAnsi="Arial" w:cs="Arial"/>
                <w:sz w:val="22"/>
                <w:szCs w:val="22"/>
              </w:rPr>
              <w:t>7,69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C15B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D37" w:rsidRDefault="00BE3D37">
      <w:r>
        <w:separator/>
      </w:r>
    </w:p>
  </w:endnote>
  <w:endnote w:type="continuationSeparator" w:id="0">
    <w:p w:rsidR="00BE3D37" w:rsidRDefault="00BE3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2A0" w:rsidRDefault="00D412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BD5" w:rsidRDefault="00C15BD5" w:rsidP="00C15BD5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49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C15BD5" w:rsidRDefault="00C15BD5" w:rsidP="00C15BD5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C15BD5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pcz_logo_pol_poziom_mono" style="width:100.5pt;height:36pt;visibility:visible;mso-wrap-style:square">
          <v:imagedata r:id="rId1" o:title="pcz_logo_pol_poziom_mono"/>
        </v:shape>
      </w:pict>
    </w:r>
    <w:r w:rsidRPr="00647440">
      <w:rPr>
        <w:rFonts w:cs="Arial"/>
        <w:b/>
        <w:bCs/>
        <w:sz w:val="24"/>
        <w:szCs w:val="18"/>
      </w:rPr>
      <w:t xml:space="preserve"> </w:t>
    </w:r>
  </w:p>
  <w:p w:rsidR="00C15BD5" w:rsidRPr="000E233A" w:rsidRDefault="00C15BD5" w:rsidP="00C15BD5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 w:rsidRPr="000E233A">
      <w:rPr>
        <w:rFonts w:ascii="Roboto" w:hAnsi="Roboto" w:cs="Arial"/>
        <w:b/>
        <w:bCs/>
        <w:szCs w:val="18"/>
      </w:rPr>
      <w:t>Rozwój kompetencji kluczem dla rozwoju gospodarki</w:t>
    </w:r>
  </w:p>
  <w:p w:rsidR="00C15BD5" w:rsidRPr="000E233A" w:rsidRDefault="00C15BD5" w:rsidP="00C15BD5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FERS.01.05-IP.08-0053/23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2A0" w:rsidRDefault="00D412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D37" w:rsidRDefault="00BE3D37">
      <w:r>
        <w:separator/>
      </w:r>
    </w:p>
  </w:footnote>
  <w:footnote w:type="continuationSeparator" w:id="0">
    <w:p w:rsidR="00BE3D37" w:rsidRDefault="00BE3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2A0" w:rsidRDefault="00D412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2A0" w:rsidRDefault="00C15BD5">
    <w:pPr>
      <w:pStyle w:val="Nagwek"/>
    </w:pPr>
    <w:r>
      <w:rPr>
        <w:noProof/>
      </w:rPr>
      <w:pict>
        <v:line id="Łącznik prosty 1" o:spid="_x0000_s2051" style="position:absolute;z-index:251661312;visibility:visible;mso-wrap-style:square;mso-width-percent:0;mso-height-percent:0;mso-wrap-distance-left:9pt;mso-wrap-distance-top:-3e-5mm;mso-wrap-distance-right:9pt;mso-wrap-distance-bottom:-3e-5mm;mso-position-horizontal-relative:margin;mso-position-vertical-relative:text;mso-width-percent:0;mso-height-percent:0;mso-width-relative:margin;mso-height-relative:margin" from="38pt,33.55pt" to="460.9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" strokecolor="#13357a" strokeweight="1.5pt">
          <v:stroke joinstyle="miter"/>
          <o:lock v:ext="edit" shapetype="f"/>
          <w10:wrap anchorx="margin"/>
        </v:lin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alt="FERS_RP_UE_RGB-1" style="position:absolute;margin-left:33.5pt;margin-top:-27.95pt;width:425.2pt;height:58.7pt;z-index:25166336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>
          <v:imagedata r:id="rId1" o:title="FERS_RP_UE_RGB-1"/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2A0" w:rsidRDefault="00D412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D3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3D37"/>
    <w:rsid w:val="00C13EA9"/>
    <w:rsid w:val="00C15BD5"/>
    <w:rsid w:val="00C423DD"/>
    <w:rsid w:val="00C60D7B"/>
    <w:rsid w:val="00C65E53"/>
    <w:rsid w:val="00CA0B33"/>
    <w:rsid w:val="00CA3511"/>
    <w:rsid w:val="00D01E5B"/>
    <w:rsid w:val="00D04203"/>
    <w:rsid w:val="00D26ED6"/>
    <w:rsid w:val="00D412A0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665AC70"/>
  <w15:chartTrackingRefBased/>
  <w15:docId w15:val="{FFE8B1AE-EB15-4A3D-8313-B2371155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C15BD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2025-03-11T13:13:00Z</cp:lastPrinted>
  <dcterms:created xsi:type="dcterms:W3CDTF">2025-03-11T13:13:00Z</dcterms:created>
  <dcterms:modified xsi:type="dcterms:W3CDTF">2025-03-11T13:13:00Z</dcterms:modified>
</cp:coreProperties>
</file>