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B71B0" w:rsidRPr="00EB71B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B71B0" w:rsidRPr="00EB71B0">
        <w:rPr>
          <w:rFonts w:ascii="Calibri" w:hAnsi="Calibri"/>
          <w:b/>
          <w:bCs/>
          <w:i/>
        </w:rPr>
        <w:t>CRZP/</w:t>
      </w:r>
      <w:r w:rsidR="00FD4EF7">
        <w:rPr>
          <w:rFonts w:ascii="Calibri" w:hAnsi="Calibri"/>
          <w:b/>
          <w:bCs/>
          <w:i/>
        </w:rPr>
        <w:t>31</w:t>
      </w:r>
      <w:r w:rsidR="00EB71B0" w:rsidRPr="00EB71B0">
        <w:rPr>
          <w:rFonts w:ascii="Calibri" w:hAnsi="Calibri"/>
          <w:b/>
          <w:bCs/>
          <w:i/>
        </w:rPr>
        <w:t>/202</w:t>
      </w:r>
      <w:r w:rsidR="00FD4EF7">
        <w:rPr>
          <w:rFonts w:ascii="Calibri" w:hAnsi="Calibri"/>
          <w:b/>
          <w:bCs/>
          <w:i/>
        </w:rPr>
        <w:t>5</w:t>
      </w:r>
      <w:r w:rsidR="00EB71B0" w:rsidRPr="00EB71B0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B71B0" w:rsidRPr="00EB71B0">
        <w:rPr>
          <w:rFonts w:ascii="Calibri" w:hAnsi="Calibri"/>
          <w:b/>
          <w:bCs/>
          <w:i/>
        </w:rPr>
        <w:t>Szkolenie w zakresie metodyki prowadzenia badań naukowych i nawiązywania współpracy z ośrodkami w kraju i za granicą  w zakresie nauk o zarządzaniu i jakości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B71B0" w:rsidRPr="00EB71B0">
        <w:rPr>
          <w:rFonts w:ascii="Calibri" w:hAnsi="Calibri" w:cs="Tahoma"/>
          <w:b/>
          <w:sz w:val="22"/>
          <w:szCs w:val="22"/>
        </w:rPr>
        <w:t>podstawowy</w:t>
      </w:r>
      <w:r w:rsidR="00FD4EF7">
        <w:rPr>
          <w:rFonts w:ascii="Calibri" w:hAnsi="Calibri" w:cs="Tahoma"/>
          <w:b/>
          <w:sz w:val="22"/>
          <w:szCs w:val="22"/>
        </w:rPr>
        <w:t>m</w:t>
      </w:r>
      <w:r w:rsidR="00EB71B0" w:rsidRPr="00EB71B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B71B0" w:rsidRPr="00EB71B0">
        <w:rPr>
          <w:rFonts w:ascii="Calibri" w:hAnsi="Calibri" w:cs="Tahoma"/>
          <w:b/>
          <w:sz w:val="22"/>
          <w:szCs w:val="22"/>
        </w:rPr>
        <w:t>Szkolenie w zakresie metodyki prowadzenia badań naukowych i nawiązywania współpracy z ośrodkami w kraju i za granicą  w zakresie nauk o zarządzaniu i jakości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43726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A43726" w:rsidRPr="00CA123E" w:rsidRDefault="00C709DE" w:rsidP="00A4372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tytuł naukowy lub stopień naukowy doktora habilitowanego w dziedzinie nauk społecznych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</w:t>
            </w:r>
          </w:p>
          <w:p w:rsidR="00A43726" w:rsidRPr="00CA123E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</w:t>
            </w:r>
            <w:r w:rsidR="00636FF4">
              <w:rPr>
                <w:rFonts w:ascii="Calibri" w:hAnsi="Calibri" w:cs="Tahoma"/>
                <w:sz w:val="22"/>
                <w:szCs w:val="22"/>
              </w:rPr>
              <w:t>opublikował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publikację z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zakresu metodologii, metodyki prowadzenia badań (w dyscyplinie nauki o zarządzaniu i jakości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Pr="00CA123E" w:rsidRDefault="00A43726" w:rsidP="00A4372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publikacji   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437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43726">
        <w:rPr>
          <w:rFonts w:ascii="Calibri" w:hAnsi="Calibri" w:cs="Calibri"/>
          <w:sz w:val="22"/>
          <w:szCs w:val="22"/>
        </w:rPr>
        <w:t>Zamówienia.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437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43726">
        <w:rPr>
          <w:rFonts w:ascii="Calibri" w:hAnsi="Calibri" w:cs="Tahoma"/>
          <w:b/>
          <w:sz w:val="22"/>
          <w:szCs w:val="22"/>
        </w:rPr>
        <w:t xml:space="preserve"> </w:t>
      </w:r>
      <w:r w:rsidR="001E3AE4">
        <w:rPr>
          <w:rFonts w:ascii="Calibri" w:hAnsi="Calibri" w:cs="Tahoma"/>
          <w:b/>
          <w:sz w:val="22"/>
          <w:szCs w:val="22"/>
        </w:rPr>
        <w:t>do 30.04.2025 r</w:t>
      </w:r>
      <w:bookmarkStart w:id="0" w:name="_GoBack"/>
      <w:bookmarkEnd w:id="0"/>
      <w:r w:rsidRPr="00A43726">
        <w:rPr>
          <w:rFonts w:ascii="Calibri" w:hAnsi="Calibri" w:cs="Tahoma"/>
          <w:b/>
          <w:sz w:val="22"/>
          <w:szCs w:val="22"/>
        </w:rPr>
        <w:t>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43726">
        <w:rPr>
          <w:rFonts w:ascii="Calibri" w:hAnsi="Calibri" w:cs="Tahoma"/>
          <w:b/>
          <w:sz w:val="22"/>
          <w:szCs w:val="22"/>
        </w:rPr>
        <w:t>30</w:t>
      </w:r>
      <w:r w:rsidRPr="00A43726">
        <w:rPr>
          <w:rFonts w:ascii="Calibri" w:hAnsi="Calibri" w:cs="Tahoma"/>
          <w:b/>
          <w:sz w:val="22"/>
          <w:szCs w:val="22"/>
        </w:rPr>
        <w:t xml:space="preserve"> dni</w:t>
      </w:r>
      <w:r w:rsidRPr="00A4372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DAC" w:rsidRDefault="00225DAC">
      <w:r>
        <w:separator/>
      </w:r>
    </w:p>
  </w:endnote>
  <w:endnote w:type="continuationSeparator" w:id="0">
    <w:p w:rsidR="00225DAC" w:rsidRDefault="0022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FD4EF7" w:rsidRPr="00FD4EF7" w:rsidRDefault="00FD4EF7" w:rsidP="00FD4EF7">
    <w:pPr>
      <w:pStyle w:val="Stopka"/>
      <w:jc w:val="center"/>
      <w:rPr>
        <w:rFonts w:asciiTheme="minorHAnsi" w:hAnsiTheme="minorHAnsi" w:cstheme="minorHAnsi"/>
        <w:sz w:val="18"/>
      </w:rPr>
    </w:pPr>
    <w:r w:rsidRPr="00FD4EF7">
      <w:rPr>
        <w:rFonts w:asciiTheme="minorHAnsi" w:hAnsiTheme="minorHAnsi" w:cstheme="minorHAnsi"/>
        <w:sz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D31D28" w:rsidRPr="00FD4EF7" w:rsidRDefault="00FD4EF7" w:rsidP="00FD4EF7">
    <w:pPr>
      <w:pStyle w:val="Stopka"/>
      <w:tabs>
        <w:tab w:val="clear" w:pos="4536"/>
      </w:tabs>
      <w:jc w:val="center"/>
      <w:rPr>
        <w:rFonts w:asciiTheme="minorHAnsi" w:hAnsiTheme="minorHAnsi" w:cstheme="minorHAnsi"/>
        <w:sz w:val="18"/>
      </w:rPr>
    </w:pPr>
    <w:r w:rsidRPr="00FD4EF7">
      <w:rPr>
        <w:rFonts w:asciiTheme="minorHAnsi" w:hAnsiTheme="minorHAnsi" w:cstheme="minorHAnsi"/>
        <w:sz w:val="18"/>
      </w:rPr>
      <w:t>Umowa nr RID/SP/0023/2024/01, Wartość dofinansowania projektu wynosi 1 551 000,00 zł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DAC" w:rsidRDefault="00225DAC">
      <w:r>
        <w:separator/>
      </w:r>
    </w:p>
  </w:footnote>
  <w:footnote w:type="continuationSeparator" w:id="0">
    <w:p w:rsidR="00225DAC" w:rsidRDefault="00225DA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E3A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26" w:rsidRPr="00A43CEC" w:rsidRDefault="00A43726" w:rsidP="00A43726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="00B0556B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="00B0556B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="00B0556B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E3A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916D67E"/>
    <w:lvl w:ilvl="0" w:tplc="19261D1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3AE4"/>
    <w:rsid w:val="001E7CD0"/>
    <w:rsid w:val="00225DAC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6FF4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43726"/>
    <w:rsid w:val="00A87492"/>
    <w:rsid w:val="00AE009B"/>
    <w:rsid w:val="00B0556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1F0C"/>
    <w:rsid w:val="00E15CEB"/>
    <w:rsid w:val="00E2063B"/>
    <w:rsid w:val="00E24DE2"/>
    <w:rsid w:val="00E364A8"/>
    <w:rsid w:val="00EB0FEF"/>
    <w:rsid w:val="00EB67CF"/>
    <w:rsid w:val="00EB71B0"/>
    <w:rsid w:val="00EB7A0B"/>
    <w:rsid w:val="00EF3194"/>
    <w:rsid w:val="00F86D84"/>
    <w:rsid w:val="00FB06C7"/>
    <w:rsid w:val="00FD4EF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B101BA"/>
  <w15:chartTrackingRefBased/>
  <w15:docId w15:val="{CBA28F9D-6A61-4F23-95EE-97E7B50E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4372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E3B66-D904-489E-8E07-485D8D3DB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2025-02-19T08:53:00Z</cp:lastPrinted>
  <dcterms:created xsi:type="dcterms:W3CDTF">2025-02-19T08:53:00Z</dcterms:created>
  <dcterms:modified xsi:type="dcterms:W3CDTF">2025-02-19T08:53:00Z</dcterms:modified>
</cp:coreProperties>
</file>