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879" w:rsidRDefault="0089387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150F7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50F7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50F79">
        <w:rPr>
          <w:rFonts w:ascii="Arial" w:hAnsi="Arial" w:cs="Arial"/>
          <w:sz w:val="24"/>
          <w:szCs w:val="24"/>
        </w:rPr>
        <w:t>2025-01-1</w:t>
      </w:r>
      <w:r w:rsidR="00893879">
        <w:rPr>
          <w:rFonts w:ascii="Arial" w:hAnsi="Arial" w:cs="Arial"/>
          <w:sz w:val="24"/>
          <w:szCs w:val="24"/>
        </w:rPr>
        <w:t>4</w:t>
      </w:r>
    </w:p>
    <w:p w:rsidR="009432A1" w:rsidRPr="009432A1" w:rsidRDefault="00150F7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50F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50F7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50F7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50F79">
        <w:rPr>
          <w:rFonts w:ascii="Arial" w:hAnsi="Arial" w:cs="Arial"/>
          <w:sz w:val="24"/>
          <w:szCs w:val="24"/>
        </w:rPr>
        <w:t>69</w:t>
      </w:r>
    </w:p>
    <w:p w:rsidR="009432A1" w:rsidRPr="009432A1" w:rsidRDefault="00150F79" w:rsidP="009432A1">
      <w:pPr>
        <w:rPr>
          <w:rFonts w:ascii="Arial" w:hAnsi="Arial" w:cs="Arial"/>
          <w:sz w:val="24"/>
          <w:szCs w:val="24"/>
        </w:rPr>
      </w:pPr>
      <w:r w:rsidRPr="00150F7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50F7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50F7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0F79">
              <w:rPr>
                <w:rFonts w:ascii="Arial" w:hAnsi="Arial" w:cs="Arial"/>
                <w:bCs/>
                <w:sz w:val="24"/>
                <w:szCs w:val="24"/>
              </w:rPr>
              <w:t xml:space="preserve">Dostawa aparatury kontrolno-badawczej -zestaw do </w:t>
            </w:r>
            <w:proofErr w:type="spellStart"/>
            <w:r w:rsidRPr="00150F79">
              <w:rPr>
                <w:rFonts w:ascii="Arial" w:hAnsi="Arial" w:cs="Arial"/>
                <w:bCs/>
                <w:sz w:val="24"/>
                <w:szCs w:val="24"/>
              </w:rPr>
              <w:t>okulografii</w:t>
            </w:r>
            <w:proofErr w:type="spellEnd"/>
            <w:r w:rsidRPr="00150F79">
              <w:rPr>
                <w:rFonts w:ascii="Arial" w:hAnsi="Arial" w:cs="Arial"/>
                <w:bCs/>
                <w:sz w:val="24"/>
                <w:szCs w:val="24"/>
              </w:rPr>
              <w:t xml:space="preserve"> dla Wydziału Zarządzania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50F79" w:rsidRPr="004E4B64" w:rsidTr="00D67DD4">
        <w:tc>
          <w:tcPr>
            <w:tcW w:w="2269" w:type="dxa"/>
            <w:shd w:val="clear" w:color="auto" w:fill="auto"/>
          </w:tcPr>
          <w:p w:rsidR="00150F79" w:rsidRPr="004E4B64" w:rsidRDefault="00150F79" w:rsidP="00D67D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0F79" w:rsidRPr="004E4B64" w:rsidRDefault="00150F79" w:rsidP="00D67D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50F79">
              <w:rPr>
                <w:rFonts w:ascii="Arial" w:hAnsi="Arial" w:cs="Arial"/>
                <w:bCs/>
                <w:sz w:val="24"/>
                <w:szCs w:val="24"/>
              </w:rPr>
              <w:t>RK-NZ.261.95.2024.AR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50F79" w:rsidRPr="00150F79">
        <w:rPr>
          <w:rFonts w:ascii="Arial" w:hAnsi="Arial" w:cs="Arial"/>
          <w:sz w:val="24"/>
          <w:szCs w:val="24"/>
        </w:rPr>
        <w:t>(</w:t>
      </w:r>
      <w:proofErr w:type="spellStart"/>
      <w:r w:rsidR="00150F79" w:rsidRPr="00150F79">
        <w:rPr>
          <w:rFonts w:ascii="Arial" w:hAnsi="Arial" w:cs="Arial"/>
          <w:sz w:val="24"/>
          <w:szCs w:val="24"/>
        </w:rPr>
        <w:t>t.j</w:t>
      </w:r>
      <w:proofErr w:type="spellEnd"/>
      <w:r w:rsidR="00150F79" w:rsidRPr="00150F79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50F7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50F79">
        <w:rPr>
          <w:rFonts w:ascii="Arial" w:hAnsi="Arial" w:cs="Arial"/>
          <w:b/>
          <w:sz w:val="24"/>
          <w:szCs w:val="24"/>
        </w:rPr>
        <w:t>141 450.00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291" w:rsidRDefault="00606291">
      <w:r>
        <w:separator/>
      </w:r>
    </w:p>
  </w:endnote>
  <w:endnote w:type="continuationSeparator" w:id="0">
    <w:p w:rsidR="00606291" w:rsidRDefault="0060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879" w:rsidRPr="00893879" w:rsidRDefault="00893879" w:rsidP="00893879">
    <w:pPr>
      <w:spacing w:line="276" w:lineRule="auto"/>
      <w:rPr>
        <w:rFonts w:ascii="Roboto" w:hAnsi="Roboto"/>
        <w:b/>
        <w:bCs/>
        <w:sz w:val="22"/>
        <w:szCs w:val="18"/>
      </w:rPr>
    </w:pPr>
    <w:r w:rsidRPr="0089387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93879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9387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3879" w:rsidRPr="00893879" w:rsidTr="00D67DD4">
      <w:tc>
        <w:tcPr>
          <w:tcW w:w="0" w:type="auto"/>
          <w:shd w:val="clear" w:color="auto" w:fill="auto"/>
          <w:vAlign w:val="center"/>
        </w:tcPr>
        <w:p w:rsidR="00893879" w:rsidRPr="00893879" w:rsidRDefault="00893879" w:rsidP="0089387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3879" w:rsidRPr="00893879" w:rsidRDefault="00893879" w:rsidP="0089387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38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3879" w:rsidRPr="00893879" w:rsidRDefault="00893879" w:rsidP="0089387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3879" w:rsidRPr="00893879" w:rsidRDefault="00893879" w:rsidP="0089387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3879" w:rsidRPr="00893879" w:rsidRDefault="00893879" w:rsidP="00893879">
    <w:pPr>
      <w:spacing w:line="276" w:lineRule="auto"/>
      <w:rPr>
        <w:rFonts w:ascii="Roboto" w:hAnsi="Roboto"/>
        <w:b/>
        <w:bCs/>
        <w:sz w:val="24"/>
        <w:szCs w:val="24"/>
      </w:rPr>
    </w:pPr>
    <w:r w:rsidRPr="00893879">
      <w:rPr>
        <w:rFonts w:ascii="Roboto" w:hAnsi="Roboto"/>
        <w:b/>
        <w:bCs/>
        <w:sz w:val="24"/>
        <w:szCs w:val="18"/>
      </w:rPr>
      <w:t>Kanclerz Politechniki Częstochowskiej</w:t>
    </w:r>
  </w:p>
  <w:p w:rsidR="00893879" w:rsidRPr="00893879" w:rsidRDefault="00893879" w:rsidP="00893879">
    <w:pPr>
      <w:spacing w:line="276" w:lineRule="auto"/>
      <w:rPr>
        <w:rFonts w:ascii="Roboto" w:hAnsi="Roboto"/>
        <w:sz w:val="24"/>
        <w:szCs w:val="24"/>
      </w:rPr>
    </w:pPr>
    <w:r w:rsidRPr="00893879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93879">
      <w:rPr>
        <w:rFonts w:ascii="Roboto" w:hAnsi="Roboto"/>
        <w:sz w:val="24"/>
        <w:szCs w:val="24"/>
      </w:rPr>
      <w:t>ul. Gen. J.H. Dąbrowskiego 69, 42-201 Częstochowa</w:t>
    </w:r>
  </w:p>
  <w:p w:rsidR="00893879" w:rsidRPr="00893879" w:rsidRDefault="00893879" w:rsidP="00893879">
    <w:pPr>
      <w:spacing w:line="276" w:lineRule="auto"/>
      <w:rPr>
        <w:rFonts w:ascii="Arial" w:hAnsi="Arial"/>
        <w:noProof/>
        <w:sz w:val="24"/>
        <w:szCs w:val="24"/>
      </w:rPr>
    </w:pPr>
    <w:r w:rsidRPr="00893879">
      <w:rPr>
        <w:rFonts w:ascii="Roboto" w:hAnsi="Roboto"/>
        <w:sz w:val="24"/>
        <w:szCs w:val="24"/>
      </w:rPr>
      <w:t>tel. +48 34 325 02 56, e-mail: kanclerz@pcz.pl</w:t>
    </w:r>
  </w:p>
  <w:p w:rsidR="00893879" w:rsidRPr="00893879" w:rsidRDefault="00893879" w:rsidP="00893879">
    <w:pPr>
      <w:rPr>
        <w:rFonts w:ascii="Roboto" w:hAnsi="Roboto"/>
        <w:b/>
        <w:sz w:val="24"/>
        <w:szCs w:val="24"/>
      </w:rPr>
    </w:pPr>
    <w:r w:rsidRPr="00893879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9387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9387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38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291" w:rsidRDefault="00606291">
      <w:r>
        <w:separator/>
      </w:r>
    </w:p>
  </w:footnote>
  <w:footnote w:type="continuationSeparator" w:id="0">
    <w:p w:rsidR="00606291" w:rsidRDefault="00606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F79" w:rsidRDefault="00150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879" w:rsidRPr="00893879" w:rsidRDefault="00893879" w:rsidP="0089387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9387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9387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50F79" w:rsidRDefault="00150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F79" w:rsidRDefault="00150F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291"/>
    <w:rsid w:val="00007727"/>
    <w:rsid w:val="00017720"/>
    <w:rsid w:val="00035488"/>
    <w:rsid w:val="000D7F25"/>
    <w:rsid w:val="000E00E5"/>
    <w:rsid w:val="00150F79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06291"/>
    <w:rsid w:val="0069085C"/>
    <w:rsid w:val="007B2916"/>
    <w:rsid w:val="00843263"/>
    <w:rsid w:val="00861E75"/>
    <w:rsid w:val="00890B92"/>
    <w:rsid w:val="00893879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3510E48"/>
  <w15:chartTrackingRefBased/>
  <w15:docId w15:val="{62BE826D-49F3-488A-A750-9034C0AE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2025-01-13T08:45:00Z</cp:lastPrinted>
  <dcterms:created xsi:type="dcterms:W3CDTF">2025-01-13T08:45:00Z</dcterms:created>
  <dcterms:modified xsi:type="dcterms:W3CDTF">2025-01-13T08:45:00Z</dcterms:modified>
</cp:coreProperties>
</file>