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EA67EE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A67EE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EA67EE">
        <w:rPr>
          <w:rFonts w:ascii="Arial" w:hAnsi="Arial" w:cs="Arial"/>
        </w:rPr>
        <w:t>2024-12-19</w:t>
      </w:r>
    </w:p>
    <w:p w:rsidR="00081D13" w:rsidRPr="00353FDC" w:rsidRDefault="00EA67EE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A67EE">
        <w:rPr>
          <w:rFonts w:ascii="Arial" w:hAnsi="Arial" w:cs="Arial"/>
          <w:b/>
          <w:bCs/>
        </w:rPr>
        <w:t>Politechnika Częstochowska</w:t>
      </w:r>
    </w:p>
    <w:p w:rsidR="00081D13" w:rsidRPr="00353FDC" w:rsidRDefault="00EA67EE" w:rsidP="00081D13">
      <w:pPr>
        <w:spacing w:line="360" w:lineRule="auto"/>
        <w:ind w:right="3969"/>
        <w:rPr>
          <w:rFonts w:ascii="Arial" w:hAnsi="Arial" w:cs="Arial"/>
        </w:rPr>
      </w:pPr>
      <w:r w:rsidRPr="00EA67EE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EA67EE">
        <w:rPr>
          <w:rFonts w:ascii="Arial" w:hAnsi="Arial" w:cs="Arial"/>
        </w:rPr>
        <w:t>69</w:t>
      </w:r>
    </w:p>
    <w:p w:rsidR="00081D13" w:rsidRDefault="00EA67EE" w:rsidP="00865709">
      <w:pPr>
        <w:spacing w:line="360" w:lineRule="auto"/>
        <w:ind w:right="3969"/>
        <w:rPr>
          <w:rFonts w:ascii="Arial" w:hAnsi="Arial" w:cs="Arial"/>
        </w:rPr>
      </w:pPr>
      <w:r w:rsidRPr="00EA67EE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EA67EE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p w:rsidR="0067791E" w:rsidRDefault="0067791E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A67E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A67EE">
              <w:rPr>
                <w:rFonts w:ascii="Arial" w:hAnsi="Arial" w:cs="Arial"/>
                <w:bCs/>
              </w:rPr>
              <w:t>Prenumerata czasopism polskich w roku 2025 dla Politechniki Częstochowskiej</w:t>
            </w:r>
          </w:p>
        </w:tc>
      </w:tr>
      <w:tr w:rsidR="00EA67EE" w:rsidRPr="00353FDC" w:rsidTr="00693260">
        <w:tc>
          <w:tcPr>
            <w:tcW w:w="2269" w:type="dxa"/>
            <w:shd w:val="clear" w:color="auto" w:fill="auto"/>
          </w:tcPr>
          <w:p w:rsidR="00EA67EE" w:rsidRPr="00353FDC" w:rsidRDefault="00EA67EE" w:rsidP="006932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A67EE" w:rsidRPr="00353FDC" w:rsidRDefault="00EA67EE" w:rsidP="006932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A67EE">
              <w:rPr>
                <w:rFonts w:ascii="Arial" w:hAnsi="Arial" w:cs="Arial"/>
                <w:bCs/>
              </w:rPr>
              <w:t>RK-NZ.263.210.2024.MM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865709" w:rsidRPr="00E36D74" w:rsidRDefault="00865709" w:rsidP="00865709">
      <w:pPr>
        <w:tabs>
          <w:tab w:val="center" w:pos="4536"/>
          <w:tab w:val="right" w:pos="9072"/>
        </w:tabs>
        <w:spacing w:before="480" w:after="120" w:line="360" w:lineRule="auto"/>
        <w:ind w:left="-6" w:hanging="6"/>
        <w:jc w:val="both"/>
        <w:rPr>
          <w:rFonts w:ascii="Arial" w:hAnsi="Arial" w:cs="Arial"/>
        </w:rPr>
      </w:pPr>
      <w:r w:rsidRPr="00E36D74">
        <w:rPr>
          <w:rFonts w:ascii="Arial" w:hAnsi="Arial" w:cs="Arial"/>
        </w:rPr>
        <w:t xml:space="preserve">Zamawiający, </w:t>
      </w:r>
      <w:r w:rsidRPr="00E36D74">
        <w:rPr>
          <w:rFonts w:ascii="Arial" w:hAnsi="Arial" w:cs="Arial"/>
          <w:b/>
        </w:rPr>
        <w:t>Politechnika Częstochowska</w:t>
      </w:r>
      <w:r w:rsidRPr="00E36D74">
        <w:rPr>
          <w:rFonts w:ascii="Arial" w:hAnsi="Arial" w:cs="Arial"/>
        </w:rPr>
        <w:t>, informuje, że w 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A67EE" w:rsidRPr="00865709" w:rsidTr="00693260">
        <w:trPr>
          <w:cantSplit/>
        </w:trPr>
        <w:tc>
          <w:tcPr>
            <w:tcW w:w="10080" w:type="dxa"/>
          </w:tcPr>
          <w:p w:rsidR="00EA67EE" w:rsidRPr="00865709" w:rsidRDefault="00EA67EE" w:rsidP="00865709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65709">
              <w:rPr>
                <w:rFonts w:ascii="Arial" w:hAnsi="Arial" w:cs="Arial"/>
                <w:b/>
              </w:rPr>
              <w:lastRenderedPageBreak/>
              <w:t>Garmod Press S.A.</w:t>
            </w:r>
          </w:p>
          <w:p w:rsidR="00EA67EE" w:rsidRPr="00865709" w:rsidRDefault="00EA67EE" w:rsidP="00865709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65709">
              <w:rPr>
                <w:rFonts w:ascii="Arial" w:hAnsi="Arial" w:cs="Arial"/>
                <w:bCs/>
              </w:rPr>
              <w:t xml:space="preserve">ul. Lubicz 3 </w:t>
            </w:r>
          </w:p>
          <w:p w:rsidR="00EA67EE" w:rsidRPr="00865709" w:rsidRDefault="00EA67EE" w:rsidP="00865709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865709">
              <w:rPr>
                <w:rFonts w:ascii="Arial" w:hAnsi="Arial" w:cs="Arial"/>
                <w:bCs/>
              </w:rPr>
              <w:t>31-034 Kraków</w:t>
            </w:r>
          </w:p>
          <w:p w:rsidR="00EA67EE" w:rsidRPr="00865709" w:rsidRDefault="00EA67EE" w:rsidP="00865709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865709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865709">
              <w:rPr>
                <w:rFonts w:ascii="Arial" w:hAnsi="Arial" w:cs="Arial"/>
              </w:rPr>
              <w:t xml:space="preserve"> </w:t>
            </w:r>
            <w:bookmarkEnd w:id="1"/>
            <w:r w:rsidRPr="00865709">
              <w:rPr>
                <w:rFonts w:ascii="Arial" w:hAnsi="Arial" w:cs="Arial"/>
                <w:b/>
              </w:rPr>
              <w:t>48 938.69 zł brutto</w:t>
            </w:r>
            <w:r w:rsidRPr="00865709">
              <w:rPr>
                <w:rFonts w:ascii="Arial" w:hAnsi="Arial" w:cs="Arial"/>
                <w:bCs/>
              </w:rPr>
              <w:t>.</w:t>
            </w:r>
          </w:p>
          <w:p w:rsidR="00EA67EE" w:rsidRPr="00865709" w:rsidRDefault="00EA67EE" w:rsidP="00865709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865709">
              <w:rPr>
                <w:rFonts w:ascii="Arial" w:hAnsi="Arial" w:cs="Arial"/>
                <w:color w:val="000000"/>
              </w:rPr>
              <w:t>Uzasadnienie wyboru:</w:t>
            </w:r>
          </w:p>
          <w:p w:rsidR="00865709" w:rsidRPr="00865709" w:rsidRDefault="00EA67EE" w:rsidP="0086570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65709">
              <w:rPr>
                <w:rFonts w:ascii="Arial" w:hAnsi="Arial" w:cs="Arial"/>
              </w:rPr>
              <w:t>Wybrana oferta jest ofertą najkorzystniejszą. Oferta ta spełnia wymagania określone w Zapytaniu ofertowym i nie podlega odrzuceniu, a w wyniku przeprowadzonej oceny oferta przedmiotowego Wykonawcy otrzymała maksymalną liczbę punktów - 100,00. Cena oferty mieści się w możliwościach finansowych Zamawiającego.</w:t>
            </w:r>
          </w:p>
          <w:p w:rsidR="00EA67EE" w:rsidRPr="00865709" w:rsidRDefault="00EA67EE" w:rsidP="00865709">
            <w:pPr>
              <w:spacing w:line="360" w:lineRule="auto"/>
            </w:pPr>
          </w:p>
        </w:tc>
      </w:tr>
    </w:tbl>
    <w:p w:rsidR="00081D13" w:rsidRPr="00865709" w:rsidRDefault="00081D13" w:rsidP="0086570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865709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65709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2551"/>
        <w:gridCol w:w="1985"/>
      </w:tblGrid>
      <w:tr w:rsidR="00865709" w:rsidRPr="00865709" w:rsidTr="0086570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865709" w:rsidRPr="00865709" w:rsidRDefault="00865709" w:rsidP="00865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86570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678" w:type="dxa"/>
            <w:shd w:val="clear" w:color="auto" w:fill="F2F2F2"/>
            <w:vAlign w:val="center"/>
          </w:tcPr>
          <w:p w:rsidR="00865709" w:rsidRPr="00865709" w:rsidRDefault="00865709" w:rsidP="00865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570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865709" w:rsidRPr="00865709" w:rsidRDefault="00865709" w:rsidP="0086570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6570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865709" w:rsidRPr="00865709" w:rsidRDefault="00865709" w:rsidP="00865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5709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65709" w:rsidRPr="00865709" w:rsidTr="00865709">
        <w:tc>
          <w:tcPr>
            <w:tcW w:w="851" w:type="dxa"/>
            <w:vAlign w:val="center"/>
          </w:tcPr>
          <w:p w:rsidR="00865709" w:rsidRPr="00865709" w:rsidRDefault="00865709" w:rsidP="00865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57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vAlign w:val="center"/>
          </w:tcPr>
          <w:p w:rsidR="00865709" w:rsidRPr="00865709" w:rsidRDefault="00865709" w:rsidP="0086570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65709">
              <w:rPr>
                <w:rFonts w:ascii="Arial" w:hAnsi="Arial" w:cs="Arial"/>
                <w:b/>
                <w:sz w:val="24"/>
                <w:szCs w:val="24"/>
              </w:rPr>
              <w:t>Garmod Press S.A.</w:t>
            </w:r>
          </w:p>
          <w:p w:rsidR="00865709" w:rsidRPr="00865709" w:rsidRDefault="00865709" w:rsidP="0086570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65709">
              <w:rPr>
                <w:rFonts w:ascii="Arial" w:hAnsi="Arial" w:cs="Arial"/>
                <w:bCs/>
                <w:sz w:val="24"/>
                <w:szCs w:val="24"/>
              </w:rPr>
              <w:t xml:space="preserve">ul. Lubicz 3 </w:t>
            </w:r>
          </w:p>
          <w:p w:rsidR="00865709" w:rsidRPr="00865709" w:rsidRDefault="00865709" w:rsidP="0086570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65709">
              <w:rPr>
                <w:rFonts w:ascii="Arial" w:hAnsi="Arial" w:cs="Arial"/>
                <w:bCs/>
                <w:sz w:val="24"/>
                <w:szCs w:val="24"/>
              </w:rPr>
              <w:t>31-034 Kraków</w:t>
            </w:r>
          </w:p>
        </w:tc>
        <w:tc>
          <w:tcPr>
            <w:tcW w:w="2551" w:type="dxa"/>
            <w:vAlign w:val="center"/>
          </w:tcPr>
          <w:p w:rsidR="00865709" w:rsidRPr="00865709" w:rsidRDefault="00865709" w:rsidP="00865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5709">
              <w:rPr>
                <w:rFonts w:ascii="Arial" w:hAnsi="Arial" w:cs="Arial"/>
                <w:sz w:val="24"/>
                <w:szCs w:val="24"/>
              </w:rPr>
              <w:t xml:space="preserve"> 100,00</w:t>
            </w:r>
          </w:p>
        </w:tc>
        <w:tc>
          <w:tcPr>
            <w:tcW w:w="1985" w:type="dxa"/>
            <w:vAlign w:val="center"/>
          </w:tcPr>
          <w:p w:rsidR="00865709" w:rsidRPr="00865709" w:rsidRDefault="00865709" w:rsidP="00865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5709">
              <w:rPr>
                <w:rFonts w:ascii="Arial" w:hAnsi="Arial" w:cs="Arial"/>
                <w:sz w:val="24"/>
                <w:szCs w:val="24"/>
              </w:rPr>
              <w:t xml:space="preserve"> 100,00</w:t>
            </w:r>
          </w:p>
        </w:tc>
      </w:tr>
      <w:tr w:rsidR="00865709" w:rsidRPr="00865709" w:rsidTr="00865709">
        <w:tc>
          <w:tcPr>
            <w:tcW w:w="851" w:type="dxa"/>
            <w:vAlign w:val="center"/>
          </w:tcPr>
          <w:p w:rsidR="00865709" w:rsidRPr="00865709" w:rsidRDefault="00865709" w:rsidP="00865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57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vAlign w:val="center"/>
          </w:tcPr>
          <w:p w:rsidR="00865709" w:rsidRPr="00865709" w:rsidRDefault="00865709" w:rsidP="0086570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65709">
              <w:rPr>
                <w:rFonts w:ascii="Arial" w:hAnsi="Arial" w:cs="Arial"/>
                <w:b/>
                <w:sz w:val="24"/>
                <w:szCs w:val="24"/>
              </w:rPr>
              <w:t>Kolporter Sp. z o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865709">
              <w:rPr>
                <w:rFonts w:ascii="Arial" w:hAnsi="Arial" w:cs="Arial"/>
                <w:b/>
                <w:sz w:val="24"/>
                <w:szCs w:val="24"/>
              </w:rPr>
              <w:t>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</w:p>
          <w:p w:rsidR="00865709" w:rsidRPr="00865709" w:rsidRDefault="00865709" w:rsidP="0086570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65709">
              <w:rPr>
                <w:rFonts w:ascii="Arial" w:hAnsi="Arial" w:cs="Arial"/>
                <w:bCs/>
                <w:sz w:val="24"/>
                <w:szCs w:val="24"/>
              </w:rPr>
              <w:t xml:space="preserve">Zagnańska 61 </w:t>
            </w:r>
          </w:p>
          <w:p w:rsidR="00865709" w:rsidRPr="00865709" w:rsidRDefault="00865709" w:rsidP="0086570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65709">
              <w:rPr>
                <w:rFonts w:ascii="Arial" w:hAnsi="Arial" w:cs="Arial"/>
                <w:bCs/>
                <w:sz w:val="24"/>
                <w:szCs w:val="24"/>
              </w:rPr>
              <w:t>25-528 Kielce</w:t>
            </w:r>
          </w:p>
        </w:tc>
        <w:tc>
          <w:tcPr>
            <w:tcW w:w="2551" w:type="dxa"/>
            <w:vAlign w:val="center"/>
          </w:tcPr>
          <w:p w:rsidR="00865709" w:rsidRPr="00865709" w:rsidRDefault="00865709" w:rsidP="00865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570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865709" w:rsidRPr="00865709" w:rsidRDefault="00865709" w:rsidP="00865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570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8642B3" w:rsidRPr="00005838" w:rsidRDefault="008642B3" w:rsidP="00865709">
      <w:pPr>
        <w:spacing w:after="480" w:line="360" w:lineRule="auto"/>
        <w:ind w:left="3119" w:firstLine="425"/>
        <w:jc w:val="right"/>
        <w:rPr>
          <w:sz w:val="32"/>
          <w:szCs w:val="32"/>
        </w:rPr>
      </w:pPr>
      <w:bookmarkStart w:id="3" w:name="_GoBack"/>
      <w:bookmarkEnd w:id="0"/>
      <w:bookmarkEnd w:id="3"/>
    </w:p>
    <w:sectPr w:rsidR="008642B3" w:rsidRPr="00005838" w:rsidSect="008657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041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EAE" w:rsidRDefault="00F52EAE">
      <w:r>
        <w:separator/>
      </w:r>
    </w:p>
  </w:endnote>
  <w:endnote w:type="continuationSeparator" w:id="0">
    <w:p w:rsidR="00F52EAE" w:rsidRDefault="00F52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7EE" w:rsidRDefault="00EA67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709" w:rsidRDefault="00106258" w:rsidP="0086570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C1582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65709" w:rsidTr="00693260">
      <w:tc>
        <w:tcPr>
          <w:tcW w:w="0" w:type="auto"/>
          <w:shd w:val="clear" w:color="auto" w:fill="auto"/>
          <w:vAlign w:val="center"/>
        </w:tcPr>
        <w:p w:rsidR="00865709" w:rsidRPr="00B44D15" w:rsidRDefault="00865709" w:rsidP="0086570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65709" w:rsidRPr="00B7388A" w:rsidRDefault="00865709" w:rsidP="0086570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65709" w:rsidRPr="00AB1BF2" w:rsidRDefault="00865709" w:rsidP="0086570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65709" w:rsidRPr="0099535B" w:rsidRDefault="00865709" w:rsidP="00865709">
          <w:pPr>
            <w:pStyle w:val="Bezodstpw"/>
            <w:jc w:val="center"/>
            <w:rPr>
              <w:noProof/>
            </w:rPr>
          </w:pPr>
        </w:p>
      </w:tc>
    </w:tr>
  </w:tbl>
  <w:p w:rsidR="00865709" w:rsidRPr="008F758E" w:rsidRDefault="00865709" w:rsidP="0086570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65709" w:rsidRPr="008F758E" w:rsidRDefault="00106258" w:rsidP="0086570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5709" w:rsidRPr="008F758E">
      <w:rPr>
        <w:rFonts w:ascii="Roboto" w:hAnsi="Roboto"/>
        <w:sz w:val="24"/>
        <w:szCs w:val="24"/>
      </w:rPr>
      <w:t xml:space="preserve">ul. </w:t>
    </w:r>
    <w:r w:rsidR="00865709">
      <w:rPr>
        <w:rFonts w:ascii="Roboto" w:hAnsi="Roboto"/>
        <w:sz w:val="24"/>
        <w:szCs w:val="24"/>
      </w:rPr>
      <w:t>Gen. J.H. Dąbrowskiego 69</w:t>
    </w:r>
    <w:r w:rsidR="00865709" w:rsidRPr="008F758E">
      <w:rPr>
        <w:rFonts w:ascii="Roboto" w:hAnsi="Roboto"/>
        <w:sz w:val="24"/>
        <w:szCs w:val="24"/>
      </w:rPr>
      <w:t>, 42-201 Częstochowa</w:t>
    </w:r>
  </w:p>
  <w:p w:rsidR="00865709" w:rsidRPr="00D57C24" w:rsidRDefault="00865709" w:rsidP="0086570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65709" w:rsidRPr="00B7388A" w:rsidRDefault="00865709" w:rsidP="0086570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7EE" w:rsidRDefault="00EA67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EAE" w:rsidRDefault="00F52EAE">
      <w:r>
        <w:separator/>
      </w:r>
    </w:p>
  </w:footnote>
  <w:footnote w:type="continuationSeparator" w:id="0">
    <w:p w:rsidR="00F52EAE" w:rsidRDefault="00F52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7EE" w:rsidRDefault="00EA67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709" w:rsidRPr="0062295F" w:rsidRDefault="00106258" w:rsidP="00865709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BA31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EA67EE" w:rsidRDefault="00EA67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7EE" w:rsidRDefault="00EA67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EAE"/>
    <w:rsid w:val="00005838"/>
    <w:rsid w:val="00022322"/>
    <w:rsid w:val="00042497"/>
    <w:rsid w:val="00081D13"/>
    <w:rsid w:val="000C1E6F"/>
    <w:rsid w:val="000E4E56"/>
    <w:rsid w:val="00106258"/>
    <w:rsid w:val="001A1468"/>
    <w:rsid w:val="001B7815"/>
    <w:rsid w:val="002B1E4F"/>
    <w:rsid w:val="002B6761"/>
    <w:rsid w:val="002D244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79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5709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635E"/>
    <w:rsid w:val="00E30B2D"/>
    <w:rsid w:val="00E62859"/>
    <w:rsid w:val="00E85D70"/>
    <w:rsid w:val="00EA67EE"/>
    <w:rsid w:val="00F33C66"/>
    <w:rsid w:val="00F52EA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D3C4FD0"/>
  <w15:chartTrackingRefBased/>
  <w15:docId w15:val="{C92A34FB-D0AA-4CE5-B86C-7D5BC9DE8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65709"/>
    <w:rPr>
      <w:sz w:val="24"/>
      <w:szCs w:val="24"/>
    </w:rPr>
  </w:style>
  <w:style w:type="paragraph" w:styleId="Bezodstpw">
    <w:name w:val="No Spacing"/>
    <w:uiPriority w:val="1"/>
    <w:qFormat/>
    <w:rsid w:val="0086570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2024-12-19T08:55:00Z</cp:lastPrinted>
  <dcterms:created xsi:type="dcterms:W3CDTF">2024-12-19T13:49:00Z</dcterms:created>
  <dcterms:modified xsi:type="dcterms:W3CDTF">2024-12-19T13:49:00Z</dcterms:modified>
</cp:coreProperties>
</file>