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40896" w:rsidRPr="0094089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4089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40896">
        <w:rPr>
          <w:rFonts w:ascii="Arial" w:hAnsi="Arial" w:cs="Arial"/>
        </w:rPr>
        <w:t>Politechnika Częstochowska</w:t>
      </w:r>
    </w:p>
    <w:p w:rsidR="006676AE" w:rsidRPr="0012157F" w:rsidRDefault="0094089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40896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40896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4089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0896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40896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0896" w:rsidRPr="0012157F" w:rsidTr="0004537D">
        <w:tc>
          <w:tcPr>
            <w:tcW w:w="9104" w:type="dxa"/>
            <w:shd w:val="clear" w:color="auto" w:fill="D9D9D9"/>
          </w:tcPr>
          <w:p w:rsidR="00940896" w:rsidRPr="0012157F" w:rsidRDefault="00940896" w:rsidP="0004537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40896" w:rsidRPr="0012157F" w:rsidRDefault="00940896" w:rsidP="000453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4089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40896" w:rsidRPr="00612283" w:rsidRDefault="00940896" w:rsidP="0004537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40896" w:rsidRPr="0012157F" w:rsidRDefault="00940896" w:rsidP="0004537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4089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08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aparatury kontrolno-badawczej -zestaw do okulografii dla Wydziału Zarządzania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0896" w:rsidRPr="00A2540E" w:rsidTr="0004537D">
        <w:tc>
          <w:tcPr>
            <w:tcW w:w="2269" w:type="dxa"/>
            <w:shd w:val="clear" w:color="auto" w:fill="auto"/>
          </w:tcPr>
          <w:p w:rsidR="00940896" w:rsidRPr="00A2540E" w:rsidRDefault="00940896" w:rsidP="000453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0896" w:rsidRPr="00A2540E" w:rsidRDefault="00940896" w:rsidP="000453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08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RK-NZ.261.95.2024.AR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40896" w:rsidRPr="0094089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FA5E4F" w:rsidP="00FA5E4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73C" w:rsidRDefault="009A273C" w:rsidP="0038231F">
      <w:pPr>
        <w:spacing w:after="0" w:line="240" w:lineRule="auto"/>
      </w:pPr>
      <w:r>
        <w:separator/>
      </w:r>
    </w:p>
  </w:endnote>
  <w:endnote w:type="continuationSeparator" w:id="0">
    <w:p w:rsidR="009A273C" w:rsidRDefault="009A27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96" w:rsidRDefault="009408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5E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5E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96" w:rsidRDefault="009408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73C" w:rsidRDefault="009A273C" w:rsidP="0038231F">
      <w:pPr>
        <w:spacing w:after="0" w:line="240" w:lineRule="auto"/>
      </w:pPr>
      <w:r>
        <w:separator/>
      </w:r>
    </w:p>
  </w:footnote>
  <w:footnote w:type="continuationSeparator" w:id="0">
    <w:p w:rsidR="009A273C" w:rsidRDefault="009A273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96" w:rsidRDefault="009408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96" w:rsidRDefault="009408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96" w:rsidRDefault="009408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73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0896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273C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5E4F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523E00-E4C7-4DA0-9724-375534FB6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11A0F-B7EB-4772-8221-8553B598A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2024-12-05T10:39:00Z</dcterms:created>
  <dcterms:modified xsi:type="dcterms:W3CDTF">2024-12-05T10:39:00Z</dcterms:modified>
</cp:coreProperties>
</file>