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8674A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646C9" w:rsidRPr="009646C9">
        <w:rPr>
          <w:b/>
        </w:rPr>
        <w:t>CRZP/153/2024/AZP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646C9" w:rsidRPr="004A5DB6" w:rsidTr="00D33EB9">
        <w:tc>
          <w:tcPr>
            <w:tcW w:w="9212" w:type="dxa"/>
            <w:shd w:val="clear" w:color="auto" w:fill="auto"/>
          </w:tcPr>
          <w:p w:rsidR="009646C9" w:rsidRPr="004A5DB6" w:rsidRDefault="009646C9" w:rsidP="00D33EB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646C9" w:rsidRPr="004A5DB6" w:rsidRDefault="009646C9" w:rsidP="00D33EB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646C9">
              <w:t>(</w:t>
            </w:r>
            <w:proofErr w:type="spellStart"/>
            <w:r w:rsidRPr="009646C9">
              <w:t>t.j</w:t>
            </w:r>
            <w:proofErr w:type="spellEnd"/>
            <w:r w:rsidRPr="009646C9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646C9" w:rsidRPr="004A5DB6" w:rsidRDefault="009646C9" w:rsidP="00D33EB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646C9" w:rsidRPr="004A5DB6" w:rsidRDefault="009646C9" w:rsidP="00D33EB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646C9" w:rsidRPr="004A5DB6" w:rsidRDefault="009646C9" w:rsidP="00D33EB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646C9" w:rsidRPr="009646C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646C9" w:rsidP="005434B3">
      <w:pPr>
        <w:spacing w:after="240" w:line="276" w:lineRule="auto"/>
        <w:jc w:val="center"/>
      </w:pPr>
      <w:r w:rsidRPr="009646C9">
        <w:rPr>
          <w:b/>
        </w:rPr>
        <w:t>Meble na potrzeby Centrum Sportu i Rekreacji UMG - 2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9646C9" w:rsidRPr="004A5DB6" w:rsidRDefault="009646C9" w:rsidP="009646C9">
      <w:pPr>
        <w:spacing w:after="0" w:line="276" w:lineRule="auto"/>
        <w:jc w:val="both"/>
        <w:rPr>
          <w:color w:val="FF0000"/>
        </w:rPr>
      </w:pPr>
    </w:p>
    <w:p w:rsidR="002426FF" w:rsidRPr="004A5DB6" w:rsidRDefault="009646C9" w:rsidP="009646C9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  <w:r w:rsidRPr="004A5DB6">
        <w:t xml:space="preserve">Oświadczam, że nie podlegam wykluczeniu z postępowania na podstawie </w:t>
      </w:r>
      <w:r w:rsidRPr="004A5DB6">
        <w:br/>
        <w:t xml:space="preserve">art. 109 ust. 1 ustawy </w:t>
      </w:r>
      <w:proofErr w:type="spellStart"/>
      <w:r w:rsidRPr="004A5DB6">
        <w:t>Pzp</w:t>
      </w:r>
      <w:proofErr w:type="spellEnd"/>
      <w:r w:rsidRPr="004A5DB6">
        <w:t>, w zakresie:</w:t>
      </w:r>
    </w:p>
    <w:p w:rsidR="009646C9" w:rsidRPr="004A5DB6" w:rsidRDefault="009646C9" w:rsidP="009646C9">
      <w:pPr>
        <w:spacing w:after="0" w:line="240" w:lineRule="auto"/>
        <w:jc w:val="both"/>
        <w:rPr>
          <w:b/>
        </w:rPr>
      </w:pPr>
    </w:p>
    <w:p w:rsidR="009646C9" w:rsidRPr="004A5DB6" w:rsidRDefault="009646C9" w:rsidP="009646C9">
      <w:pPr>
        <w:spacing w:after="0" w:line="240" w:lineRule="auto"/>
        <w:jc w:val="both"/>
        <w:rPr>
          <w:b/>
        </w:rPr>
      </w:pPr>
      <w:r w:rsidRPr="004A5DB6">
        <w:rPr>
          <w:b/>
        </w:rPr>
        <w:t>Art. 109 ust. 1 pkt 7</w:t>
      </w:r>
    </w:p>
    <w:p w:rsidR="009646C9" w:rsidRPr="004A5DB6" w:rsidRDefault="009646C9" w:rsidP="009646C9">
      <w:pPr>
        <w:pStyle w:val="Nagwek2"/>
        <w:keepNext w:val="0"/>
        <w:keepLines w:val="0"/>
        <w:spacing w:before="0" w:line="276" w:lineRule="auto"/>
        <w:jc w:val="both"/>
        <w:rPr>
          <w:rFonts w:ascii="Calibri" w:hAnsi="Calibri"/>
          <w:color w:val="auto"/>
          <w:sz w:val="22"/>
          <w:szCs w:val="22"/>
        </w:rPr>
      </w:pPr>
      <w:r w:rsidRPr="004A5DB6">
        <w:rPr>
          <w:rFonts w:ascii="Calibri" w:hAnsi="Calibri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</w:t>
      </w:r>
      <w:r w:rsidR="0018674A">
        <w:rPr>
          <w:rFonts w:ascii="Calibri" w:hAnsi="Calibri"/>
          <w:color w:val="auto"/>
          <w:sz w:val="22"/>
          <w:szCs w:val="22"/>
        </w:rPr>
        <w:t xml:space="preserve"> (kary umowne)</w:t>
      </w:r>
      <w:r w:rsidRPr="004A5DB6">
        <w:rPr>
          <w:rFonts w:ascii="Calibri" w:hAnsi="Calibri"/>
          <w:color w:val="auto"/>
          <w:sz w:val="22"/>
          <w:szCs w:val="22"/>
        </w:rPr>
        <w:t>, wykonania zastępczego lub realizacji uprawnień z tytułu rękojmi za wady.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18674A" w:rsidRDefault="0018674A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</w:p>
    <w:p w:rsidR="0018674A" w:rsidRPr="004A5DB6" w:rsidRDefault="0018674A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bookmarkStart w:id="0" w:name="_GoBack"/>
      <w:bookmarkEnd w:id="0"/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lastRenderedPageBreak/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2127" w:rsidRDefault="008D2127" w:rsidP="0038231F">
      <w:pPr>
        <w:spacing w:after="0" w:line="240" w:lineRule="auto"/>
      </w:pPr>
      <w:r>
        <w:separator/>
      </w:r>
    </w:p>
  </w:endnote>
  <w:endnote w:type="continuationSeparator" w:id="0">
    <w:p w:rsidR="008D2127" w:rsidRDefault="008D21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6C9" w:rsidRDefault="009646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6C9" w:rsidRDefault="009646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2127" w:rsidRDefault="008D2127" w:rsidP="0038231F">
      <w:pPr>
        <w:spacing w:after="0" w:line="240" w:lineRule="auto"/>
      </w:pPr>
      <w:r>
        <w:separator/>
      </w:r>
    </w:p>
  </w:footnote>
  <w:footnote w:type="continuationSeparator" w:id="0">
    <w:p w:rsidR="008D2127" w:rsidRDefault="008D21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6C9" w:rsidRDefault="009646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6C9" w:rsidRDefault="009646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6C9" w:rsidRDefault="009646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12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674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212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46C9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C8A252"/>
  <w15:chartTrackingRefBased/>
  <w15:docId w15:val="{78005C57-DBE3-44D7-8734-5175CAD12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FFBFC-8525-467B-AD35-F86EA3B55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2024-11-07T10:02:00Z</cp:lastPrinted>
  <dcterms:created xsi:type="dcterms:W3CDTF">2024-11-07T10:02:00Z</dcterms:created>
  <dcterms:modified xsi:type="dcterms:W3CDTF">2024-11-07T10:02:00Z</dcterms:modified>
</cp:coreProperties>
</file>