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E2527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F02FC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2FCD">
        <w:rPr>
          <w:rFonts w:ascii="Arial" w:hAnsi="Arial" w:cs="Arial"/>
        </w:rPr>
        <w:t>Uniwersytet Morski w Gdyni</w:t>
      </w:r>
    </w:p>
    <w:p w:rsidR="00B95C96" w:rsidRPr="0012157F" w:rsidRDefault="00F02FCD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2FCD">
        <w:rPr>
          <w:rFonts w:ascii="Arial" w:hAnsi="Arial" w:cs="Arial"/>
        </w:rPr>
        <w:t>ul. Morska</w:t>
      </w:r>
      <w:r w:rsidR="00B95C96" w:rsidRPr="0012157F">
        <w:rPr>
          <w:rFonts w:ascii="Arial" w:hAnsi="Arial" w:cs="Arial"/>
        </w:rPr>
        <w:t xml:space="preserve"> </w:t>
      </w:r>
      <w:r w:rsidRPr="00F02FCD">
        <w:rPr>
          <w:rFonts w:ascii="Arial" w:hAnsi="Arial" w:cs="Arial"/>
        </w:rPr>
        <w:t>81-87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F02FCD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02FCD">
        <w:rPr>
          <w:rFonts w:ascii="Arial" w:hAnsi="Arial" w:cs="Arial"/>
        </w:rPr>
        <w:t>81-225</w:t>
      </w:r>
      <w:r w:rsidR="00B95C96" w:rsidRPr="0012157F">
        <w:rPr>
          <w:rFonts w:ascii="Arial" w:hAnsi="Arial" w:cs="Arial"/>
        </w:rPr>
        <w:t xml:space="preserve"> </w:t>
      </w:r>
      <w:r w:rsidRPr="00F02FCD">
        <w:rPr>
          <w:rFonts w:ascii="Arial" w:hAnsi="Arial" w:cs="Arial"/>
        </w:rPr>
        <w:t>Gdynia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02FCD" w:rsidRPr="0012157F" w:rsidTr="00691B74">
        <w:tc>
          <w:tcPr>
            <w:tcW w:w="9104" w:type="dxa"/>
            <w:shd w:val="clear" w:color="auto" w:fill="D9D9D9"/>
          </w:tcPr>
          <w:p w:rsidR="00F02FCD" w:rsidRPr="0012157F" w:rsidRDefault="00F02FCD" w:rsidP="00691B7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02FCD" w:rsidRPr="00094F76" w:rsidRDefault="00F02FCD" w:rsidP="00691B7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02FC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02F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02FC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02FCD" w:rsidRPr="0017574D" w:rsidRDefault="00F02FCD" w:rsidP="00691B74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02FCD" w:rsidRDefault="00F02FCD" w:rsidP="00691B74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02FCD" w:rsidRPr="002C3302" w:rsidRDefault="00F02FCD" w:rsidP="00691B7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1E252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25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UMG w roku 2024/2025  - 3</w:t>
            </w:r>
            <w:bookmarkStart w:id="0" w:name="_GoBack"/>
            <w:bookmarkEnd w:id="0"/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2FCD" w:rsidRPr="00A2540E" w:rsidTr="00691B74">
        <w:tc>
          <w:tcPr>
            <w:tcW w:w="2269" w:type="dxa"/>
            <w:shd w:val="clear" w:color="auto" w:fill="auto"/>
          </w:tcPr>
          <w:p w:rsidR="00F02FCD" w:rsidRPr="00A2540E" w:rsidRDefault="00F02FCD" w:rsidP="00691B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2FCD" w:rsidRPr="00A2540E" w:rsidRDefault="00F02FCD" w:rsidP="00691B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2F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</w:t>
            </w:r>
            <w:r w:rsidR="001E252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51</w:t>
            </w:r>
            <w:r w:rsidRPr="00F02F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/2024/AZP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02FCD" w:rsidRPr="00F02FCD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02FC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34D3" w:rsidRDefault="002D34D3" w:rsidP="0038231F">
      <w:pPr>
        <w:spacing w:after="0" w:line="240" w:lineRule="auto"/>
      </w:pPr>
      <w:r>
        <w:separator/>
      </w:r>
    </w:p>
  </w:endnote>
  <w:endnote w:type="continuationSeparator" w:id="0">
    <w:p w:rsidR="002D34D3" w:rsidRDefault="002D34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34D3" w:rsidRDefault="002D34D3" w:rsidP="0038231F">
      <w:pPr>
        <w:spacing w:after="0" w:line="240" w:lineRule="auto"/>
      </w:pPr>
      <w:r>
        <w:separator/>
      </w:r>
    </w:p>
  </w:footnote>
  <w:footnote w:type="continuationSeparator" w:id="0">
    <w:p w:rsidR="002D34D3" w:rsidRDefault="002D34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FCD" w:rsidRDefault="00F02F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A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0AF7"/>
    <w:rsid w:val="001B16D9"/>
    <w:rsid w:val="001C6945"/>
    <w:rsid w:val="001E2527"/>
    <w:rsid w:val="001F027E"/>
    <w:rsid w:val="00203A40"/>
    <w:rsid w:val="00204C24"/>
    <w:rsid w:val="00210A3C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34D3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5DE8"/>
    <w:rsid w:val="0038231F"/>
    <w:rsid w:val="003A4FD7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758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712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2FCD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05EFF"/>
  <w15:docId w15:val="{99C0C7EB-CC75-4D5F-9DC4-18ADF91B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7C09F-7C56-4149-A7F3-BC5696CA9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4</cp:revision>
  <cp:lastPrinted>2024-11-06T06:45:00Z</cp:lastPrinted>
  <dcterms:created xsi:type="dcterms:W3CDTF">2024-11-06T06:44:00Z</dcterms:created>
  <dcterms:modified xsi:type="dcterms:W3CDTF">2024-11-06T06:45:00Z</dcterms:modified>
</cp:coreProperties>
</file>