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B77" w:rsidRPr="00B619DE" w:rsidRDefault="00D12B77" w:rsidP="00B619DE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B619DE">
        <w:rPr>
          <w:rFonts w:ascii="Arial" w:hAnsi="Arial" w:cs="Arial"/>
          <w:i w:val="0"/>
          <w:sz w:val="24"/>
          <w:szCs w:val="24"/>
        </w:rPr>
        <w:t>UMOWA – PROJEKT</w:t>
      </w:r>
    </w:p>
    <w:p w:rsidR="00412418" w:rsidRPr="00B619DE" w:rsidRDefault="00D12B77" w:rsidP="00B619DE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B619DE">
        <w:rPr>
          <w:rFonts w:ascii="Arial" w:hAnsi="Arial" w:cs="Arial"/>
          <w:b/>
        </w:rPr>
        <w:t xml:space="preserve">w sprawie nr rej.  </w:t>
      </w:r>
      <w:r w:rsidR="00412418">
        <w:rPr>
          <w:rFonts w:ascii="Arial" w:hAnsi="Arial" w:cs="Arial"/>
          <w:b/>
        </w:rPr>
        <w:t>RK-NZ.261</w:t>
      </w:r>
      <w:r w:rsidR="008E0FB1" w:rsidRPr="008E0FB1">
        <w:rPr>
          <w:rFonts w:ascii="Arial" w:hAnsi="Arial" w:cs="Arial"/>
          <w:b/>
        </w:rPr>
        <w:t>.</w:t>
      </w:r>
      <w:r w:rsidR="00C75F2B">
        <w:rPr>
          <w:rFonts w:ascii="Arial" w:hAnsi="Arial" w:cs="Arial"/>
          <w:b/>
        </w:rPr>
        <w:t>84</w:t>
      </w:r>
      <w:r w:rsidR="000641FD">
        <w:rPr>
          <w:rFonts w:ascii="Arial" w:hAnsi="Arial" w:cs="Arial"/>
          <w:b/>
        </w:rPr>
        <w:t>.2024</w:t>
      </w:r>
      <w:r w:rsidR="002D6915">
        <w:rPr>
          <w:rFonts w:ascii="Arial" w:hAnsi="Arial" w:cs="Arial"/>
          <w:b/>
        </w:rPr>
        <w:t>.MM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dniu…………..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Pr="00FE04C5">
        <w:rPr>
          <w:rFonts w:ascii="Arial" w:hAnsi="Arial" w:cs="Arial"/>
        </w:rPr>
        <w:t>, w imieniu którego działa: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:rsidR="00BF0ABF" w:rsidRPr="00FE04C5" w:rsidRDefault="00BF0ABF" w:rsidP="00BF0ABF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Pr="00FE04C5">
        <w:rPr>
          <w:rFonts w:ascii="Arial" w:hAnsi="Arial" w:cs="Arial"/>
          <w:b/>
        </w:rPr>
        <w:t xml:space="preserve">.......................................... </w:t>
      </w:r>
      <w:r w:rsidRPr="00FE04C5">
        <w:rPr>
          <w:rFonts w:ascii="Arial" w:hAnsi="Arial" w:cs="Arial"/>
        </w:rPr>
        <w:t>działającą na podstawie .............................................., NIP: ...................................., REGON:..........................................zwaną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:rsidR="00BF0ABF" w:rsidRPr="00FE04C5" w:rsidRDefault="00BF0ABF" w:rsidP="00BF0ABF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:rsidR="00BF0ABF" w:rsidRPr="002D6915" w:rsidRDefault="00BF0ABF" w:rsidP="002D691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</w:t>
      </w:r>
      <w:r w:rsidR="004068B5" w:rsidRPr="004068B5">
        <w:rPr>
          <w:rFonts w:ascii="Arial" w:hAnsi="Arial" w:cs="Arial"/>
          <w:szCs w:val="24"/>
        </w:rPr>
        <w:t xml:space="preserve">trybie </w:t>
      </w:r>
      <w:r w:rsidR="00BD6979">
        <w:rPr>
          <w:rFonts w:ascii="Arial" w:hAnsi="Arial" w:cs="Arial"/>
          <w:szCs w:val="24"/>
        </w:rPr>
        <w:t>podstawowym bez negocjacji</w:t>
      </w:r>
      <w:r w:rsidR="002D6915">
        <w:rPr>
          <w:rFonts w:ascii="Arial" w:hAnsi="Arial" w:cs="Arial"/>
          <w:szCs w:val="24"/>
        </w:rPr>
        <w:t xml:space="preserve"> umowa o następującej treści</w:t>
      </w:r>
    </w:p>
    <w:p w:rsidR="00BF0ABF" w:rsidRPr="00FE04C5" w:rsidRDefault="00BF0ABF" w:rsidP="00BF0ABF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:rsidR="00BF0ABF" w:rsidRPr="00FE04C5" w:rsidRDefault="00BF0ABF" w:rsidP="00BF0ABF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:rsidR="00BF0ABF" w:rsidRPr="00FE04C5" w:rsidRDefault="00BF0ABF" w:rsidP="000641FD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Zamawiający zleca, a Wykonawca zobowiązuje się zrealizować: </w:t>
      </w:r>
      <w:r w:rsidR="00412418">
        <w:rPr>
          <w:rFonts w:ascii="Arial" w:hAnsi="Arial" w:cs="Arial"/>
          <w:b/>
        </w:rPr>
        <w:t>Dostawę</w:t>
      </w:r>
      <w:r w:rsidR="000641FD" w:rsidRPr="000641FD">
        <w:rPr>
          <w:rFonts w:ascii="Arial" w:hAnsi="Arial" w:cs="Arial"/>
          <w:b/>
        </w:rPr>
        <w:t xml:space="preserve"> </w:t>
      </w:r>
      <w:r w:rsidR="00C75F2B">
        <w:rPr>
          <w:rFonts w:ascii="Arial" w:hAnsi="Arial" w:cs="Arial"/>
          <w:b/>
        </w:rPr>
        <w:t>specjalistycznego oprogramowania celem rozbudowy istniejącego systemu bezpieczeństwa ICT Politechniki Częstochowskiej</w:t>
      </w:r>
      <w:r w:rsidR="00412418">
        <w:rPr>
          <w:rFonts w:ascii="Arial" w:hAnsi="Arial" w:cs="Arial"/>
          <w:b/>
        </w:rPr>
        <w:t>,</w:t>
      </w:r>
      <w:r w:rsidR="00BD6979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>zgodnie z ofertą złożoną w postępowaniu poprzedzającym zawarcie niniejszej umowy i rozdziałem 4 specyfikacji warunków zamówienia „Opis prz</w:t>
      </w:r>
      <w:r w:rsidR="002D6915">
        <w:rPr>
          <w:rFonts w:ascii="Arial" w:hAnsi="Arial" w:cs="Arial"/>
        </w:rPr>
        <w:t xml:space="preserve">edmiotu zamówienia” – </w:t>
      </w:r>
      <w:r w:rsidRPr="00FE04C5">
        <w:rPr>
          <w:rFonts w:ascii="Arial" w:hAnsi="Arial" w:cs="Arial"/>
        </w:rPr>
        <w:t xml:space="preserve">z zastrzeżeniem § 3 ust. </w:t>
      </w:r>
      <w:r w:rsidR="00313042">
        <w:rPr>
          <w:rFonts w:ascii="Arial" w:hAnsi="Arial" w:cs="Arial"/>
        </w:rPr>
        <w:t>5</w:t>
      </w:r>
      <w:r w:rsidRPr="00FE04C5">
        <w:rPr>
          <w:rFonts w:ascii="Arial" w:hAnsi="Arial" w:cs="Arial"/>
        </w:rPr>
        <w:t xml:space="preserve"> niniejszej umowy.</w:t>
      </w:r>
    </w:p>
    <w:p w:rsidR="00BF0ABF" w:rsidRPr="00BD6979" w:rsidRDefault="00BF0ABF" w:rsidP="00BF0ABF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:rsidR="00BD6979" w:rsidRPr="000641FD" w:rsidRDefault="00BD6979" w:rsidP="00BD6979">
      <w:pPr>
        <w:pStyle w:val="Tekstpodstawowy3"/>
        <w:tabs>
          <w:tab w:val="left" w:pos="284"/>
        </w:tabs>
        <w:spacing w:line="360" w:lineRule="auto"/>
        <w:ind w:left="284"/>
        <w:rPr>
          <w:rFonts w:ascii="Arial" w:hAnsi="Arial" w:cs="Arial"/>
          <w:u w:val="single"/>
        </w:rPr>
      </w:pPr>
    </w:p>
    <w:p w:rsidR="000641FD" w:rsidRPr="002D6915" w:rsidRDefault="000641FD" w:rsidP="000641FD">
      <w:pPr>
        <w:pStyle w:val="Tekstpodstawowy3"/>
        <w:tabs>
          <w:tab w:val="left" w:pos="284"/>
        </w:tabs>
        <w:spacing w:line="360" w:lineRule="auto"/>
        <w:ind w:left="284"/>
        <w:rPr>
          <w:rFonts w:ascii="Arial" w:hAnsi="Arial" w:cs="Arial"/>
          <w:u w:val="single"/>
        </w:rPr>
      </w:pP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:rsidR="00BF0ABF" w:rsidRPr="00FE04C5" w:rsidRDefault="00BF0ABF" w:rsidP="00BF0ABF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 i czas trwania umowy</w:t>
      </w:r>
    </w:p>
    <w:p w:rsidR="00BF0ABF" w:rsidRPr="00FE04C5" w:rsidRDefault="00BF0ABF" w:rsidP="00BF0ABF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>Strony ustalają następujący termin realizacji przedmiotu umowy: ..........................................</w:t>
      </w:r>
      <w:r w:rsidRPr="00FE04C5">
        <w:rPr>
          <w:rFonts w:ascii="Arial" w:hAnsi="Arial" w:cs="Arial"/>
          <w:bCs/>
        </w:rPr>
        <w:t>.</w:t>
      </w:r>
    </w:p>
    <w:p w:rsidR="00BF0ABF" w:rsidRPr="002D6915" w:rsidRDefault="00BF0ABF" w:rsidP="002D691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Umowa zawarta zostaje na czas oznaczony, od dnia zawarcia umowy do dnia realizacji całości przedmiotu umowy określonego w ust. 1.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:rsidR="00BF0ABF" w:rsidRPr="00FE04C5" w:rsidRDefault="00BF0ABF" w:rsidP="00BF0ABF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dostarczy </w:t>
      </w:r>
      <w:r w:rsidR="00CB1E84">
        <w:rPr>
          <w:rFonts w:ascii="Arial" w:hAnsi="Arial" w:cs="Arial"/>
        </w:rPr>
        <w:t>przedmiot umowy</w:t>
      </w:r>
      <w:r w:rsidRPr="00FE04C5">
        <w:rPr>
          <w:rFonts w:ascii="Arial" w:hAnsi="Arial" w:cs="Arial"/>
        </w:rPr>
        <w:t xml:space="preserve"> określony w § 1 do:</w:t>
      </w:r>
    </w:p>
    <w:p w:rsidR="00BF0ABF" w:rsidRPr="00FE04C5" w:rsidRDefault="00BF0ABF" w:rsidP="00BF0AB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F0ABF" w:rsidRPr="00FE04C5" w:rsidRDefault="00BF0ABF" w:rsidP="00BF0ABF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przedmiotem niniejszej umowy jest ...............................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BF0ABF" w:rsidRPr="00FE04C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>Zamawiający wymaga, aby wraz z protokołem odbior</w:t>
      </w:r>
      <w:r w:rsidR="00313042">
        <w:rPr>
          <w:rFonts w:ascii="Arial" w:hAnsi="Arial" w:cs="Arial"/>
          <w:iCs/>
        </w:rPr>
        <w:t xml:space="preserve">u Wykonawca dostarczył dokumenty opisane w Opisie przedmiotu zamówienia. </w:t>
      </w:r>
      <w:r w:rsidRPr="00FE04C5">
        <w:rPr>
          <w:rFonts w:ascii="Arial" w:hAnsi="Arial" w:cs="Arial"/>
        </w:rPr>
        <w:t>Integralną część protokołu zdawczo – odbiorczego stanowią karty</w:t>
      </w:r>
      <w:r w:rsidR="00B04E0D">
        <w:rPr>
          <w:rFonts w:ascii="Arial" w:hAnsi="Arial" w:cs="Arial"/>
        </w:rPr>
        <w:t>,</w:t>
      </w:r>
      <w:bookmarkStart w:id="0" w:name="_GoBack"/>
      <w:bookmarkEnd w:id="0"/>
      <w:r w:rsidRPr="00FE04C5">
        <w:rPr>
          <w:rFonts w:ascii="Arial" w:hAnsi="Arial" w:cs="Arial"/>
        </w:rPr>
        <w:t xml:space="preserve"> licencje</w:t>
      </w:r>
      <w:r w:rsidR="00313042">
        <w:rPr>
          <w:rFonts w:ascii="Arial" w:hAnsi="Arial" w:cs="Arial"/>
        </w:rPr>
        <w:t>, subskrypcje</w:t>
      </w:r>
      <w:r w:rsidRPr="00FE04C5">
        <w:rPr>
          <w:rFonts w:ascii="Arial" w:hAnsi="Arial" w:cs="Arial"/>
        </w:rPr>
        <w:t xml:space="preserve"> oraz inne dokumenty wydane dla użytkownika oprogramowania. </w:t>
      </w:r>
    </w:p>
    <w:p w:rsidR="00BF0ABF" w:rsidRPr="002D6915" w:rsidRDefault="00BF0ABF" w:rsidP="00BF0ABF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 xml:space="preserve">Jeżeli w toku realizacji umowy okaże się, że sprzęt lub oprogramowanie zawarte w ofercie nie spełnia wymogów określonych specyfikacją techniczną  określoną przez Zamawiającego w SWZ – zał. nr 2 do umowy (pomimo, że Wykonawca złożył w ofercie specyfikację potwierdzającą spełnienie tych wymogów) bądź produkt jest </w:t>
      </w:r>
      <w:r w:rsidRPr="00FE04C5">
        <w:rPr>
          <w:rFonts w:ascii="Arial" w:hAnsi="Arial" w:cs="Arial"/>
          <w:bCs/>
        </w:rPr>
        <w:lastRenderedPageBreak/>
        <w:t>niedostępny na rynku, możliwa będzie zmiana umowy polegająca na zmianie zaoferowanego sprzętu lub oprogramowania na inny, zgodny ze specyfikacją techniczną określoną przez Zamawiającego w SWZ bez zmiany pozostałych postanowień umowy. W takim przypadku Wykonawca zobowiązany jest do złożenia specyfikacji technicznej zmienionego sprzętu lub oprogramowania, która stanie się załącznikiem do niniejszej umowy.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:rsidR="00BF0ABF" w:rsidRPr="00FE04C5" w:rsidRDefault="00BF0ABF" w:rsidP="00BF0ABF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Pr="00FE04C5">
        <w:rPr>
          <w:rFonts w:ascii="Arial" w:hAnsi="Arial" w:cs="Arial"/>
          <w:b/>
          <w:szCs w:val="24"/>
        </w:rPr>
        <w:t>.......................................... netto tj.</w:t>
      </w:r>
      <w:r w:rsidRPr="00FE04C5">
        <w:rPr>
          <w:rFonts w:ascii="Arial" w:hAnsi="Arial" w:cs="Arial"/>
          <w:b/>
          <w:bCs/>
          <w:szCs w:val="24"/>
        </w:rPr>
        <w:t xml:space="preserve">..........................................brutto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Wartość wynagrodzenia obejmuje również koszty dostawy do Zamawiającego</w:t>
      </w:r>
      <w:r w:rsidR="00313042">
        <w:rPr>
          <w:rFonts w:ascii="Arial" w:hAnsi="Arial" w:cs="Arial"/>
          <w:szCs w:val="24"/>
        </w:rPr>
        <w:t>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Płatność zostanie dokonana na podstawie faktury</w:t>
      </w:r>
      <w:r w:rsidR="005160AF">
        <w:rPr>
          <w:rFonts w:ascii="Arial" w:hAnsi="Arial" w:cs="Arial"/>
          <w:szCs w:val="24"/>
        </w:rPr>
        <w:t xml:space="preserve"> </w:t>
      </w:r>
      <w:r w:rsidRPr="00FE04C5">
        <w:rPr>
          <w:rFonts w:ascii="Arial" w:hAnsi="Arial" w:cs="Arial"/>
          <w:bCs/>
          <w:szCs w:val="24"/>
        </w:rPr>
        <w:t xml:space="preserve">wystawionej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ust.</w:t>
      </w:r>
      <w:r w:rsidR="00313042">
        <w:rPr>
          <w:rFonts w:ascii="Arial" w:hAnsi="Arial" w:cs="Arial"/>
          <w:szCs w:val="24"/>
        </w:rPr>
        <w:t>4</w:t>
      </w:r>
      <w:r w:rsidRPr="00FE04C5">
        <w:rPr>
          <w:rFonts w:ascii="Arial" w:hAnsi="Arial" w:cs="Arial"/>
          <w:szCs w:val="24"/>
        </w:rPr>
        <w:t>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:rsidR="00BF0ABF" w:rsidRPr="00FE04C5" w:rsidRDefault="00BF0ABF" w:rsidP="00BF0ABF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:rsidR="00412418" w:rsidRPr="00313042" w:rsidRDefault="00BF0ABF" w:rsidP="00412418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</w:t>
      </w:r>
      <w:r w:rsidRPr="00FE04C5">
        <w:rPr>
          <w:rFonts w:ascii="Arial" w:hAnsi="Arial" w:cs="Arial"/>
          <w:szCs w:val="24"/>
        </w:rPr>
        <w:lastRenderedPageBreak/>
        <w:t xml:space="preserve">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:rsidR="00BF0ABF" w:rsidRPr="00FE04C5" w:rsidRDefault="00BF0ABF" w:rsidP="00BF0ABF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:rsidR="00BF0ABF" w:rsidRPr="00FE04C5" w:rsidRDefault="00BF0ABF" w:rsidP="00BF0ABF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Termin gwarancji</w:t>
      </w:r>
      <w:r w:rsidR="003348BD">
        <w:rPr>
          <w:rFonts w:ascii="Arial" w:hAnsi="Arial" w:cs="Arial"/>
          <w:sz w:val="24"/>
          <w:szCs w:val="24"/>
        </w:rPr>
        <w:t xml:space="preserve"> upoważniający do aktualizacji oprogramowania oraz wsparcia technicznego w trybie 24x7</w:t>
      </w:r>
      <w:r w:rsidRPr="00FE04C5">
        <w:rPr>
          <w:rFonts w:ascii="Arial" w:hAnsi="Arial" w:cs="Arial"/>
          <w:sz w:val="24"/>
          <w:szCs w:val="24"/>
        </w:rPr>
        <w:t xml:space="preserve">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ust. </w:t>
      </w:r>
      <w:r w:rsidR="00313042">
        <w:rPr>
          <w:rFonts w:ascii="Arial" w:hAnsi="Arial" w:cs="Arial"/>
          <w:sz w:val="24"/>
          <w:szCs w:val="24"/>
        </w:rPr>
        <w:t>4</w:t>
      </w:r>
      <w:r w:rsidRPr="00FE04C5">
        <w:rPr>
          <w:rFonts w:ascii="Arial" w:hAnsi="Arial" w:cs="Arial"/>
          <w:sz w:val="24"/>
          <w:szCs w:val="24"/>
        </w:rPr>
        <w:t xml:space="preserve">. 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:rsidR="003348BD" w:rsidRPr="003348BD" w:rsidRDefault="00BF0ABF" w:rsidP="003348BD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przypadku wystąpienia wad i usterek w okresie o którym mowa w ust.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:rsidR="00BF0ABF" w:rsidRPr="00FE04C5" w:rsidRDefault="003348BD" w:rsidP="00BF0ABF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Czas reakcji na zgłoszony problem nie może przekroczyć jednego dnia roboczego.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Czas skutecznej naprawy wynosi: 14 dni od momentu</w:t>
      </w:r>
      <w:r w:rsidR="00313042">
        <w:rPr>
          <w:rFonts w:ascii="Arial" w:hAnsi="Arial" w:cs="Arial"/>
          <w:sz w:val="24"/>
          <w:szCs w:val="24"/>
        </w:rPr>
        <w:t xml:space="preserve"> zgłoszenia wad, usterek</w:t>
      </w:r>
      <w:r w:rsidRPr="00FE04C5">
        <w:rPr>
          <w:rFonts w:ascii="Arial" w:hAnsi="Arial" w:cs="Arial"/>
          <w:sz w:val="24"/>
          <w:szCs w:val="24"/>
        </w:rPr>
        <w:t xml:space="preserve"> w trybie określonym w § 5 ust. 3. 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czas skutecznej naprawy przekroczy termin wyznaczony w § 5 ust. 5 Wykonawca zapłaci Zamawiającemu karę umowną określoną w § 7 ust. 2.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</w:t>
      </w:r>
      <w:r w:rsidR="003348BD">
        <w:rPr>
          <w:rFonts w:ascii="Arial" w:hAnsi="Arial" w:cs="Arial"/>
          <w:sz w:val="24"/>
          <w:szCs w:val="24"/>
        </w:rPr>
        <w:t>oprogramowania</w:t>
      </w:r>
      <w:r w:rsidRPr="00FE04C5">
        <w:rPr>
          <w:rFonts w:ascii="Arial" w:hAnsi="Arial" w:cs="Arial"/>
          <w:sz w:val="24"/>
          <w:szCs w:val="24"/>
        </w:rPr>
        <w:t xml:space="preserve">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:rsidR="00BF0ABF" w:rsidRPr="00FE04C5" w:rsidRDefault="00BF0ABF" w:rsidP="00BF0ABF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dostarczyć </w:t>
      </w:r>
      <w:r w:rsidR="003348BD">
        <w:rPr>
          <w:rFonts w:ascii="Arial" w:hAnsi="Arial" w:cs="Arial"/>
        </w:rPr>
        <w:t>naprawione bądź nowe oprogramowanie</w:t>
      </w:r>
      <w:r w:rsidRPr="00FE04C5">
        <w:rPr>
          <w:rFonts w:ascii="Arial" w:hAnsi="Arial" w:cs="Arial"/>
        </w:rPr>
        <w:t xml:space="preserve"> na własny koszt do miejsca wskazanego w </w:t>
      </w:r>
      <w:r w:rsidR="00FC2DC2" w:rsidRPr="00FE04C5">
        <w:rPr>
          <w:rFonts w:ascii="Arial" w:hAnsi="Arial" w:cs="Arial"/>
        </w:rPr>
        <w:t xml:space="preserve">§ </w:t>
      </w:r>
      <w:r w:rsidR="00FC2DC2">
        <w:rPr>
          <w:rFonts w:ascii="Arial" w:hAnsi="Arial" w:cs="Arial"/>
        </w:rPr>
        <w:t>3</w:t>
      </w:r>
      <w:r w:rsidR="00FC2DC2" w:rsidRPr="00FE04C5">
        <w:rPr>
          <w:rFonts w:ascii="Arial" w:hAnsi="Arial" w:cs="Arial"/>
        </w:rPr>
        <w:t xml:space="preserve"> ust. </w:t>
      </w:r>
      <w:r w:rsidR="00FC2DC2">
        <w:rPr>
          <w:rFonts w:ascii="Arial" w:hAnsi="Arial" w:cs="Arial"/>
        </w:rPr>
        <w:t>2.</w:t>
      </w:r>
    </w:p>
    <w:p w:rsidR="00BF0ABF" w:rsidRPr="00FE04C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:rsidR="00BF0ABF" w:rsidRPr="002D6915" w:rsidRDefault="00BF0ABF" w:rsidP="00BF0ABF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>Wykonawca udziela rękojmi na przedmiot umowy, zgodnie z zapisami kodeksu cywilnego.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:rsidR="00BF0ABF" w:rsidRPr="00FE04C5" w:rsidRDefault="00BF0ABF" w:rsidP="00BF0ABF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:rsidR="00BF0ABF" w:rsidRPr="00562A27" w:rsidRDefault="00BF0ABF" w:rsidP="00562A27">
      <w:pPr>
        <w:pStyle w:val="Akapitzlist"/>
        <w:numPr>
          <w:ilvl w:val="0"/>
          <w:numId w:val="34"/>
        </w:numPr>
        <w:shd w:val="clear" w:color="auto" w:fill="FFFFFF"/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562A27">
        <w:rPr>
          <w:rFonts w:ascii="Arial" w:hAnsi="Arial" w:cs="Arial"/>
          <w:spacing w:val="-3"/>
        </w:rPr>
        <w:t>Zamawiający może od umowy odstąpić w przypadku: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BF0ABF" w:rsidRPr="00FE04C5" w:rsidRDefault="00BF0ABF" w:rsidP="00BF0ABF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ust. </w:t>
      </w:r>
      <w:r w:rsidR="00313042">
        <w:rPr>
          <w:rFonts w:ascii="Arial" w:hAnsi="Arial" w:cs="Arial"/>
          <w:spacing w:val="-2"/>
        </w:rPr>
        <w:t>5</w:t>
      </w:r>
      <w:r w:rsidRPr="00FE04C5">
        <w:rPr>
          <w:rFonts w:ascii="Arial" w:hAnsi="Arial" w:cs="Arial"/>
          <w:spacing w:val="-2"/>
        </w:rPr>
        <w:t xml:space="preserve"> niniejsza umowa nie została zmieniona.</w:t>
      </w:r>
    </w:p>
    <w:p w:rsidR="00BF0ABF" w:rsidRPr="00562A27" w:rsidRDefault="00562A27" w:rsidP="00562A27">
      <w:pPr>
        <w:shd w:val="clear" w:color="auto" w:fill="FFFFFF"/>
        <w:tabs>
          <w:tab w:val="left" w:pos="284"/>
        </w:tabs>
        <w:spacing w:line="360" w:lineRule="auto"/>
        <w:jc w:val="both"/>
        <w:rPr>
          <w:rFonts w:ascii="Arial" w:hAnsi="Arial" w:cs="Arial"/>
          <w:spacing w:val="-3"/>
        </w:rPr>
      </w:pPr>
      <w:r w:rsidRPr="00562A27">
        <w:rPr>
          <w:rFonts w:ascii="Arial" w:hAnsi="Arial" w:cs="Arial"/>
          <w:spacing w:val="-3"/>
        </w:rPr>
        <w:t>2.</w:t>
      </w:r>
      <w:r>
        <w:rPr>
          <w:rFonts w:ascii="Arial" w:hAnsi="Arial" w:cs="Arial"/>
          <w:spacing w:val="-3"/>
        </w:rPr>
        <w:t xml:space="preserve"> </w:t>
      </w:r>
      <w:r w:rsidR="00BF0ABF" w:rsidRPr="00562A27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:rsidR="00BF0ABF" w:rsidRPr="00FE04C5" w:rsidRDefault="00BF0ABF" w:rsidP="00BF0ABF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:rsidR="00BF0ABF" w:rsidRPr="00FE04C5" w:rsidRDefault="00BF0ABF" w:rsidP="00BF0ABF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BF0ABF" w:rsidRPr="00FE04C5" w:rsidRDefault="00BF0ABF" w:rsidP="00BF0ABF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:rsid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dokonano zmiany umowy z naruszeniem art. 454 i art. 455 Prawa zamówień publicznych,</w:t>
      </w:r>
    </w:p>
    <w:p w:rsid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wykonawca w chwili zawarcia umowy podlegał wykluczeniu na podstawie art. 108 Prawa zamówień publicznych,</w:t>
      </w:r>
    </w:p>
    <w:p w:rsidR="00BF0ABF" w:rsidRPr="00BF0ABF" w:rsidRDefault="00BF0ABF" w:rsidP="00BF0ABF">
      <w:pPr>
        <w:numPr>
          <w:ilvl w:val="0"/>
          <w:numId w:val="33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lastRenderedPageBreak/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BF0ABF" w:rsidRPr="002D6915" w:rsidRDefault="00BF0ABF" w:rsidP="00BF0ABF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:rsidR="00BF0ABF" w:rsidRPr="00FE04C5" w:rsidRDefault="00BF0ABF" w:rsidP="00BF0ABF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wystąpienia zwłoki w przekazaniu przedmiotu umowy Wykonawca zapłaci Zamawiającemu karę umowną w wysokości 0,5 % wynagrodzenia umownego netto za każdy dzień zwłoki - maksymalnie 15% wynagrodzenia umownego netto</w:t>
      </w:r>
      <w:r w:rsidR="00313042">
        <w:rPr>
          <w:rFonts w:ascii="Arial" w:hAnsi="Arial" w:cs="Arial"/>
        </w:rPr>
        <w:t>.</w:t>
      </w:r>
    </w:p>
    <w:p w:rsidR="00BF0ABF" w:rsidRPr="00FE04C5" w:rsidRDefault="00BF0ABF" w:rsidP="00BF0ABF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przekroczenia terminu skutecznej naprawy określonego w § 5 ust. 6, Wykonawca zapłaci Zamawiającemu karę umowną w wysokości 0,5 % wynagrodzenia umownego netto za każdy dzień zwłoki - maksymalnie 15% wynagrodzenia umownego netto</w:t>
      </w:r>
      <w:r w:rsidR="00313042">
        <w:rPr>
          <w:rFonts w:ascii="Arial" w:hAnsi="Arial" w:cs="Arial"/>
        </w:rPr>
        <w:t>.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odstąpienia od umowy z przyczyn leżących po stronie Wykonawcy, w tym określonych w § 6 ust. 1 lit. a) - d) niniejszej umowy, Wykonawca zapłaci Zamawiającemu karę umowną w wysokości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razie nieuzasadnionej zwłoki w dokonywaniu przez Zamawiającego odbioru przedmiotu umowy dostarczonego na warunkach opisanych w umowie Zamawiający zapłaci Wykonawcy karę umowną w wysokości 0,5% wynagrodzenia umownego netto za każdy dzień zwłoki - maksymalnie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456 ust. 1 pkt 1 ustawy Prawo zamówień </w:t>
      </w:r>
      <w:r w:rsidRPr="00FE04C5">
        <w:rPr>
          <w:rFonts w:ascii="Arial" w:hAnsi="Arial" w:cs="Arial"/>
        </w:rPr>
        <w:lastRenderedPageBreak/>
        <w:t>publicznych), w tym określonych w § 6 ust. 2, Zamawiający zapłaci Wykonawcy karę umowną w wysokości 15% wynagrodzenia umownego netto</w:t>
      </w:r>
      <w:r w:rsidR="0081539D">
        <w:rPr>
          <w:rFonts w:ascii="Arial" w:hAnsi="Arial" w:cs="Arial"/>
        </w:rPr>
        <w:t>.</w:t>
      </w:r>
    </w:p>
    <w:p w:rsidR="00BF0ABF" w:rsidRPr="00FE04C5" w:rsidRDefault="00BF0ABF" w:rsidP="00BF0ABF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:rsidR="00BF0ABF" w:rsidRPr="00FE04C5" w:rsidRDefault="00BF0ABF" w:rsidP="00BF0ABF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:rsidR="00BF0ABF" w:rsidRPr="00FE04C5" w:rsidRDefault="00BF0ABF" w:rsidP="00BF0ABF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:rsidR="00BF0ABF" w:rsidRPr="00FE04C5" w:rsidRDefault="00BF0ABF" w:rsidP="00BF0ABF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BF0ABF" w:rsidRDefault="00BF0ABF" w:rsidP="00BF0ABF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:rsidR="007B0D1D" w:rsidRPr="007B0D1D" w:rsidRDefault="007B0D1D" w:rsidP="007B0D1D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7B0D1D">
        <w:rPr>
          <w:rFonts w:ascii="Arial" w:hAnsi="Arial" w:cs="Arial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F0ABF" w:rsidRPr="002D6915" w:rsidRDefault="007B0D1D" w:rsidP="00BF0ABF">
      <w:pPr>
        <w:numPr>
          <w:ilvl w:val="0"/>
          <w:numId w:val="19"/>
        </w:numPr>
        <w:tabs>
          <w:tab w:val="clear" w:pos="283"/>
          <w:tab w:val="num" w:pos="426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7B0D1D">
        <w:rPr>
          <w:rFonts w:ascii="Arial" w:hAnsi="Arial" w:cs="Arial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BF0ABF" w:rsidRPr="00FE04C5" w:rsidRDefault="00BF0ABF" w:rsidP="00BF0ABF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8</w:t>
      </w:r>
    </w:p>
    <w:p w:rsidR="00BF0ABF" w:rsidRPr="00FE04C5" w:rsidRDefault="00BF0ABF" w:rsidP="00BF0ABF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:rsid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BF0ABF" w:rsidRDefault="00BF0ABF" w:rsidP="00AB58A7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lastRenderedPageBreak/>
        <w:t xml:space="preserve">Ewentualne spory wynikłe na tle realizacji niniejszej umowy strony poddają pod rozstrzygnięcie właściwemu rzeczowo </w:t>
      </w:r>
      <w:r w:rsidRPr="00BF0ABF">
        <w:rPr>
          <w:rFonts w:ascii="Arial" w:hAnsi="Arial" w:cs="Arial"/>
          <w:iCs/>
        </w:rPr>
        <w:t>s</w:t>
      </w:r>
      <w:r w:rsidRPr="00BF0ABF">
        <w:rPr>
          <w:rFonts w:ascii="Arial" w:hAnsi="Arial" w:cs="Arial"/>
        </w:rPr>
        <w:t xml:space="preserve">ądowi powszechnemu w Częstochowie. </w:t>
      </w:r>
    </w:p>
    <w:p w:rsid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Zmiany niniejszej umowy wymagają formy pisemnej pod rygorem nieważności.</w:t>
      </w:r>
    </w:p>
    <w:p w:rsidR="00BF0ABF" w:rsidRPr="00BF0ABF" w:rsidRDefault="00BF0ABF" w:rsidP="00BF0ABF">
      <w:pPr>
        <w:numPr>
          <w:ilvl w:val="0"/>
          <w:numId w:val="32"/>
        </w:num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</w:rPr>
      </w:pPr>
      <w:r w:rsidRPr="00BF0ABF">
        <w:rPr>
          <w:rFonts w:ascii="Arial" w:hAnsi="Arial" w:cs="Arial"/>
        </w:rPr>
        <w:t>Umowę sporządzono w 3 jednobrzmiących egzemplarzach, z których 2 otrzymuje Zamawiający, a 1 Wykonawca.</w:t>
      </w:r>
    </w:p>
    <w:p w:rsidR="00BF0ABF" w:rsidRPr="00FE04C5" w:rsidRDefault="00BF0ABF" w:rsidP="00BF0ABF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:rsidR="00BF0ABF" w:rsidRPr="00FE04C5" w:rsidRDefault="00BF0ABF" w:rsidP="00BF0ABF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:rsidR="00BF0ABF" w:rsidRPr="00FE04C5" w:rsidRDefault="00BF0ABF" w:rsidP="00BF0ABF">
      <w:pPr>
        <w:spacing w:line="360" w:lineRule="auto"/>
        <w:jc w:val="both"/>
        <w:rPr>
          <w:rFonts w:ascii="Arial" w:hAnsi="Arial" w:cs="Arial"/>
        </w:rPr>
      </w:pPr>
    </w:p>
    <w:p w:rsidR="00BF0ABF" w:rsidRPr="00FE04C5" w:rsidRDefault="00BF0ABF" w:rsidP="00BF0ABF">
      <w:pPr>
        <w:spacing w:line="360" w:lineRule="auto"/>
        <w:jc w:val="both"/>
        <w:rPr>
          <w:rFonts w:ascii="Arial" w:hAnsi="Arial" w:cs="Arial"/>
        </w:rPr>
      </w:pPr>
    </w:p>
    <w:sectPr w:rsidR="00BF0ABF" w:rsidRPr="00FE04C5" w:rsidSect="00B619DE">
      <w:headerReference w:type="default" r:id="rId7"/>
      <w:footerReference w:type="default" r:id="rId8"/>
      <w:pgSz w:w="11906" w:h="16838"/>
      <w:pgMar w:top="203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7EB" w:rsidRDefault="00FC07EB" w:rsidP="00A11516">
      <w:r>
        <w:separator/>
      </w:r>
    </w:p>
  </w:endnote>
  <w:endnote w:type="continuationSeparator" w:id="0">
    <w:p w:rsidR="00FC07EB" w:rsidRDefault="00FC07EB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BB3DB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aYr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DFaY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12418" w:rsidTr="00412418">
      <w:tc>
        <w:tcPr>
          <w:tcW w:w="0" w:type="auto"/>
          <w:vAlign w:val="center"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12418" w:rsidRDefault="00412418" w:rsidP="0041241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12418" w:rsidRDefault="00412418" w:rsidP="00412418">
          <w:pPr>
            <w:pStyle w:val="Bezodstpw"/>
            <w:jc w:val="center"/>
            <w:rPr>
              <w:noProof/>
            </w:rPr>
          </w:pPr>
        </w:p>
      </w:tc>
    </w:tr>
  </w:tbl>
  <w:p w:rsidR="00412418" w:rsidRDefault="00412418" w:rsidP="0041241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12418" w:rsidRDefault="00412418" w:rsidP="0041241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412418" w:rsidRDefault="00412418" w:rsidP="0041241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412418" w:rsidRDefault="00412418" w:rsidP="00412418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12418" w:rsidRDefault="00412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7EB" w:rsidRDefault="00FC07EB" w:rsidP="00A11516">
      <w:r>
        <w:separator/>
      </w:r>
    </w:p>
  </w:footnote>
  <w:footnote w:type="continuationSeparator" w:id="0">
    <w:p w:rsidR="00FC07EB" w:rsidRDefault="00FC07EB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418" w:rsidRDefault="00412418" w:rsidP="00412418">
    <w:pPr>
      <w:pStyle w:val="Nagwek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06AC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sz w:val="22"/>
        <w:szCs w:val="22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641FD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Pr="00260D59" w:rsidRDefault="000641FD" w:rsidP="000641FD">
    <w:pPr>
      <w:spacing w:line="100" w:lineRule="atLeast"/>
      <w:jc w:val="center"/>
      <w:rPr>
        <w:rFonts w:ascii="Roboto" w:hAnsi="Roboto"/>
        <w:caps/>
        <w:sz w:val="20"/>
        <w:szCs w:val="20"/>
      </w:rPr>
    </w:pPr>
  </w:p>
  <w:p w:rsidR="000641FD" w:rsidRDefault="0006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20"/>
  </w:num>
  <w:num w:numId="25">
    <w:abstractNumId w:val="11"/>
  </w:num>
  <w:num w:numId="26">
    <w:abstractNumId w:val="17"/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21"/>
  </w:num>
  <w:num w:numId="32">
    <w:abstractNumId w:val="4"/>
  </w:num>
  <w:num w:numId="33">
    <w:abstractNumId w:val="23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C0FCA"/>
    <w:rsid w:val="001E08B4"/>
    <w:rsid w:val="00203486"/>
    <w:rsid w:val="00236EF6"/>
    <w:rsid w:val="002523B1"/>
    <w:rsid w:val="00254625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3042"/>
    <w:rsid w:val="003348BD"/>
    <w:rsid w:val="0039638F"/>
    <w:rsid w:val="003A24A5"/>
    <w:rsid w:val="004068B5"/>
    <w:rsid w:val="00412418"/>
    <w:rsid w:val="00431CBA"/>
    <w:rsid w:val="004349CE"/>
    <w:rsid w:val="004447E9"/>
    <w:rsid w:val="00444A8B"/>
    <w:rsid w:val="00450F86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F6A85"/>
    <w:rsid w:val="006221F8"/>
    <w:rsid w:val="00693CB8"/>
    <w:rsid w:val="006C4D63"/>
    <w:rsid w:val="006C775F"/>
    <w:rsid w:val="007074CB"/>
    <w:rsid w:val="0078603E"/>
    <w:rsid w:val="007B0D1D"/>
    <w:rsid w:val="007F3CEF"/>
    <w:rsid w:val="0081539D"/>
    <w:rsid w:val="00874DC2"/>
    <w:rsid w:val="008E0FB1"/>
    <w:rsid w:val="008F581C"/>
    <w:rsid w:val="00974326"/>
    <w:rsid w:val="009A4D2C"/>
    <w:rsid w:val="009A680C"/>
    <w:rsid w:val="009B0E2D"/>
    <w:rsid w:val="00A11516"/>
    <w:rsid w:val="00A210DC"/>
    <w:rsid w:val="00A37269"/>
    <w:rsid w:val="00A46870"/>
    <w:rsid w:val="00A56C05"/>
    <w:rsid w:val="00A80BDC"/>
    <w:rsid w:val="00A86522"/>
    <w:rsid w:val="00AB58A7"/>
    <w:rsid w:val="00B0410F"/>
    <w:rsid w:val="00B04E0D"/>
    <w:rsid w:val="00B302B7"/>
    <w:rsid w:val="00B619DE"/>
    <w:rsid w:val="00B6428C"/>
    <w:rsid w:val="00B66EF7"/>
    <w:rsid w:val="00B736E1"/>
    <w:rsid w:val="00B82EF4"/>
    <w:rsid w:val="00B9390E"/>
    <w:rsid w:val="00BD6979"/>
    <w:rsid w:val="00BF0ABF"/>
    <w:rsid w:val="00C47CBC"/>
    <w:rsid w:val="00C5118D"/>
    <w:rsid w:val="00C75F2B"/>
    <w:rsid w:val="00C77541"/>
    <w:rsid w:val="00C83D4B"/>
    <w:rsid w:val="00CA6185"/>
    <w:rsid w:val="00CB1E84"/>
    <w:rsid w:val="00D12B77"/>
    <w:rsid w:val="00D322D3"/>
    <w:rsid w:val="00D46856"/>
    <w:rsid w:val="00D96F3F"/>
    <w:rsid w:val="00DB2494"/>
    <w:rsid w:val="00DC0C85"/>
    <w:rsid w:val="00E40045"/>
    <w:rsid w:val="00EE2ADB"/>
    <w:rsid w:val="00F663C4"/>
    <w:rsid w:val="00F708CB"/>
    <w:rsid w:val="00F86BC8"/>
    <w:rsid w:val="00FC07EB"/>
    <w:rsid w:val="00FC2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F2A8EE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1728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Marcin Malicki</cp:lastModifiedBy>
  <cp:revision>2</cp:revision>
  <cp:lastPrinted>2024-11-06T10:48:00Z</cp:lastPrinted>
  <dcterms:created xsi:type="dcterms:W3CDTF">2024-11-06T12:57:00Z</dcterms:created>
  <dcterms:modified xsi:type="dcterms:W3CDTF">2024-11-06T12:57:00Z</dcterms:modified>
</cp:coreProperties>
</file>