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23F8FC18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E954AF">
        <w:rPr>
          <w:rFonts w:ascii="Arial" w:hAnsi="Arial" w:cs="Arial"/>
          <w:b/>
          <w:sz w:val="24"/>
          <w:szCs w:val="24"/>
        </w:rPr>
        <w:t>RK-NZ.261.8</w:t>
      </w:r>
      <w:r w:rsidR="0077647C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E954AF">
        <w:rPr>
          <w:rFonts w:ascii="Arial" w:hAnsi="Arial" w:cs="Arial"/>
          <w:b/>
          <w:sz w:val="24"/>
          <w:szCs w:val="24"/>
        </w:rPr>
        <w:t xml:space="preserve">.2024.MT, </w:t>
      </w:r>
      <w:r w:rsidR="00F23D7D">
        <w:rPr>
          <w:rFonts w:ascii="Arial" w:hAnsi="Arial" w:cs="Arial"/>
          <w:b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F23D7D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………………………………………………………………………………………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7647C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954AF"/>
    <w:rsid w:val="00EE700F"/>
    <w:rsid w:val="00F23D7D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2024-11-05T10:59:00Z</dcterms:created>
  <dcterms:modified xsi:type="dcterms:W3CDTF">2024-11-05T10:59:00Z</dcterms:modified>
</cp:coreProperties>
</file>