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A4B" w:rsidRDefault="00910A4B" w:rsidP="00910A4B">
      <w:pPr>
        <w:spacing w:after="0" w:line="360" w:lineRule="auto"/>
        <w:jc w:val="center"/>
        <w:outlineLvl w:val="0"/>
        <w:rPr>
          <w:rFonts w:cs="Arial"/>
        </w:rPr>
      </w:pPr>
      <w:bookmarkStart w:id="0" w:name="_Hlk150429291"/>
      <w:bookmarkEnd w:id="0"/>
      <w:r w:rsidRPr="00764E5C">
        <w:rPr>
          <w:rFonts w:cs="Arial"/>
          <w:b/>
          <w:sz w:val="28"/>
          <w:szCs w:val="28"/>
        </w:rPr>
        <w:t xml:space="preserve">OPIS </w:t>
      </w:r>
      <w:r>
        <w:rPr>
          <w:rFonts w:cs="Arial"/>
          <w:b/>
          <w:sz w:val="28"/>
          <w:szCs w:val="28"/>
        </w:rPr>
        <w:t>ROZBIÓRKI</w:t>
      </w:r>
    </w:p>
    <w:p w:rsidR="00910A4B" w:rsidRPr="00547273" w:rsidRDefault="00910A4B" w:rsidP="00910A4B">
      <w:pPr>
        <w:spacing w:after="0" w:line="360" w:lineRule="auto"/>
        <w:jc w:val="center"/>
        <w:outlineLvl w:val="0"/>
        <w:rPr>
          <w:rFonts w:cs="Arial"/>
        </w:rPr>
      </w:pPr>
    </w:p>
    <w:p w:rsidR="00910A4B" w:rsidRPr="00615984" w:rsidRDefault="00910A4B" w:rsidP="00910A4B">
      <w:pPr>
        <w:spacing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041"/>
        <w:gridCol w:w="5923"/>
      </w:tblGrid>
      <w:tr w:rsidR="00910A4B" w:rsidRPr="00121BD4" w:rsidTr="001B705A">
        <w:tc>
          <w:tcPr>
            <w:tcW w:w="3296" w:type="dxa"/>
            <w:shd w:val="clear" w:color="auto" w:fill="auto"/>
          </w:tcPr>
          <w:p w:rsidR="00910A4B" w:rsidRPr="00121BD4" w:rsidRDefault="00910A4B" w:rsidP="001B705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Nazwa zamierzenia budowlanego</w:t>
            </w:r>
            <w:r w:rsidRPr="00121BD4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6627" w:type="dxa"/>
            <w:shd w:val="clear" w:color="auto" w:fill="auto"/>
          </w:tcPr>
          <w:p w:rsidR="00910A4B" w:rsidRPr="00764E5C" w:rsidRDefault="00910A4B" w:rsidP="00910A4B">
            <w:pPr>
              <w:autoSpaceDE w:val="0"/>
              <w:autoSpaceDN w:val="0"/>
              <w:adjustRightInd w:val="0"/>
              <w:spacing w:after="0" w:line="276" w:lineRule="auto"/>
              <w:ind w:right="-116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Rozbiórka nieczynnej stacji transformatorowej zlokalizowanej na terenie Politechniki Częstochowskiej</w:t>
            </w:r>
          </w:p>
        </w:tc>
      </w:tr>
    </w:tbl>
    <w:p w:rsidR="00910A4B" w:rsidRPr="00970399" w:rsidRDefault="00910A4B" w:rsidP="00910A4B">
      <w:pPr>
        <w:spacing w:after="0" w:line="360" w:lineRule="auto"/>
        <w:rPr>
          <w:sz w:val="24"/>
          <w:szCs w:val="24"/>
        </w:rPr>
      </w:pPr>
    </w:p>
    <w:tbl>
      <w:tblPr>
        <w:tblW w:w="9246" w:type="dxa"/>
        <w:tblInd w:w="108" w:type="dxa"/>
        <w:tblLook w:val="04A0" w:firstRow="1" w:lastRow="0" w:firstColumn="1" w:lastColumn="0" w:noHBand="0" w:noVBand="1"/>
      </w:tblPr>
      <w:tblGrid>
        <w:gridCol w:w="3076"/>
        <w:gridCol w:w="45"/>
        <w:gridCol w:w="5843"/>
        <w:gridCol w:w="282"/>
      </w:tblGrid>
      <w:tr w:rsidR="00910A4B" w:rsidRPr="00121BD4" w:rsidTr="00910A4B">
        <w:tc>
          <w:tcPr>
            <w:tcW w:w="3121" w:type="dxa"/>
            <w:gridSpan w:val="2"/>
            <w:shd w:val="clear" w:color="auto" w:fill="auto"/>
          </w:tcPr>
          <w:p w:rsidR="00910A4B" w:rsidRPr="00764E5C" w:rsidRDefault="00910A4B" w:rsidP="00910A4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 xml:space="preserve">Miejsce realizacji </w:t>
            </w:r>
            <w:r>
              <w:rPr>
                <w:rFonts w:cs="Arial"/>
                <w:b/>
                <w:sz w:val="24"/>
                <w:szCs w:val="24"/>
              </w:rPr>
              <w:t>inwestycji</w:t>
            </w:r>
            <w:r w:rsidRPr="00764E5C">
              <w:rPr>
                <w:rFonts w:cs="Arial"/>
                <w:b/>
                <w:sz w:val="24"/>
                <w:szCs w:val="24"/>
              </w:rPr>
              <w:t>:</w:t>
            </w:r>
          </w:p>
        </w:tc>
        <w:tc>
          <w:tcPr>
            <w:tcW w:w="6125" w:type="dxa"/>
            <w:gridSpan w:val="2"/>
            <w:shd w:val="clear" w:color="auto" w:fill="auto"/>
          </w:tcPr>
          <w:p w:rsidR="00910A4B" w:rsidRPr="00764E5C" w:rsidRDefault="00910A4B" w:rsidP="00910A4B">
            <w:pPr>
              <w:autoSpaceDE w:val="0"/>
              <w:autoSpaceDN w:val="0"/>
              <w:adjustRightInd w:val="0"/>
              <w:spacing w:after="0" w:line="276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Politechnika Częstochowska</w:t>
            </w:r>
          </w:p>
          <w:p w:rsidR="00910A4B" w:rsidRDefault="00910A4B" w:rsidP="00910A4B">
            <w:pPr>
              <w:autoSpaceDE w:val="0"/>
              <w:autoSpaceDN w:val="0"/>
              <w:adjustRightInd w:val="0"/>
              <w:spacing w:after="0" w:line="276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42-201 Częstochowa, ul. Dąbrowskiego 69</w:t>
            </w:r>
          </w:p>
          <w:p w:rsidR="00910A4B" w:rsidRDefault="00910A4B" w:rsidP="001B705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:rsidR="00910A4B" w:rsidRPr="00764E5C" w:rsidRDefault="00910A4B" w:rsidP="001B705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910A4B" w:rsidRPr="00121BD4" w:rsidTr="00910A4B">
        <w:trPr>
          <w:gridAfter w:val="1"/>
          <w:wAfter w:w="282" w:type="dxa"/>
        </w:trPr>
        <w:tc>
          <w:tcPr>
            <w:tcW w:w="3076" w:type="dxa"/>
            <w:shd w:val="clear" w:color="auto" w:fill="auto"/>
          </w:tcPr>
          <w:p w:rsidR="00910A4B" w:rsidRPr="00764E5C" w:rsidRDefault="00910A4B" w:rsidP="00910A4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 xml:space="preserve">Nazwa </w:t>
            </w:r>
            <w:r>
              <w:rPr>
                <w:rFonts w:cs="Arial"/>
                <w:b/>
                <w:sz w:val="24"/>
                <w:szCs w:val="24"/>
              </w:rPr>
              <w:t>Inwestora</w:t>
            </w:r>
            <w:r w:rsidRPr="00764E5C">
              <w:rPr>
                <w:rFonts w:cs="Arial"/>
                <w:b/>
                <w:sz w:val="24"/>
                <w:szCs w:val="24"/>
              </w:rPr>
              <w:t>:</w:t>
            </w:r>
          </w:p>
        </w:tc>
        <w:tc>
          <w:tcPr>
            <w:tcW w:w="5888" w:type="dxa"/>
            <w:gridSpan w:val="2"/>
            <w:shd w:val="clear" w:color="auto" w:fill="auto"/>
          </w:tcPr>
          <w:p w:rsidR="00910A4B" w:rsidRPr="00764E5C" w:rsidRDefault="00910A4B" w:rsidP="001B705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Politechnika Częstochowska</w:t>
            </w:r>
          </w:p>
        </w:tc>
      </w:tr>
    </w:tbl>
    <w:p w:rsidR="00910A4B" w:rsidRPr="00615984" w:rsidRDefault="00910A4B" w:rsidP="00910A4B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108"/>
        <w:gridCol w:w="3157"/>
        <w:gridCol w:w="31"/>
        <w:gridCol w:w="6058"/>
        <w:gridCol w:w="569"/>
      </w:tblGrid>
      <w:tr w:rsidR="00910A4B" w:rsidRPr="00121BD4" w:rsidTr="001B705A">
        <w:trPr>
          <w:gridBefore w:val="1"/>
          <w:gridAfter w:val="1"/>
          <w:wBefore w:w="108" w:type="dxa"/>
          <w:wAfter w:w="569" w:type="dxa"/>
        </w:trPr>
        <w:tc>
          <w:tcPr>
            <w:tcW w:w="3157" w:type="dxa"/>
            <w:shd w:val="clear" w:color="auto" w:fill="auto"/>
          </w:tcPr>
          <w:p w:rsidR="00910A4B" w:rsidRPr="00764E5C" w:rsidRDefault="00910A4B" w:rsidP="00910A4B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 xml:space="preserve">Adres </w:t>
            </w:r>
            <w:r>
              <w:rPr>
                <w:rFonts w:cs="Arial"/>
                <w:b/>
                <w:sz w:val="24"/>
                <w:szCs w:val="24"/>
              </w:rPr>
              <w:t>Inwestora</w:t>
            </w:r>
            <w:r w:rsidRPr="00764E5C">
              <w:rPr>
                <w:rFonts w:cs="Arial"/>
                <w:b/>
                <w:sz w:val="24"/>
                <w:szCs w:val="24"/>
              </w:rPr>
              <w:t>:</w:t>
            </w:r>
          </w:p>
        </w:tc>
        <w:tc>
          <w:tcPr>
            <w:tcW w:w="6089" w:type="dxa"/>
            <w:gridSpan w:val="2"/>
            <w:shd w:val="clear" w:color="auto" w:fill="auto"/>
          </w:tcPr>
          <w:p w:rsidR="00910A4B" w:rsidRPr="00764E5C" w:rsidRDefault="00910A4B" w:rsidP="00910A4B">
            <w:pPr>
              <w:autoSpaceDE w:val="0"/>
              <w:autoSpaceDN w:val="0"/>
              <w:adjustRightInd w:val="0"/>
              <w:spacing w:after="0" w:line="276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Politechnika Częstochowska</w:t>
            </w:r>
          </w:p>
          <w:p w:rsidR="00910A4B" w:rsidRDefault="00910A4B" w:rsidP="00910A4B">
            <w:pPr>
              <w:autoSpaceDE w:val="0"/>
              <w:autoSpaceDN w:val="0"/>
              <w:adjustRightInd w:val="0"/>
              <w:spacing w:after="0" w:line="276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42-201 Częstochowa, ul. Dąbrowskiego 69</w:t>
            </w:r>
          </w:p>
          <w:p w:rsidR="00910A4B" w:rsidRPr="00764E5C" w:rsidRDefault="00910A4B" w:rsidP="00910A4B">
            <w:pPr>
              <w:autoSpaceDE w:val="0"/>
              <w:autoSpaceDN w:val="0"/>
              <w:adjustRightInd w:val="0"/>
              <w:spacing w:after="0" w:line="276" w:lineRule="auto"/>
              <w:rPr>
                <w:rFonts w:cs="Arial"/>
                <w:sz w:val="24"/>
                <w:szCs w:val="24"/>
              </w:rPr>
            </w:pPr>
          </w:p>
        </w:tc>
      </w:tr>
      <w:tr w:rsidR="00910A4B" w:rsidRPr="00121BD4" w:rsidTr="001B705A">
        <w:tc>
          <w:tcPr>
            <w:tcW w:w="3296" w:type="dxa"/>
            <w:gridSpan w:val="3"/>
            <w:shd w:val="clear" w:color="auto" w:fill="auto"/>
          </w:tcPr>
          <w:p w:rsidR="00910A4B" w:rsidRPr="00615984" w:rsidRDefault="00910A4B" w:rsidP="001B705A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615984">
              <w:rPr>
                <w:rFonts w:cs="Arial"/>
                <w:b/>
                <w:sz w:val="24"/>
                <w:szCs w:val="24"/>
              </w:rPr>
              <w:t>Opracował:</w:t>
            </w:r>
          </w:p>
        </w:tc>
        <w:tc>
          <w:tcPr>
            <w:tcW w:w="6627" w:type="dxa"/>
            <w:gridSpan w:val="2"/>
            <w:shd w:val="clear" w:color="auto" w:fill="auto"/>
          </w:tcPr>
          <w:p w:rsidR="00910A4B" w:rsidRPr="00121BD4" w:rsidRDefault="00910A4B" w:rsidP="00910A4B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mgr inż. </w:t>
            </w:r>
            <w:r>
              <w:rPr>
                <w:rFonts w:cs="Arial"/>
                <w:sz w:val="24"/>
                <w:szCs w:val="24"/>
              </w:rPr>
              <w:t>Piotr Tyras</w:t>
            </w:r>
          </w:p>
        </w:tc>
      </w:tr>
    </w:tbl>
    <w:p w:rsidR="00910A4B" w:rsidRDefault="00910A4B" w:rsidP="00910A4B">
      <w:pPr>
        <w:autoSpaceDE w:val="0"/>
        <w:autoSpaceDN w:val="0"/>
        <w:adjustRightInd w:val="0"/>
        <w:spacing w:after="0" w:line="360" w:lineRule="auto"/>
        <w:rPr>
          <w:rFonts w:ascii="EUAlbertina" w:hAnsi="EUAlbertina" w:cs="EUAlbertina"/>
          <w:sz w:val="24"/>
          <w:szCs w:val="24"/>
        </w:rPr>
      </w:pPr>
    </w:p>
    <w:p w:rsidR="00910A4B" w:rsidRDefault="00910A4B" w:rsidP="00910A4B">
      <w:pPr>
        <w:autoSpaceDE w:val="0"/>
        <w:autoSpaceDN w:val="0"/>
        <w:adjustRightInd w:val="0"/>
        <w:spacing w:after="0" w:line="360" w:lineRule="auto"/>
        <w:rPr>
          <w:rFonts w:ascii="EUAlbertina" w:hAnsi="EUAlbertina" w:cs="EUAlbertina"/>
          <w:sz w:val="24"/>
          <w:szCs w:val="24"/>
        </w:rPr>
      </w:pPr>
    </w:p>
    <w:p w:rsidR="00910A4B" w:rsidRDefault="00910A4B" w:rsidP="00910A4B">
      <w:pPr>
        <w:autoSpaceDE w:val="0"/>
        <w:autoSpaceDN w:val="0"/>
        <w:adjustRightInd w:val="0"/>
        <w:spacing w:after="0" w:line="360" w:lineRule="auto"/>
        <w:rPr>
          <w:rFonts w:ascii="EUAlbertina" w:hAnsi="EUAlbertina" w:cs="EUAlbertina"/>
          <w:sz w:val="24"/>
          <w:szCs w:val="24"/>
        </w:rPr>
      </w:pPr>
    </w:p>
    <w:p w:rsidR="00910A4B" w:rsidRDefault="00910A4B" w:rsidP="00910A4B">
      <w:pPr>
        <w:spacing w:line="360" w:lineRule="auto"/>
        <w:jc w:val="center"/>
        <w:rPr>
          <w:rFonts w:cs="Arial"/>
          <w:sz w:val="24"/>
          <w:szCs w:val="24"/>
        </w:rPr>
      </w:pPr>
    </w:p>
    <w:p w:rsidR="00910A4B" w:rsidRDefault="00910A4B" w:rsidP="00910A4B">
      <w:pPr>
        <w:spacing w:line="360" w:lineRule="auto"/>
        <w:jc w:val="center"/>
        <w:rPr>
          <w:rFonts w:cs="Arial"/>
          <w:sz w:val="24"/>
          <w:szCs w:val="24"/>
        </w:rPr>
      </w:pPr>
    </w:p>
    <w:p w:rsidR="00910A4B" w:rsidRDefault="00910A4B" w:rsidP="00910A4B">
      <w:pPr>
        <w:spacing w:line="360" w:lineRule="auto"/>
        <w:jc w:val="center"/>
        <w:rPr>
          <w:rFonts w:cs="Arial"/>
          <w:sz w:val="24"/>
          <w:szCs w:val="24"/>
        </w:rPr>
      </w:pPr>
    </w:p>
    <w:p w:rsidR="00910A4B" w:rsidRPr="007B40E9" w:rsidRDefault="00910A4B" w:rsidP="00910A4B">
      <w:pPr>
        <w:spacing w:line="360" w:lineRule="auto"/>
        <w:jc w:val="center"/>
        <w:rPr>
          <w:rFonts w:cs="Arial"/>
          <w:sz w:val="24"/>
          <w:szCs w:val="24"/>
        </w:rPr>
      </w:pPr>
      <w:bookmarkStart w:id="1" w:name="_GoBack"/>
      <w:bookmarkEnd w:id="1"/>
      <w:r w:rsidRPr="00615984">
        <w:rPr>
          <w:rFonts w:cs="Arial"/>
          <w:sz w:val="24"/>
          <w:szCs w:val="24"/>
        </w:rPr>
        <w:t xml:space="preserve">Częstochowa, </w:t>
      </w:r>
      <w:r>
        <w:rPr>
          <w:rFonts w:cs="Arial"/>
          <w:sz w:val="24"/>
          <w:szCs w:val="24"/>
        </w:rPr>
        <w:t>kwiecień</w:t>
      </w:r>
      <w:r w:rsidRPr="00615984">
        <w:rPr>
          <w:rFonts w:cs="Arial"/>
          <w:sz w:val="24"/>
          <w:szCs w:val="24"/>
        </w:rPr>
        <w:t xml:space="preserve"> 202</w:t>
      </w:r>
      <w:r>
        <w:rPr>
          <w:rFonts w:cs="Arial"/>
          <w:sz w:val="24"/>
          <w:szCs w:val="24"/>
        </w:rPr>
        <w:t>4</w:t>
      </w:r>
      <w:r w:rsidRPr="00615984">
        <w:rPr>
          <w:rFonts w:cs="Arial"/>
          <w:sz w:val="24"/>
          <w:szCs w:val="24"/>
        </w:rPr>
        <w:t xml:space="preserve"> r</w:t>
      </w:r>
      <w:r>
        <w:rPr>
          <w:rFonts w:cs="Arial"/>
          <w:sz w:val="24"/>
          <w:szCs w:val="24"/>
        </w:rPr>
        <w:t>.</w:t>
      </w:r>
    </w:p>
    <w:p w:rsidR="00910A4B" w:rsidRDefault="00910A4B">
      <w:pPr>
        <w:rPr>
          <w:rFonts w:ascii="Arial" w:hAnsi="Arial" w:cs="Arial"/>
          <w:b/>
          <w:sz w:val="24"/>
          <w:szCs w:val="24"/>
        </w:rPr>
      </w:pPr>
    </w:p>
    <w:p w:rsidR="00910A4B" w:rsidRDefault="00910A4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A345D4" w:rsidRDefault="00A345D4" w:rsidP="00A345D4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Przedmiot opracowania</w:t>
      </w:r>
    </w:p>
    <w:p w:rsidR="00A345D4" w:rsidRPr="00A345D4" w:rsidRDefault="00A345D4" w:rsidP="00A345D4">
      <w:pPr>
        <w:rPr>
          <w:rFonts w:ascii="Arial" w:hAnsi="Arial" w:cs="Arial"/>
          <w:sz w:val="24"/>
          <w:szCs w:val="24"/>
        </w:rPr>
      </w:pPr>
      <w:r w:rsidRPr="00A345D4">
        <w:rPr>
          <w:rFonts w:ascii="Arial" w:hAnsi="Arial" w:cs="Arial"/>
          <w:sz w:val="24"/>
          <w:szCs w:val="24"/>
        </w:rPr>
        <w:t xml:space="preserve">Przedmiotem opracowania jest rozbiórka budynku nieczynnej stacji transformatorowej </w:t>
      </w:r>
      <w:r w:rsidRPr="004D5D04">
        <w:rPr>
          <w:rFonts w:ascii="Arial" w:hAnsi="Arial" w:cs="Arial"/>
          <w:sz w:val="24"/>
          <w:szCs w:val="24"/>
        </w:rPr>
        <w:t xml:space="preserve">zlokalizowanej przy ul. Dąbrowskiego 69, działka nr </w:t>
      </w:r>
      <w:proofErr w:type="spellStart"/>
      <w:r w:rsidRPr="004D5D04">
        <w:rPr>
          <w:rFonts w:ascii="Arial" w:hAnsi="Arial" w:cs="Arial"/>
          <w:sz w:val="24"/>
          <w:szCs w:val="24"/>
        </w:rPr>
        <w:t>ewid</w:t>
      </w:r>
      <w:proofErr w:type="spellEnd"/>
      <w:r w:rsidRPr="004D5D04">
        <w:rPr>
          <w:rFonts w:ascii="Arial" w:hAnsi="Arial" w:cs="Arial"/>
          <w:sz w:val="24"/>
          <w:szCs w:val="24"/>
        </w:rPr>
        <w:t>. 17/21 obręb 41b jednostka ewidencyjna Częstochowa.</w:t>
      </w:r>
    </w:p>
    <w:p w:rsidR="002214CB" w:rsidRPr="002214CB" w:rsidRDefault="002214CB" w:rsidP="002214CB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2214CB">
        <w:rPr>
          <w:rFonts w:ascii="Arial" w:hAnsi="Arial" w:cs="Arial"/>
          <w:b/>
          <w:sz w:val="24"/>
          <w:szCs w:val="24"/>
        </w:rPr>
        <w:t>Stan istniejący budynku</w:t>
      </w:r>
    </w:p>
    <w:p w:rsidR="002214CB" w:rsidRDefault="002214CB">
      <w:pPr>
        <w:rPr>
          <w:rFonts w:ascii="Arial" w:hAnsi="Arial" w:cs="Arial"/>
          <w:sz w:val="24"/>
          <w:szCs w:val="24"/>
        </w:rPr>
      </w:pPr>
      <w:r w:rsidRPr="002214CB">
        <w:rPr>
          <w:rFonts w:ascii="Arial" w:hAnsi="Arial" w:cs="Arial"/>
          <w:sz w:val="24"/>
          <w:szCs w:val="24"/>
        </w:rPr>
        <w:t>Budynek o powierzchni 33 m</w:t>
      </w:r>
      <w:r w:rsidRPr="002214CB">
        <w:rPr>
          <w:rFonts w:ascii="Arial" w:hAnsi="Arial" w:cs="Arial"/>
          <w:sz w:val="24"/>
          <w:szCs w:val="24"/>
          <w:vertAlign w:val="superscript"/>
        </w:rPr>
        <w:t>2</w:t>
      </w:r>
      <w:r w:rsidRPr="002214CB">
        <w:rPr>
          <w:rFonts w:ascii="Arial" w:hAnsi="Arial" w:cs="Arial"/>
          <w:sz w:val="24"/>
          <w:szCs w:val="24"/>
        </w:rPr>
        <w:t xml:space="preserve"> i wysokości 3,4 m. Wykonany w technologii tradycyjnej. Konstrukcja z ram żelbetowych wypełnionych płytami betonowymi. Strop – płyta betonowa oparta na ramach. </w:t>
      </w:r>
      <w:r>
        <w:rPr>
          <w:rFonts w:ascii="Arial" w:hAnsi="Arial" w:cs="Arial"/>
          <w:sz w:val="24"/>
          <w:szCs w:val="24"/>
        </w:rPr>
        <w:t>Stan techniczny budynku niezadowalający.</w:t>
      </w:r>
    </w:p>
    <w:p w:rsidR="002214CB" w:rsidRPr="002214CB" w:rsidRDefault="002214CB" w:rsidP="002214CB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2214CB">
        <w:rPr>
          <w:rFonts w:ascii="Arial" w:hAnsi="Arial" w:cs="Arial"/>
          <w:b/>
          <w:sz w:val="24"/>
          <w:szCs w:val="24"/>
        </w:rPr>
        <w:t>Opis rodzaju zakresu i sposobu wykonywania robót rozbiórkowych</w:t>
      </w:r>
    </w:p>
    <w:p w:rsidR="002214CB" w:rsidRDefault="002214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 przystąpieniem do wykonywania robót rozbiórkowych należy wyłączyć z użytkowania i przeznaczyć na plac budowy część terenu. Wokół budynku należy również wyznaczyć strefę bezpieczeństwa, która powinna wynosić 1/3 wysokości budynku. </w:t>
      </w:r>
    </w:p>
    <w:p w:rsidR="00FE4829" w:rsidRDefault="002214CB">
      <w:pPr>
        <w:rPr>
          <w:rFonts w:ascii="Arial" w:hAnsi="Arial" w:cs="Arial"/>
          <w:sz w:val="24"/>
          <w:szCs w:val="24"/>
        </w:rPr>
      </w:pPr>
      <w:r w:rsidRPr="002214CB">
        <w:rPr>
          <w:rFonts w:ascii="Arial" w:hAnsi="Arial" w:cs="Arial"/>
          <w:sz w:val="24"/>
          <w:szCs w:val="24"/>
        </w:rPr>
        <w:t>Rozbiórka metodą ręczną oraz mechaniczną. Prace należy zacząć od odłączenia instalacji. Metoda rozbiórki od góry do dołu, do rozbiórki należy przystąpić w następującej kolejności: pokrycie dachowe, wypełnienie ścian, konstrukcja ramowa, podłogi, fundamenty.</w:t>
      </w:r>
      <w:r>
        <w:rPr>
          <w:rFonts w:ascii="Arial" w:hAnsi="Arial" w:cs="Arial"/>
          <w:sz w:val="24"/>
          <w:szCs w:val="24"/>
        </w:rPr>
        <w:t xml:space="preserve"> Rozbiórkę należy przeprowadzić przy użyciu maszyn takich jak koparki i spychacze. Należy zwrócić uwagę aby nie nastąpił przypadkowy demontaż pracującego elementu konstrukcyjnego, powodując niekontrolowane zawalenie się konstrukcji.</w:t>
      </w:r>
    </w:p>
    <w:p w:rsidR="002214CB" w:rsidRDefault="002214CB" w:rsidP="002214CB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2214CB">
        <w:rPr>
          <w:rFonts w:ascii="Arial" w:hAnsi="Arial" w:cs="Arial"/>
          <w:b/>
          <w:sz w:val="24"/>
          <w:szCs w:val="24"/>
        </w:rPr>
        <w:t>Opis sposobu zapewnienia bezpieczeństwa ludzi i mienia</w:t>
      </w:r>
    </w:p>
    <w:p w:rsidR="002214CB" w:rsidRDefault="002214CB" w:rsidP="002214CB">
      <w:pPr>
        <w:rPr>
          <w:rFonts w:ascii="Arial" w:hAnsi="Arial" w:cs="Arial"/>
          <w:sz w:val="24"/>
          <w:szCs w:val="24"/>
        </w:rPr>
      </w:pPr>
      <w:r w:rsidRPr="002214CB">
        <w:rPr>
          <w:rFonts w:ascii="Arial" w:hAnsi="Arial" w:cs="Arial"/>
          <w:sz w:val="24"/>
          <w:szCs w:val="24"/>
        </w:rPr>
        <w:t>Teren, na którym odbywać</w:t>
      </w:r>
      <w:r w:rsidR="00A827E1">
        <w:rPr>
          <w:rFonts w:ascii="Arial" w:hAnsi="Arial" w:cs="Arial"/>
          <w:sz w:val="24"/>
          <w:szCs w:val="24"/>
        </w:rPr>
        <w:t xml:space="preserve"> się </w:t>
      </w:r>
      <w:r w:rsidRPr="002214CB">
        <w:rPr>
          <w:rFonts w:ascii="Arial" w:hAnsi="Arial" w:cs="Arial"/>
          <w:sz w:val="24"/>
          <w:szCs w:val="24"/>
        </w:rPr>
        <w:t>będzie rozbiórka obiektu budowlanego należy odgrodzić i oznakować tablicami ostrzegawczymi</w:t>
      </w:r>
      <w:r>
        <w:rPr>
          <w:rFonts w:ascii="Arial" w:hAnsi="Arial" w:cs="Arial"/>
          <w:sz w:val="24"/>
          <w:szCs w:val="24"/>
        </w:rPr>
        <w:t>.</w:t>
      </w:r>
    </w:p>
    <w:p w:rsidR="002214CB" w:rsidRDefault="002214CB" w:rsidP="002214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 rozpoczęciem robót rozbiórkowych należy odłączyć od rozbieranego obiektu istniejące przyłącza infrastruktury technicznej.</w:t>
      </w:r>
    </w:p>
    <w:p w:rsidR="002214CB" w:rsidRDefault="002214CB" w:rsidP="002214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 przystąpieniem do robót rozbiórkowych pracownicy powinni być zapoznani z programem rozbiórki i poinstruowani o bezpiecznym sposobie jej wykonania.</w:t>
      </w:r>
    </w:p>
    <w:p w:rsidR="002214CB" w:rsidRDefault="00FF5C51" w:rsidP="002214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Usuwanie jednego elementu nie powinno wywołać nieprzewidzianego spadania i zawalania się innego.</w:t>
      </w:r>
    </w:p>
    <w:p w:rsidR="00FF5C51" w:rsidRDefault="00FF5C51" w:rsidP="002214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Podczas wiatru o prędkości większej niż 10 m/s należy roboty wstrzymać.</w:t>
      </w:r>
    </w:p>
    <w:p w:rsidR="00FF5C51" w:rsidRDefault="00FF5C51" w:rsidP="002214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czasie rozbiórki konstrukcji dachu zabronione jest przebywanie ludzi w pomieszczeniach całego obiektu.</w:t>
      </w:r>
    </w:p>
    <w:p w:rsidR="00FF5C51" w:rsidRPr="002214CB" w:rsidRDefault="00FF5C51" w:rsidP="002214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Roboty prowadzić zachowując przepisy BHP.</w:t>
      </w:r>
    </w:p>
    <w:sectPr w:rsidR="00FF5C51" w:rsidRPr="002214C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A4B" w:rsidRDefault="00910A4B" w:rsidP="00910A4B">
      <w:pPr>
        <w:spacing w:after="0" w:line="240" w:lineRule="auto"/>
      </w:pPr>
      <w:r>
        <w:separator/>
      </w:r>
    </w:p>
  </w:endnote>
  <w:endnote w:type="continuationSeparator" w:id="0">
    <w:p w:rsidR="00910A4B" w:rsidRDefault="00910A4B" w:rsidP="00910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UAlbertin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A4B" w:rsidRPr="00DE1D10" w:rsidRDefault="00910A4B" w:rsidP="00910A4B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084745E" wp14:editId="14710BD3">
              <wp:simplePos x="0" y="0"/>
              <wp:positionH relativeFrom="column">
                <wp:posOffset>12065</wp:posOffset>
              </wp:positionH>
              <wp:positionV relativeFrom="paragraph">
                <wp:posOffset>132080</wp:posOffset>
              </wp:positionV>
              <wp:extent cx="5400675" cy="635"/>
              <wp:effectExtent l="0" t="0" r="28575" b="37465"/>
              <wp:wrapNone/>
              <wp:docPr id="164" name="Łącznik prosty ze strzałką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505CA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64" o:spid="_x0000_s1026" type="#_x0000_t32" style="position:absolute;margin-left:.95pt;margin-top:10.4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io/QAIAAFc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" strokecolor="#00b6ed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830"/>
      <w:gridCol w:w="206"/>
    </w:tblGrid>
    <w:tr w:rsidR="00910A4B" w:rsidRPr="00FB54AD" w:rsidTr="001B705A">
      <w:tc>
        <w:tcPr>
          <w:tcW w:w="0" w:type="auto"/>
          <w:shd w:val="clear" w:color="auto" w:fill="auto"/>
          <w:vAlign w:val="center"/>
        </w:tcPr>
        <w:p w:rsidR="00910A4B" w:rsidRPr="00FB54AD" w:rsidRDefault="00910A4B" w:rsidP="00910A4B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FB54AD">
            <w:rPr>
              <w:rFonts w:cs="Arial"/>
              <w:noProof/>
              <w:color w:val="00B6ED"/>
            </w:rPr>
            <w:drawing>
              <wp:inline distT="0" distB="0" distL="0" distR="0" wp14:anchorId="4FDF50AE" wp14:editId="4526F170">
                <wp:extent cx="57150" cy="171450"/>
                <wp:effectExtent l="0" t="0" r="0" b="0"/>
                <wp:docPr id="7" name="Obraz 7" descr="PCz_nawias_lew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 descr="PCz_nawias_lew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shd w:val="clear" w:color="auto" w:fill="auto"/>
          <w:vAlign w:val="center"/>
        </w:tcPr>
        <w:p w:rsidR="00910A4B" w:rsidRPr="00F15A21" w:rsidRDefault="00910A4B" w:rsidP="00910A4B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F15A21">
            <w:rPr>
              <w:rFonts w:cs="Arial"/>
              <w:b/>
              <w:noProof/>
              <w:color w:val="00B6ED"/>
              <w:sz w:val="24"/>
            </w:rPr>
            <w:t>RK-NB</w:t>
          </w:r>
        </w:p>
      </w:tc>
      <w:tc>
        <w:tcPr>
          <w:tcW w:w="0" w:type="auto"/>
          <w:shd w:val="clear" w:color="auto" w:fill="auto"/>
          <w:vAlign w:val="center"/>
        </w:tcPr>
        <w:p w:rsidR="00910A4B" w:rsidRPr="00FB54AD" w:rsidRDefault="00910A4B" w:rsidP="00910A4B">
          <w:pPr>
            <w:pStyle w:val="Bezodstpw"/>
            <w:jc w:val="center"/>
            <w:rPr>
              <w:rFonts w:cs="Arial"/>
              <w:b/>
              <w:bCs/>
              <w:color w:val="2F5496"/>
            </w:rPr>
          </w:pPr>
          <w:r w:rsidRPr="00FB54AD">
            <w:rPr>
              <w:rFonts w:cs="Arial"/>
              <w:noProof/>
            </w:rPr>
            <w:drawing>
              <wp:inline distT="0" distB="0" distL="0" distR="0" wp14:anchorId="02092172" wp14:editId="3354B807">
                <wp:extent cx="95250" cy="171450"/>
                <wp:effectExtent l="0" t="0" r="0" b="0"/>
                <wp:docPr id="8" name="Obraz 8" descr="PCz_nawias_praw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 descr="PCz_nawias_praw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10A4B" w:rsidRPr="00FB54AD" w:rsidRDefault="00910A4B" w:rsidP="00910A4B">
    <w:pPr>
      <w:pStyle w:val="Bezodstpw"/>
      <w:rPr>
        <w:rFonts w:cs="Arial"/>
        <w:b/>
        <w:bCs/>
      </w:rPr>
    </w:pPr>
    <w:r w:rsidRPr="00FB54AD">
      <w:rPr>
        <w:rFonts w:cs="Arial"/>
        <w:b/>
        <w:bCs/>
      </w:rPr>
      <w:t>Dział Projektów i Nadzoru Budowlanego</w:t>
    </w:r>
  </w:p>
  <w:p w:rsidR="00910A4B" w:rsidRPr="00FB54AD" w:rsidRDefault="00910A4B" w:rsidP="00910A4B">
    <w:pPr>
      <w:pStyle w:val="Bezodstpw"/>
      <w:rPr>
        <w:rFonts w:cs="Arial"/>
      </w:rPr>
    </w:pPr>
    <w:r w:rsidRPr="00FB54AD">
      <w:rPr>
        <w:rFonts w:cs="Arial"/>
      </w:rPr>
      <w:t>ul. Gen. J.H. Dąbrowskiego 69, 42-201 Częstochowa</w:t>
    </w:r>
  </w:p>
  <w:p w:rsidR="00910A4B" w:rsidRPr="00910A4B" w:rsidRDefault="00910A4B" w:rsidP="00910A4B">
    <w:pPr>
      <w:pStyle w:val="Bezodstpw"/>
      <w:rPr>
        <w:rFonts w:cs="Arial"/>
        <w:noProof/>
        <w:lang w:val="en-GB"/>
      </w:rPr>
    </w:pPr>
    <w:r w:rsidRPr="00FB54AD">
      <w:rPr>
        <w:rFonts w:cs="Arial"/>
        <w:noProof/>
      </w:rPr>
      <w:drawing>
        <wp:anchor distT="0" distB="0" distL="114300" distR="114300" simplePos="0" relativeHeight="251663360" behindDoc="0" locked="0" layoutInCell="1" allowOverlap="1" wp14:anchorId="5424C56D" wp14:editId="21B6D21F">
          <wp:simplePos x="0" y="0"/>
          <wp:positionH relativeFrom="column">
            <wp:posOffset>5549265</wp:posOffset>
          </wp:positionH>
          <wp:positionV relativeFrom="paragraph">
            <wp:posOffset>145415</wp:posOffset>
          </wp:positionV>
          <wp:extent cx="125730" cy="213360"/>
          <wp:effectExtent l="0" t="0" r="7620" b="0"/>
          <wp:wrapNone/>
          <wp:docPr id="9" name="Obraz 9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nawias_praw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0A4B">
      <w:rPr>
        <w:rFonts w:cs="Arial"/>
        <w:lang w:val="en-GB"/>
      </w:rPr>
      <w:t>tel. +48 34 325 02 38, e-mail: dpnb@pcz.pl</w:t>
    </w:r>
  </w:p>
  <w:p w:rsidR="00910A4B" w:rsidRPr="00EF7F59" w:rsidRDefault="00910A4B" w:rsidP="00910A4B">
    <w:pPr>
      <w:pStyle w:val="Bezodstpw"/>
      <w:rPr>
        <w:rFonts w:cs="Arial"/>
        <w:b/>
        <w:color w:val="00B5ED"/>
      </w:rPr>
    </w:pPr>
    <w:hyperlink r:id="rId3" w:history="1">
      <w:r w:rsidRPr="00EF7F59">
        <w:rPr>
          <w:rStyle w:val="Hipercze"/>
          <w:rFonts w:cs="Arial"/>
          <w:b/>
          <w:color w:val="00B5ED"/>
        </w:rPr>
        <w:t>www.pcz.pl</w:t>
      </w:r>
    </w:hyperlink>
  </w:p>
  <w:p w:rsidR="00910A4B" w:rsidRPr="00FB54AD" w:rsidRDefault="00910A4B" w:rsidP="00910A4B">
    <w:pPr>
      <w:pStyle w:val="Bezodstpw"/>
      <w:rPr>
        <w:rFonts w:cs="Arial"/>
        <w:b/>
        <w:color w:val="00B6ED"/>
      </w:rPr>
    </w:pPr>
  </w:p>
  <w:p w:rsidR="00910A4B" w:rsidRDefault="00910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A4B" w:rsidRDefault="00910A4B" w:rsidP="00910A4B">
      <w:pPr>
        <w:spacing w:after="0" w:line="240" w:lineRule="auto"/>
      </w:pPr>
      <w:r>
        <w:separator/>
      </w:r>
    </w:p>
  </w:footnote>
  <w:footnote w:type="continuationSeparator" w:id="0">
    <w:p w:rsidR="00910A4B" w:rsidRDefault="00910A4B" w:rsidP="00910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A4B" w:rsidRPr="006D7660" w:rsidRDefault="00910A4B" w:rsidP="00910A4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7D5D3DD" wp14:editId="512D9109">
          <wp:simplePos x="0" y="0"/>
          <wp:positionH relativeFrom="margin">
            <wp:posOffset>22860</wp:posOffset>
          </wp:positionH>
          <wp:positionV relativeFrom="margin">
            <wp:posOffset>-906780</wp:posOffset>
          </wp:positionV>
          <wp:extent cx="2105025" cy="609600"/>
          <wp:effectExtent l="0" t="0" r="9525" b="0"/>
          <wp:wrapSquare wrapText="bothSides"/>
          <wp:docPr id="6" name="Obraz 6" descr="PCz_logo_pol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3" descr="PCz_logo_pol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81" t="16177" r="6503" b="19553"/>
                  <a:stretch>
                    <a:fillRect/>
                  </a:stretch>
                </pic:blipFill>
                <pic:spPr bwMode="auto">
                  <a:xfrm>
                    <a:off x="0" y="0"/>
                    <a:ext cx="21050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10A4B" w:rsidRDefault="00910A4B">
    <w:pPr>
      <w:pStyle w:val="Nagwek"/>
    </w:pPr>
  </w:p>
  <w:p w:rsidR="00910A4B" w:rsidRDefault="00910A4B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21F89C" wp14:editId="1E4B598E">
              <wp:simplePos x="0" y="0"/>
              <wp:positionH relativeFrom="margin">
                <wp:align>left</wp:align>
              </wp:positionH>
              <wp:positionV relativeFrom="paragraph">
                <wp:posOffset>168853</wp:posOffset>
              </wp:positionV>
              <wp:extent cx="5400675" cy="635"/>
              <wp:effectExtent l="0" t="0" r="28575" b="37465"/>
              <wp:wrapNone/>
              <wp:docPr id="160" name="Łącznik prosty ze strzałką 1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3107D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60" o:spid="_x0000_s1026" type="#_x0000_t32" style="position:absolute;margin-left:0;margin-top:13.3pt;width:425.25pt;height:.0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/B0QAIAAFc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" strokecolor="#00b6ed" strokeweight="1.5pt">
              <w10:wrap anchorx="margin"/>
            </v:shape>
          </w:pict>
        </mc:Fallback>
      </mc:AlternateContent>
    </w:r>
  </w:p>
  <w:p w:rsidR="00910A4B" w:rsidRDefault="00910A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938E4"/>
    <w:multiLevelType w:val="hybridMultilevel"/>
    <w:tmpl w:val="738420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4CB"/>
    <w:rsid w:val="002214CB"/>
    <w:rsid w:val="00910A4B"/>
    <w:rsid w:val="00A345D4"/>
    <w:rsid w:val="00A827E1"/>
    <w:rsid w:val="00FE4829"/>
    <w:rsid w:val="00FF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33270"/>
  <w15:chartTrackingRefBased/>
  <w15:docId w15:val="{1D03A309-C0BD-4D43-8665-E579BEE16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14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10A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0A4B"/>
  </w:style>
  <w:style w:type="paragraph" w:styleId="Stopka">
    <w:name w:val="footer"/>
    <w:basedOn w:val="Normalny"/>
    <w:link w:val="StopkaZnak"/>
    <w:uiPriority w:val="99"/>
    <w:unhideWhenUsed/>
    <w:rsid w:val="00910A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0A4B"/>
  </w:style>
  <w:style w:type="paragraph" w:styleId="Bezodstpw">
    <w:name w:val="No Spacing"/>
    <w:uiPriority w:val="1"/>
    <w:qFormat/>
    <w:rsid w:val="00910A4B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styleId="Hipercze">
    <w:name w:val="Hyperlink"/>
    <w:uiPriority w:val="99"/>
    <w:unhideWhenUsed/>
    <w:rsid w:val="00910A4B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0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0A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cz.pl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Tyras</dc:creator>
  <cp:keywords/>
  <dc:description/>
  <cp:lastModifiedBy>Piotr Tyras</cp:lastModifiedBy>
  <cp:revision>3</cp:revision>
  <dcterms:created xsi:type="dcterms:W3CDTF">2024-06-10T13:03:00Z</dcterms:created>
  <dcterms:modified xsi:type="dcterms:W3CDTF">2024-06-14T08:26:00Z</dcterms:modified>
</cp:coreProperties>
</file>