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176F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33500" w:rsidRPr="00333500">
        <w:rPr>
          <w:b/>
        </w:rPr>
        <w:t>CRZP/146/2024/AZP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33500" w:rsidRPr="004A5DB6" w:rsidTr="009B31DB">
        <w:tc>
          <w:tcPr>
            <w:tcW w:w="9212" w:type="dxa"/>
            <w:shd w:val="clear" w:color="auto" w:fill="auto"/>
          </w:tcPr>
          <w:p w:rsidR="00333500" w:rsidRPr="004A5DB6" w:rsidRDefault="00333500" w:rsidP="009B31D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33500" w:rsidRPr="004A5DB6" w:rsidRDefault="00333500" w:rsidP="009B31D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33500">
              <w:t>(</w:t>
            </w:r>
            <w:proofErr w:type="spellStart"/>
            <w:r w:rsidRPr="00333500">
              <w:t>t.j</w:t>
            </w:r>
            <w:proofErr w:type="spellEnd"/>
            <w:r w:rsidRPr="00333500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33500" w:rsidRPr="004A5DB6" w:rsidRDefault="00333500" w:rsidP="009B31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33500" w:rsidRPr="004A5DB6" w:rsidRDefault="00333500" w:rsidP="009B31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33500" w:rsidRPr="004A5DB6" w:rsidRDefault="00333500" w:rsidP="009B31D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33500" w:rsidRPr="0033350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33500" w:rsidP="005434B3">
      <w:pPr>
        <w:spacing w:after="240" w:line="276" w:lineRule="auto"/>
        <w:jc w:val="center"/>
      </w:pPr>
      <w:r w:rsidRPr="00333500">
        <w:rPr>
          <w:b/>
        </w:rPr>
        <w:t>Kalendarze  biurkowe dla UMG na rok 2025 -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176F0" w:rsidRDefault="004F23F7" w:rsidP="000857C0">
      <w:pPr>
        <w:spacing w:after="120" w:line="276" w:lineRule="auto"/>
        <w:jc w:val="both"/>
      </w:pPr>
      <w:r w:rsidRPr="002176F0">
        <w:t>Oświadczam,</w:t>
      </w:r>
      <w:r w:rsidR="00313417" w:rsidRPr="002176F0">
        <w:t xml:space="preserve"> że spełniam</w:t>
      </w:r>
      <w:r w:rsidR="004541F9" w:rsidRPr="002176F0">
        <w:t>, określone przez Zamawiającego,</w:t>
      </w:r>
      <w:r w:rsidR="00313417" w:rsidRPr="002176F0">
        <w:t xml:space="preserve"> warunki udziału </w:t>
      </w:r>
      <w:r w:rsidR="004541F9" w:rsidRPr="002176F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176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76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176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76F0" w:rsidRDefault="00D2702A" w:rsidP="00D2702A">
            <w:pPr>
              <w:spacing w:before="60" w:after="120"/>
            </w:pPr>
            <w:r w:rsidRPr="002176F0">
              <w:rPr>
                <w:b/>
              </w:rPr>
              <w:t>Warunki udziału w postępowaniu</w:t>
            </w:r>
          </w:p>
        </w:tc>
      </w:tr>
      <w:tr w:rsidR="00333500" w:rsidRPr="002176F0" w:rsidTr="009B3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76F0">
              <w:rPr>
                <w:rFonts w:cs="Calibri"/>
                <w:b/>
                <w:bCs/>
              </w:rPr>
              <w:t>Sytuacja ekonomiczna lub finansowa</w:t>
            </w:r>
          </w:p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Zamawiający nie określa szczegółowego warunku w tym zakresie.</w:t>
            </w:r>
          </w:p>
        </w:tc>
      </w:tr>
      <w:tr w:rsidR="00333500" w:rsidRPr="002176F0" w:rsidTr="009B3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76F0">
              <w:rPr>
                <w:rFonts w:cs="Calibri"/>
                <w:b/>
                <w:bCs/>
              </w:rPr>
              <w:t>Zdolność techniczna lub zawodowa</w:t>
            </w:r>
          </w:p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Zamawiający nie określa szczegółowego warunku w tym zakresie.</w:t>
            </w:r>
          </w:p>
        </w:tc>
      </w:tr>
      <w:tr w:rsidR="00333500" w:rsidRPr="002176F0" w:rsidTr="009B3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76F0">
              <w:rPr>
                <w:rFonts w:cs="Calibri"/>
                <w:b/>
                <w:bCs/>
              </w:rPr>
              <w:t>Zdolność do występowania w obrocie gospodarczym</w:t>
            </w:r>
          </w:p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Zamawiający nie określa szczegółowego warunku w tym zakresie.</w:t>
            </w:r>
          </w:p>
        </w:tc>
      </w:tr>
      <w:tr w:rsidR="00333500" w:rsidRPr="002176F0" w:rsidTr="009B31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76F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33500" w:rsidRPr="002176F0" w:rsidRDefault="00333500" w:rsidP="009B31DB">
            <w:pPr>
              <w:spacing w:before="60" w:after="120"/>
              <w:jc w:val="both"/>
              <w:rPr>
                <w:rFonts w:cs="Calibri"/>
              </w:rPr>
            </w:pPr>
            <w:r w:rsidRPr="002176F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176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176F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176F0">
        <w:rPr>
          <w:sz w:val="20"/>
          <w:szCs w:val="20"/>
        </w:rPr>
        <w:t xml:space="preserve">…………….……. </w:t>
      </w:r>
      <w:r w:rsidRPr="002176F0">
        <w:rPr>
          <w:i/>
          <w:sz w:val="16"/>
          <w:szCs w:val="16"/>
        </w:rPr>
        <w:t>(miejscowość),</w:t>
      </w:r>
      <w:r w:rsidRPr="002176F0">
        <w:rPr>
          <w:i/>
          <w:sz w:val="18"/>
          <w:szCs w:val="18"/>
        </w:rPr>
        <w:t xml:space="preserve"> </w:t>
      </w:r>
      <w:r w:rsidRPr="002176F0">
        <w:rPr>
          <w:sz w:val="20"/>
          <w:szCs w:val="20"/>
        </w:rPr>
        <w:t xml:space="preserve">dnia ………….……. r. </w:t>
      </w:r>
    </w:p>
    <w:p w:rsidR="00025C8D" w:rsidRPr="002176F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176F0">
        <w:rPr>
          <w:sz w:val="20"/>
          <w:szCs w:val="20"/>
        </w:rPr>
        <w:tab/>
      </w:r>
      <w:r w:rsidRPr="002176F0">
        <w:rPr>
          <w:sz w:val="20"/>
          <w:szCs w:val="20"/>
        </w:rPr>
        <w:tab/>
      </w:r>
      <w:r w:rsidRPr="002176F0">
        <w:rPr>
          <w:sz w:val="20"/>
          <w:szCs w:val="20"/>
        </w:rPr>
        <w:tab/>
      </w:r>
      <w:r w:rsidRPr="002176F0">
        <w:rPr>
          <w:sz w:val="20"/>
          <w:szCs w:val="20"/>
        </w:rPr>
        <w:tab/>
      </w:r>
      <w:r w:rsidRPr="002176F0">
        <w:rPr>
          <w:sz w:val="20"/>
          <w:szCs w:val="20"/>
        </w:rPr>
        <w:tab/>
      </w:r>
      <w:r w:rsidRPr="002176F0">
        <w:rPr>
          <w:sz w:val="20"/>
          <w:szCs w:val="20"/>
        </w:rPr>
        <w:tab/>
      </w:r>
      <w:r w:rsidRPr="002176F0">
        <w:rPr>
          <w:sz w:val="20"/>
          <w:szCs w:val="20"/>
        </w:rPr>
        <w:tab/>
        <w:t>…………………………………………</w:t>
      </w:r>
    </w:p>
    <w:p w:rsidR="00F8042D" w:rsidRPr="002176F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176F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176F0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47F" w:rsidRDefault="00F9347F" w:rsidP="0038231F">
      <w:pPr>
        <w:spacing w:after="0" w:line="240" w:lineRule="auto"/>
      </w:pPr>
      <w:r>
        <w:separator/>
      </w:r>
    </w:p>
  </w:endnote>
  <w:endnote w:type="continuationSeparator" w:id="0">
    <w:p w:rsidR="00F9347F" w:rsidRDefault="00F934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500" w:rsidRDefault="003335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500" w:rsidRDefault="00333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47F" w:rsidRDefault="00F9347F" w:rsidP="0038231F">
      <w:pPr>
        <w:spacing w:after="0" w:line="240" w:lineRule="auto"/>
      </w:pPr>
      <w:r>
        <w:separator/>
      </w:r>
    </w:p>
  </w:footnote>
  <w:footnote w:type="continuationSeparator" w:id="0">
    <w:p w:rsidR="00F9347F" w:rsidRDefault="00F934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500" w:rsidRDefault="00333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500" w:rsidRDefault="00333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500" w:rsidRDefault="0033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47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176F0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3500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347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42FBF"/>
  <w15:chartTrackingRefBased/>
  <w15:docId w15:val="{5670CAAB-3F29-449B-858A-23B799DD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C8955-81EF-4311-8425-685F51D6B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2024-10-30T09:59:00Z</cp:lastPrinted>
  <dcterms:created xsi:type="dcterms:W3CDTF">2024-10-30T09:59:00Z</dcterms:created>
  <dcterms:modified xsi:type="dcterms:W3CDTF">2024-10-30T09:59:00Z</dcterms:modified>
</cp:coreProperties>
</file>