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07C" w:rsidRPr="007B107C" w:rsidRDefault="007B107C" w:rsidP="007B107C">
      <w:pPr>
        <w:keepNext/>
        <w:spacing w:after="360" w:line="360" w:lineRule="auto"/>
        <w:ind w:left="567"/>
        <w:jc w:val="right"/>
        <w:outlineLvl w:val="3"/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Załącznik nr </w:t>
      </w:r>
      <w:r w:rsidR="00B742B8">
        <w:rPr>
          <w:rFonts w:ascii="Arial" w:eastAsia="Times New Roman" w:hAnsi="Arial" w:cs="Arial"/>
          <w:bCs/>
          <w:i/>
          <w:kern w:val="0"/>
          <w:sz w:val="24"/>
          <w:szCs w:val="24"/>
          <w:lang w:eastAsia="pl-PL"/>
          <w14:ligatures w14:val="none"/>
        </w:rPr>
        <w:t>4</w:t>
      </w:r>
      <w:bookmarkStart w:id="0" w:name="_GoBack"/>
      <w:bookmarkEnd w:id="0"/>
      <w:r w:rsidRPr="007B107C">
        <w:rPr>
          <w:rFonts w:ascii="Arial" w:eastAsia="Times New Roman" w:hAnsi="Arial" w:cs="Arial"/>
          <w:bCs/>
          <w:kern w:val="0"/>
          <w:sz w:val="24"/>
          <w:szCs w:val="24"/>
          <w:lang w:eastAsia="pl-PL"/>
          <w14:ligatures w14:val="none"/>
        </w:rPr>
        <w:t xml:space="preserve"> do SWZ</w:t>
      </w:r>
    </w:p>
    <w:p w:rsidR="007B107C" w:rsidRPr="007B107C" w:rsidRDefault="007B107C" w:rsidP="007B107C">
      <w:pPr>
        <w:spacing w:after="80" w:line="240" w:lineRule="auto"/>
        <w:ind w:left="3969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Zamawiający:</w:t>
      </w:r>
    </w:p>
    <w:p w:rsidR="007B107C" w:rsidRPr="007B107C" w:rsidRDefault="00994B10" w:rsidP="007B107C">
      <w:pPr>
        <w:spacing w:after="0" w:line="240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994B10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Uniwersytet Morski w Gdyni</w:t>
      </w:r>
    </w:p>
    <w:p w:rsidR="007B107C" w:rsidRPr="007B107C" w:rsidRDefault="00994B10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994B10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ul. Morska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994B10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81-87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994B10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994B10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81-225</w:t>
      </w:r>
      <w:r w:rsidR="007B107C" w:rsidRPr="007B107C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 xml:space="preserve"> </w:t>
      </w:r>
      <w:r w:rsidRPr="00994B10"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  <w:t>Gdynia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after="0" w:line="276" w:lineRule="auto"/>
        <w:ind w:left="3969"/>
        <w:rPr>
          <w:rFonts w:ascii="Arial" w:eastAsia="Times New Roman" w:hAnsi="Arial" w:cs="Arial"/>
          <w:kern w:val="0"/>
          <w:sz w:val="24"/>
          <w:szCs w:val="24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16"/>
          <w:szCs w:val="16"/>
          <w:lang w:eastAsia="pl-PL"/>
          <w14:ligatures w14:val="none"/>
        </w:rPr>
        <w:t>(pełna nazwa, adres)</w:t>
      </w:r>
    </w:p>
    <w:p w:rsidR="007B107C" w:rsidRPr="007B107C" w:rsidRDefault="007B107C" w:rsidP="007B107C">
      <w:pPr>
        <w:spacing w:after="0" w:line="276" w:lineRule="auto"/>
        <w:ind w:left="4111"/>
        <w:rPr>
          <w:rFonts w:ascii="Arial" w:eastAsia="Times New Roman" w:hAnsi="Arial" w:cs="Arial"/>
          <w:kern w:val="0"/>
          <w:lang w:eastAsia="pl-PL"/>
          <w14:ligatures w14:val="none"/>
        </w:rPr>
      </w:pPr>
      <w:r w:rsidRPr="007B107C">
        <w:rPr>
          <w:rFonts w:ascii="Arial" w:eastAsia="Times New Roman" w:hAnsi="Arial" w:cs="Arial"/>
          <w:i/>
          <w:kern w:val="0"/>
          <w:sz w:val="24"/>
          <w:szCs w:val="24"/>
          <w:lang w:eastAsia="pl-PL"/>
          <w14:ligatures w14:val="none"/>
        </w:rPr>
        <w:t xml:space="preserve"> 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Wykonawca:</w:t>
      </w:r>
    </w:p>
    <w:p w:rsidR="007B107C" w:rsidRPr="007B107C" w:rsidRDefault="007B107C" w:rsidP="007B107C">
      <w:pPr>
        <w:spacing w:after="0" w:line="240" w:lineRule="auto"/>
        <w:ind w:right="3260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……………………………………………………………………</w:t>
      </w:r>
    </w:p>
    <w:p w:rsidR="007B107C" w:rsidRPr="007B107C" w:rsidRDefault="007B107C" w:rsidP="007B107C">
      <w:pPr>
        <w:spacing w:line="256" w:lineRule="auto"/>
        <w:ind w:right="2976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(pełna nazwa/firma, adres, w zależności od podmiotu: NIP/PESEL, KRS/</w:t>
      </w:r>
      <w:proofErr w:type="spellStart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CEiDG</w:t>
      </w:r>
      <w:proofErr w:type="spellEnd"/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)</w:t>
      </w:r>
    </w:p>
    <w:p w:rsidR="007B107C" w:rsidRPr="007B107C" w:rsidRDefault="007B107C" w:rsidP="007B107C">
      <w:pPr>
        <w:spacing w:after="0" w:line="480" w:lineRule="auto"/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:u w:val="single"/>
          <w14:ligatures w14:val="none"/>
        </w:rPr>
        <w:t>reprezentowany przez:</w:t>
      </w:r>
    </w:p>
    <w:p w:rsidR="007B107C" w:rsidRPr="007B107C" w:rsidRDefault="007B107C" w:rsidP="007B107C">
      <w:pPr>
        <w:spacing w:after="40" w:line="240" w:lineRule="auto"/>
        <w:ind w:right="3260"/>
        <w:rPr>
          <w:rFonts w:ascii="Arial" w:eastAsia="Calibri" w:hAnsi="Arial" w:cs="Arial"/>
          <w:kern w:val="0"/>
          <w14:ligatures w14:val="none"/>
        </w:rPr>
      </w:pPr>
      <w:r w:rsidRPr="007B107C">
        <w:rPr>
          <w:rFonts w:ascii="Arial" w:eastAsia="Calibri" w:hAnsi="Arial" w:cs="Arial"/>
          <w:kern w:val="0"/>
          <w14:ligatures w14:val="none"/>
        </w:rPr>
        <w:t>………………………………………………</w:t>
      </w:r>
    </w:p>
    <w:p w:rsidR="007B107C" w:rsidRPr="007B107C" w:rsidRDefault="007B107C" w:rsidP="007B107C">
      <w:pPr>
        <w:spacing w:after="480" w:line="240" w:lineRule="auto"/>
        <w:ind w:right="3260"/>
        <w:rPr>
          <w:rFonts w:ascii="Arial" w:eastAsia="Calibri" w:hAnsi="Arial" w:cs="Arial"/>
          <w:i/>
          <w:kern w:val="0"/>
          <w:sz w:val="16"/>
          <w:szCs w:val="16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>(imię, nazwisko, stanowisko/podstawa do 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994B10" w:rsidRPr="007B107C" w:rsidTr="00195EE4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994B10" w:rsidRPr="007B107C" w:rsidRDefault="00994B10" w:rsidP="00195EE4">
            <w:pPr>
              <w:spacing w:before="240" w:after="120" w:line="276" w:lineRule="auto"/>
              <w:jc w:val="center"/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kern w:val="0"/>
                <w:sz w:val="32"/>
                <w:szCs w:val="32"/>
                <w14:ligatures w14:val="none"/>
              </w:rPr>
              <w:t>OŚWIADCZENIE WYKONAWCY</w:t>
            </w:r>
          </w:p>
          <w:p w:rsidR="00994B10" w:rsidRPr="007B107C" w:rsidRDefault="00994B10" w:rsidP="00195EE4">
            <w:pPr>
              <w:spacing w:line="256" w:lineRule="auto"/>
              <w:jc w:val="both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994B10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(</w:t>
            </w:r>
            <w:proofErr w:type="spellStart"/>
            <w:r w:rsidRPr="00994B10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t.j</w:t>
            </w:r>
            <w:proofErr w:type="spellEnd"/>
            <w:r w:rsidRPr="00994B10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 Dz. U. z 2023r. poz. 1605)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 (dalej jako: ”ustawa </w:t>
            </w:r>
            <w:proofErr w:type="spellStart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 xml:space="preserve">”), dotyczące aktualności informacji zawartych w: </w:t>
            </w:r>
          </w:p>
          <w:p w:rsidR="00994B10" w:rsidRPr="007B107C" w:rsidRDefault="00994B10" w:rsidP="00195EE4">
            <w:pPr>
              <w:spacing w:after="120" w:line="256" w:lineRule="auto"/>
              <w:jc w:val="center"/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Oświadczeniu, o którym mowa w art. 125 ust. 1 ustawy </w:t>
            </w:r>
            <w:proofErr w:type="spellStart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Pzp</w:t>
            </w:r>
            <w:proofErr w:type="spellEnd"/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="00994B10" w:rsidRPr="007B107C" w:rsidRDefault="00994B10" w:rsidP="00195EE4">
            <w:pPr>
              <w:spacing w:after="120"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oraz</w:t>
            </w:r>
          </w:p>
          <w:p w:rsidR="00994B10" w:rsidRPr="007B107C" w:rsidRDefault="00994B10" w:rsidP="00195EE4">
            <w:pPr>
              <w:spacing w:line="256" w:lineRule="auto"/>
              <w:jc w:val="center"/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</w:pPr>
            <w:r w:rsidRPr="007B107C">
              <w:rPr>
                <w:rFonts w:ascii="Arial" w:eastAsia="Calibri" w:hAnsi="Arial" w:cs="Arial"/>
                <w:b/>
                <w:bCs/>
                <w:kern w:val="0"/>
                <w:sz w:val="24"/>
                <w:szCs w:val="24"/>
                <w14:ligatures w14:val="none"/>
              </w:rPr>
              <w:t>Oświadczeniu wykonawcy dotyczącego odrębnych przesłanek wykluczenia</w:t>
            </w:r>
            <w:r w:rsidRPr="007B107C">
              <w:rPr>
                <w:rFonts w:ascii="Arial" w:eastAsia="Calibri" w:hAnsi="Arial" w:cs="Arial"/>
                <w:kern w:val="0"/>
                <w:sz w:val="24"/>
                <w:szCs w:val="24"/>
                <w14:ligatures w14:val="none"/>
              </w:rPr>
              <w:t>.</w:t>
            </w:r>
          </w:p>
        </w:tc>
      </w:tr>
    </w:tbl>
    <w:p w:rsidR="007B107C" w:rsidRPr="007B107C" w:rsidRDefault="007B107C" w:rsidP="007B107C">
      <w:pPr>
        <w:spacing w:before="360"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Na potrzeby postępowania o udzielenie zamówienia publicznego pn.:</w:t>
      </w:r>
    </w:p>
    <w:p w:rsidR="007B107C" w:rsidRPr="007B107C" w:rsidRDefault="00994B10" w:rsidP="007B107C">
      <w:pPr>
        <w:spacing w:after="240" w:line="276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994B10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Usługa drukowania materiałów promocyjnych UMG - 2</w:t>
      </w:r>
    </w:p>
    <w:p w:rsidR="007B107C" w:rsidRPr="007B107C" w:rsidRDefault="007B107C" w:rsidP="007B107C">
      <w:pPr>
        <w:spacing w:after="240" w:line="48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Znak sprawy: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994B10" w:rsidRPr="00994B10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CRZP/145/2024/AZP</w:t>
      </w:r>
    </w:p>
    <w:p w:rsidR="007B107C" w:rsidRPr="007B107C" w:rsidRDefault="007B107C" w:rsidP="007B107C">
      <w:pPr>
        <w:spacing w:after="12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prowadzonego przez </w:t>
      </w:r>
      <w:r w:rsidR="00994B10" w:rsidRPr="00994B10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Uniwersytet Morski w Gdyni</w:t>
      </w: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,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oświadczam, że informacje zawarte w złożonym przez nas: </w:t>
      </w:r>
    </w:p>
    <w:p w:rsidR="007B107C" w:rsidRPr="007B107C" w:rsidRDefault="007B107C" w:rsidP="007B107C">
      <w:pPr>
        <w:numPr>
          <w:ilvl w:val="0"/>
          <w:numId w:val="1"/>
        </w:numPr>
        <w:spacing w:after="120" w:line="276" w:lineRule="auto"/>
        <w:ind w:left="426" w:hanging="426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bCs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o którym mowa w art. 125 ust. 1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w zakresie podstaw wykluczenia z postępowania wskazanych przez zamawiającego, o których mowa w:  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3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lastRenderedPageBreak/>
        <w:t xml:space="preserve">art. 108 ust. 1 pkt 4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5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, 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851" w:hanging="425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art. 108 ust. 1 pkt 6 ustawy </w:t>
      </w:r>
      <w:proofErr w:type="spellStart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Pzp</w:t>
      </w:r>
      <w:proofErr w:type="spellEnd"/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</w:t>
      </w:r>
    </w:p>
    <w:p w:rsidR="007B107C" w:rsidRPr="007B107C" w:rsidRDefault="007B107C" w:rsidP="007B107C">
      <w:pPr>
        <w:spacing w:after="120" w:line="276" w:lineRule="auto"/>
        <w:ind w:left="709"/>
        <w:jc w:val="both"/>
        <w:rPr>
          <w:rFonts w:ascii="Arial" w:eastAsia="Calibri" w:hAnsi="Arial" w:cs="Arial"/>
          <w:bCs/>
          <w:kern w:val="0"/>
          <w:sz w:val="12"/>
          <w:szCs w:val="12"/>
          <w14:ligatures w14:val="none"/>
        </w:rPr>
      </w:pPr>
    </w:p>
    <w:p w:rsidR="007B107C" w:rsidRPr="007B107C" w:rsidRDefault="007B107C" w:rsidP="007B107C">
      <w:pPr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Oświadczeniu</w:t>
      </w: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, dotyczącym odrębnych przesłanek wykluczenia</w:t>
      </w: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, o których mowa w:</w:t>
      </w:r>
    </w:p>
    <w:p w:rsidR="007B107C" w:rsidRPr="007B107C" w:rsidRDefault="007B107C" w:rsidP="007B107C">
      <w:pPr>
        <w:numPr>
          <w:ilvl w:val="0"/>
          <w:numId w:val="2"/>
        </w:numPr>
        <w:spacing w:after="120" w:line="276" w:lineRule="auto"/>
        <w:ind w:left="709" w:hanging="284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7 ust. 1 ustawy z dnia 13 kwietnia 2022 r. o szczególnych rozwiązaniach w zakresie przeciwdziałania wspieraniu agresji na Ukrainę oraz służących ochronie bezpieczeństwa narodowego (Dz. U. z 2021 r., poz. 835),</w:t>
      </w:r>
    </w:p>
    <w:p w:rsidR="007B107C" w:rsidRPr="007B107C" w:rsidRDefault="007B107C" w:rsidP="007B107C">
      <w:pPr>
        <w:numPr>
          <w:ilvl w:val="0"/>
          <w:numId w:val="2"/>
        </w:numPr>
        <w:spacing w:after="0" w:line="276" w:lineRule="auto"/>
        <w:ind w:left="709" w:hanging="283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7B107C" w:rsidRPr="007B107C" w:rsidRDefault="007B107C" w:rsidP="007B107C">
      <w:pPr>
        <w:spacing w:after="0" w:line="276" w:lineRule="auto"/>
        <w:ind w:left="709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276" w:lineRule="auto"/>
        <w:jc w:val="both"/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bCs/>
          <w:kern w:val="0"/>
          <w:sz w:val="24"/>
          <w:szCs w:val="24"/>
          <w14:ligatures w14:val="none"/>
        </w:rPr>
        <w:t>są aktualne.</w:t>
      </w:r>
    </w:p>
    <w:p w:rsidR="007B107C" w:rsidRPr="007B107C" w:rsidRDefault="007B107C" w:rsidP="007B107C">
      <w:pPr>
        <w:spacing w:after="240" w:line="276" w:lineRule="auto"/>
        <w:contextualSpacing/>
        <w:jc w:val="center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___________________________________________________________________</w:t>
      </w:r>
    </w:p>
    <w:p w:rsidR="007B107C" w:rsidRPr="007B107C" w:rsidRDefault="007B107C" w:rsidP="007B107C">
      <w:pPr>
        <w:spacing w:before="240" w:after="240" w:line="27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7B107C">
        <w:rPr>
          <w:rFonts w:ascii="Arial" w:eastAsia="Calibri" w:hAnsi="Arial" w:cs="Arial"/>
          <w:kern w:val="0"/>
          <w:sz w:val="24"/>
          <w:szCs w:val="24"/>
          <w14:ligatures w14:val="none"/>
        </w:rPr>
        <w:t>Oświadczam, że wszystkie informacje podane w niniejszym oświadczeniu są zgodne z prawdą oraz zostały przedstawione z pełną świadomością konsekwencji wprowadzenia zamawiającego w błąd przy przedstawianiu informacji.</w:t>
      </w: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ab/>
      </w:r>
    </w:p>
    <w:p w:rsidR="007B107C" w:rsidRPr="007B107C" w:rsidRDefault="007B107C" w:rsidP="007B107C">
      <w:pPr>
        <w:spacing w:after="0" w:line="360" w:lineRule="auto"/>
        <w:ind w:left="3686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0"/>
          <w:szCs w:val="20"/>
          <w14:ligatures w14:val="none"/>
        </w:rPr>
      </w:pPr>
      <w:r w:rsidRPr="007B107C">
        <w:rPr>
          <w:rFonts w:ascii="Arial" w:eastAsia="Calibri" w:hAnsi="Arial" w:cs="Arial"/>
          <w:kern w:val="0"/>
          <w:sz w:val="20"/>
          <w:szCs w:val="20"/>
          <w14:ligatures w14:val="none"/>
        </w:rPr>
        <w:t xml:space="preserve">    ………..…………..……………….…………………………………</w:t>
      </w:r>
    </w:p>
    <w:p w:rsidR="007B107C" w:rsidRPr="007B107C" w:rsidRDefault="007B107C" w:rsidP="007B107C">
      <w:pPr>
        <w:spacing w:after="0" w:line="360" w:lineRule="auto"/>
        <w:ind w:left="3261"/>
        <w:jc w:val="both"/>
        <w:rPr>
          <w:rFonts w:ascii="Arial" w:eastAsia="Calibri" w:hAnsi="Arial" w:cs="Arial"/>
          <w:kern w:val="0"/>
          <w:sz w:val="21"/>
          <w:szCs w:val="21"/>
          <w14:ligatures w14:val="none"/>
        </w:rPr>
      </w:pPr>
      <w:r w:rsidRPr="007B107C">
        <w:rPr>
          <w:rFonts w:ascii="Arial" w:eastAsia="Calibri" w:hAnsi="Arial" w:cs="Arial"/>
          <w:i/>
          <w:kern w:val="0"/>
          <w:sz w:val="16"/>
          <w:szCs w:val="16"/>
          <w14:ligatures w14:val="none"/>
        </w:rPr>
        <w:t xml:space="preserve">      Data: kwalifikowany podpis elektroniczny</w:t>
      </w:r>
    </w:p>
    <w:p w:rsidR="002621C4" w:rsidRDefault="002621C4"/>
    <w:sectPr w:rsidR="002621C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94B10" w:rsidRDefault="00994B10" w:rsidP="00994B10">
      <w:pPr>
        <w:spacing w:after="0" w:line="240" w:lineRule="auto"/>
      </w:pPr>
      <w:r>
        <w:separator/>
      </w:r>
    </w:p>
  </w:endnote>
  <w:endnote w:type="continuationSeparator" w:id="0">
    <w:p w:rsidR="00994B10" w:rsidRDefault="00994B10" w:rsidP="00994B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4B10" w:rsidRDefault="00994B1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4B10" w:rsidRDefault="00994B1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4B10" w:rsidRDefault="00994B1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94B10" w:rsidRDefault="00994B10" w:rsidP="00994B10">
      <w:pPr>
        <w:spacing w:after="0" w:line="240" w:lineRule="auto"/>
      </w:pPr>
      <w:r>
        <w:separator/>
      </w:r>
    </w:p>
  </w:footnote>
  <w:footnote w:type="continuationSeparator" w:id="0">
    <w:p w:rsidR="00994B10" w:rsidRDefault="00994B10" w:rsidP="00994B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4B10" w:rsidRDefault="00994B1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4B10" w:rsidRDefault="00994B1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4B10" w:rsidRDefault="00994B1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76CA"/>
    <w:rsid w:val="002621C4"/>
    <w:rsid w:val="004676CA"/>
    <w:rsid w:val="007B107C"/>
    <w:rsid w:val="007C7D43"/>
    <w:rsid w:val="00843802"/>
    <w:rsid w:val="008750B3"/>
    <w:rsid w:val="00994B10"/>
    <w:rsid w:val="00B742B8"/>
    <w:rsid w:val="00C31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ACF61F"/>
  <w15:chartTrackingRefBased/>
  <w15:docId w15:val="{9FDA762D-DCB1-40DC-BADA-741EF9CF1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4B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4B10"/>
  </w:style>
  <w:style w:type="paragraph" w:styleId="Stopka">
    <w:name w:val="footer"/>
    <w:basedOn w:val="Normalny"/>
    <w:link w:val="StopkaZnak"/>
    <w:uiPriority w:val="99"/>
    <w:unhideWhenUsed/>
    <w:rsid w:val="00994B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4B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75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383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dcterms:created xsi:type="dcterms:W3CDTF">2024-10-30T08:42:00Z</dcterms:created>
  <dcterms:modified xsi:type="dcterms:W3CDTF">2024-10-30T08:42:00Z</dcterms:modified>
</cp:coreProperties>
</file>