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27A59" w:rsidRPr="00827A5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27A59" w:rsidRPr="00827A59">
        <w:rPr>
          <w:rFonts w:ascii="Calibri" w:hAnsi="Calibri"/>
          <w:b/>
          <w:bCs/>
          <w:i/>
        </w:rPr>
        <w:t>CRZP/142/2024/AZP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27A59" w:rsidRPr="00827A59">
        <w:rPr>
          <w:rFonts w:ascii="Calibri" w:hAnsi="Calibri"/>
          <w:b/>
          <w:bCs/>
          <w:i/>
        </w:rPr>
        <w:t>Usługa cateringowa podczas Dnia Otwartego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27A59" w:rsidRPr="00827A5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27A59" w:rsidRPr="00827A5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27A59" w:rsidRPr="00827A59">
        <w:rPr>
          <w:rFonts w:ascii="Calibri" w:hAnsi="Calibri" w:cs="Tahoma"/>
          <w:b/>
          <w:sz w:val="22"/>
          <w:szCs w:val="22"/>
        </w:rPr>
        <w:t>Usługa cateringowa podczas Dnia Otwartego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FD4D4E" w:rsidRDefault="00FD4D4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D4D4E" w:rsidRPr="00FD4D4E" w:rsidTr="00FD4D4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D4D4E" w:rsidRPr="00FD4D4E" w:rsidRDefault="00FD4D4E" w:rsidP="00FD4D4E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D4D4E"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FD4D4E" w:rsidTr="00FD4D4E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4E" w:rsidRDefault="00FD4D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D4D4E" w:rsidRDefault="00FD4D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FD4D4E" w:rsidRPr="00FD4D4E" w:rsidRDefault="00FD4D4E" w:rsidP="00FD4D4E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>**Termin płatności</w:t>
            </w:r>
          </w:p>
          <w:p w:rsidR="00FD4D4E" w:rsidRPr="00FD4D4E" w:rsidRDefault="00FD4D4E" w:rsidP="00FD4D4E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>Zamawiający przyzna Wykonawcy punkty za zadeklarowany przez Wykonawcę termin płatności odpowiednio:</w:t>
            </w:r>
          </w:p>
          <w:p w:rsidR="00FD4D4E" w:rsidRPr="00FD4D4E" w:rsidRDefault="00FD4D4E" w:rsidP="00FD4D4E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 xml:space="preserve">- płatność w 21-30 dni = 20 pkt; </w:t>
            </w:r>
          </w:p>
          <w:p w:rsidR="00FD4D4E" w:rsidRPr="00FD4D4E" w:rsidRDefault="00FD4D4E" w:rsidP="00FD4D4E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 xml:space="preserve">- płatność w ciągu 15-20 dni = 10 pkt; </w:t>
            </w:r>
          </w:p>
          <w:p w:rsidR="00FD4D4E" w:rsidRPr="00FD4D4E" w:rsidRDefault="00FD4D4E" w:rsidP="00FD4D4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>- płatność w ciągu 14 dni = 0 pkt;</w:t>
            </w:r>
            <w:r w:rsidRPr="00FD4D4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</w:tc>
      </w:tr>
      <w:tr w:rsidR="00FD4D4E" w:rsidRPr="00FD4D4E" w:rsidTr="00FD4D4E">
        <w:trPr>
          <w:jc w:val="center"/>
        </w:trPr>
        <w:tc>
          <w:tcPr>
            <w:tcW w:w="7357" w:type="dxa"/>
            <w:shd w:val="clear" w:color="auto" w:fill="F2F2F2" w:themeFill="background1" w:themeFillShade="F2"/>
          </w:tcPr>
          <w:p w:rsidR="00FD4D4E" w:rsidRPr="00FD4D4E" w:rsidRDefault="00FD4D4E" w:rsidP="00FD4D4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D4D4E"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FD4D4E" w:rsidRPr="00CA123E" w:rsidTr="00C709DE">
        <w:trPr>
          <w:jc w:val="center"/>
        </w:trPr>
        <w:tc>
          <w:tcPr>
            <w:tcW w:w="7357" w:type="dxa"/>
          </w:tcPr>
          <w:p w:rsidR="00FD4D4E" w:rsidRDefault="00FD4D4E" w:rsidP="00FD4D4E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zapewnienie przy realizacji zamówienia pracowników znających język angielski: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FD4D4E" w:rsidRDefault="00FD4D4E" w:rsidP="00FD4D4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FD4D4E" w:rsidRDefault="00FD4D4E" w:rsidP="00FD4D4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FD4D4E" w:rsidRDefault="00FD4D4E" w:rsidP="00FD4D4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FD4D4E" w:rsidRDefault="00FD4D4E" w:rsidP="00FD4D4E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FD4D4E" w:rsidRPr="00FD4D4E" w:rsidRDefault="00FD4D4E" w:rsidP="00FD4D4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FD4D4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4D4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D4D4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D4D4E">
        <w:rPr>
          <w:rFonts w:ascii="Calibri" w:hAnsi="Calibri" w:cs="Tahoma"/>
          <w:b/>
          <w:sz w:val="22"/>
          <w:szCs w:val="22"/>
        </w:rPr>
        <w:t xml:space="preserve"> </w:t>
      </w:r>
      <w:r w:rsidR="00827A59" w:rsidRPr="00FD4D4E">
        <w:rPr>
          <w:rFonts w:ascii="Calibri" w:hAnsi="Calibri" w:cs="Tahoma"/>
          <w:b/>
          <w:sz w:val="22"/>
          <w:szCs w:val="22"/>
        </w:rPr>
        <w:t>data zakończenia: 2024-12-13</w:t>
      </w:r>
      <w:r w:rsidRPr="00FD4D4E">
        <w:rPr>
          <w:rFonts w:ascii="Calibri" w:hAnsi="Calibri" w:cs="Tahoma"/>
          <w:b/>
          <w:sz w:val="22"/>
          <w:szCs w:val="22"/>
        </w:rPr>
        <w:t>.</w:t>
      </w:r>
    </w:p>
    <w:p w:rsidR="00AE009B" w:rsidRPr="00FD4D4E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4D4E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FD4D4E">
        <w:rPr>
          <w:rFonts w:ascii="Calibri" w:hAnsi="Calibri" w:cs="Tahoma"/>
          <w:sz w:val="22"/>
          <w:szCs w:val="22"/>
        </w:rPr>
        <w:t>czas wykazany w SWZ</w:t>
      </w:r>
      <w:r w:rsidRPr="00FD4D4E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DF7" w:rsidRDefault="00D84DF7">
      <w:r>
        <w:separator/>
      </w:r>
    </w:p>
  </w:endnote>
  <w:endnote w:type="continuationSeparator" w:id="0">
    <w:p w:rsidR="00D84DF7" w:rsidRDefault="00D84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A59" w:rsidRDefault="00827A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7A59" w:rsidRDefault="00827A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DF7" w:rsidRDefault="00D84DF7">
      <w:r>
        <w:separator/>
      </w:r>
    </w:p>
  </w:footnote>
  <w:footnote w:type="continuationSeparator" w:id="0">
    <w:p w:rsidR="00D84DF7" w:rsidRDefault="00D84DF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27A5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Dnia Otwartego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27A5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4DF7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D4D4E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9916B2"/>
  <w15:chartTrackingRefBased/>
  <w15:docId w15:val="{20D342A0-6394-4C99-BAC6-A4F1896C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D4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A7FA8-D878-4323-AB1B-3FD2C0B40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610</Words>
  <Characters>4827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2024-10-28T08:18:00Z</cp:lastPrinted>
  <dcterms:created xsi:type="dcterms:W3CDTF">2024-10-28T08:18:00Z</dcterms:created>
  <dcterms:modified xsi:type="dcterms:W3CDTF">2024-10-28T08:18:00Z</dcterms:modified>
</cp:coreProperties>
</file>