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B6E92" w:rsidRPr="008B6E9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B6E92" w:rsidRPr="008B6E92">
        <w:rPr>
          <w:rFonts w:ascii="Calibri" w:hAnsi="Calibri"/>
          <w:b/>
          <w:bCs/>
          <w:i/>
        </w:rPr>
        <w:t>CRZP/1</w:t>
      </w:r>
      <w:r w:rsidR="00232452">
        <w:rPr>
          <w:rFonts w:ascii="Calibri" w:hAnsi="Calibri"/>
          <w:b/>
          <w:bCs/>
          <w:i/>
        </w:rPr>
        <w:t>40</w:t>
      </w:r>
      <w:r w:rsidR="008B6E92" w:rsidRPr="008B6E92">
        <w:rPr>
          <w:rFonts w:ascii="Calibri" w:hAnsi="Calibri"/>
          <w:b/>
          <w:bCs/>
          <w:i/>
        </w:rPr>
        <w:t>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B6E92" w:rsidRPr="008B6E92">
        <w:rPr>
          <w:rFonts w:ascii="Calibri" w:hAnsi="Calibri"/>
          <w:b/>
          <w:bCs/>
          <w:i/>
        </w:rPr>
        <w:t>Kompleksowa usługa projektowania oraz druku wizytówek z sukcesywnymi dostawami</w:t>
      </w:r>
      <w:r w:rsidR="00232452">
        <w:rPr>
          <w:rFonts w:ascii="Calibri" w:hAnsi="Calibri"/>
          <w:b/>
          <w:bCs/>
          <w:i/>
        </w:rPr>
        <w:t xml:space="preserve">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B6E92" w:rsidRPr="008B6E9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B6E92" w:rsidRPr="008B6E9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B6E92" w:rsidRPr="008B6E92">
        <w:rPr>
          <w:rFonts w:ascii="Calibri" w:hAnsi="Calibri" w:cs="Tahoma"/>
          <w:b/>
          <w:sz w:val="22"/>
          <w:szCs w:val="22"/>
        </w:rPr>
        <w:t>Kompleksowa usługa projektowania oraz druku wizytówek z sukcesywnymi dostawami</w:t>
      </w:r>
      <w:r w:rsidR="00232452">
        <w:rPr>
          <w:rFonts w:ascii="Calibri" w:hAnsi="Calibri" w:cs="Tahoma"/>
          <w:b/>
          <w:sz w:val="22"/>
          <w:szCs w:val="22"/>
        </w:rPr>
        <w:t xml:space="preserve">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Pr="00BE2FFA" w:rsidRDefault="00BE2FFA" w:rsidP="00BE2FFA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Zamówienie podstawowe </w:t>
            </w:r>
            <w:r w:rsidRPr="00BE2FFA">
              <w:rPr>
                <w:rFonts w:ascii="Calibri" w:hAnsi="Calibri" w:cs="Tahoma"/>
                <w:b/>
                <w:sz w:val="22"/>
                <w:szCs w:val="22"/>
              </w:rPr>
              <w:t>60 projektów po 150 szt.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E2FFA" w:rsidRPr="00BE2FFA" w:rsidRDefault="00BE2FFA" w:rsidP="00BE2FFA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 w:rsidRPr="00BE2FFA">
              <w:rPr>
                <w:rFonts w:ascii="Calibri" w:hAnsi="Calibri" w:cs="Tahoma"/>
                <w:b/>
                <w:sz w:val="22"/>
                <w:szCs w:val="22"/>
              </w:rPr>
              <w:t>OPCJA 10 projektów po 150 szt.</w:t>
            </w:r>
          </w:p>
          <w:p w:rsidR="00BE2FFA" w:rsidRPr="00CA123E" w:rsidRDefault="00BE2FFA" w:rsidP="00BE2F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E2FFA" w:rsidRDefault="00BE2FFA" w:rsidP="00BE2F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E2FFA" w:rsidRDefault="00BE2FFA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E2FFA">
              <w:rPr>
                <w:rFonts w:ascii="Calibri" w:hAnsi="Calibri" w:cs="Tahoma"/>
                <w:b/>
                <w:sz w:val="22"/>
                <w:szCs w:val="22"/>
              </w:rPr>
              <w:t>RAZEM BRUTTO</w:t>
            </w:r>
            <w:r>
              <w:rPr>
                <w:rFonts w:ascii="Calibri" w:hAnsi="Calibri" w:cs="Tahoma"/>
                <w:b/>
                <w:sz w:val="22"/>
                <w:szCs w:val="22"/>
              </w:rPr>
              <w:t xml:space="preserve"> zamówienie podstawowe + opcja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………………………………………….</w:t>
            </w:r>
          </w:p>
          <w:p w:rsidR="00BE2FFA" w:rsidRDefault="00BE2FFA" w:rsidP="00BE2FFA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BE2FFA" w:rsidRPr="00CA123E" w:rsidTr="00C709DE">
        <w:trPr>
          <w:jc w:val="center"/>
        </w:trPr>
        <w:tc>
          <w:tcPr>
            <w:tcW w:w="7357" w:type="dxa"/>
          </w:tcPr>
          <w:p w:rsidR="00BE2FFA" w:rsidRPr="00BE2FFA" w:rsidRDefault="00BE2FFA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 zamówienia od akceptacji projektu …………………..dni (3/5/7)</w:t>
            </w:r>
          </w:p>
        </w:tc>
      </w:tr>
      <w:tr w:rsidR="00BE2FFA" w:rsidRPr="00CA123E" w:rsidTr="00C709DE">
        <w:trPr>
          <w:jc w:val="center"/>
        </w:trPr>
        <w:tc>
          <w:tcPr>
            <w:tcW w:w="7357" w:type="dxa"/>
          </w:tcPr>
          <w:p w:rsidR="00BE2FFA" w:rsidRDefault="00BE2FFA" w:rsidP="00EF3194">
            <w:pPr>
              <w:spacing w:line="360" w:lineRule="auto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faktury ………………..dni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E2FFA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E2FFA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8B6E92" w:rsidRPr="008B6E92">
        <w:rPr>
          <w:rFonts w:ascii="Calibri" w:hAnsi="Calibri" w:cs="Tahoma"/>
          <w:b/>
          <w:sz w:val="22"/>
          <w:szCs w:val="22"/>
        </w:rPr>
        <w:t>data zakończenia: 2025-06-30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CE57E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E2FFA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BE2FFA">
        <w:rPr>
          <w:rFonts w:ascii="Calibri" w:hAnsi="Calibri" w:cs="Tahoma"/>
          <w:sz w:val="22"/>
          <w:szCs w:val="22"/>
        </w:rPr>
        <w:t>dla wykonanych usług</w:t>
      </w:r>
      <w:r w:rsidR="002307F7" w:rsidRPr="00BE2FFA">
        <w:rPr>
          <w:rFonts w:ascii="Calibri" w:hAnsi="Calibri" w:cs="Tahoma"/>
          <w:sz w:val="22"/>
          <w:szCs w:val="22"/>
        </w:rPr>
        <w:t xml:space="preserve"> lub dostaw</w:t>
      </w:r>
      <w:r w:rsidR="002301EC" w:rsidRPr="00BE2FFA">
        <w:rPr>
          <w:rFonts w:ascii="Calibri" w:hAnsi="Calibri" w:cs="Tahoma"/>
          <w:sz w:val="22"/>
          <w:szCs w:val="22"/>
        </w:rPr>
        <w:t xml:space="preserve"> wynosi </w:t>
      </w:r>
      <w:r w:rsidR="00BE2FFA" w:rsidRPr="00BE2FFA">
        <w:rPr>
          <w:rFonts w:ascii="Calibri" w:hAnsi="Calibri" w:cs="Tahoma"/>
          <w:b/>
          <w:sz w:val="22"/>
          <w:szCs w:val="22"/>
        </w:rPr>
        <w:t>12</w:t>
      </w:r>
      <w:r w:rsidR="00CE57E9" w:rsidRPr="00BE2FFA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E2FFA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CE57E9">
        <w:rPr>
          <w:rFonts w:ascii="Calibri" w:hAnsi="Calibri" w:cs="Tahoma"/>
          <w:sz w:val="22"/>
          <w:szCs w:val="22"/>
        </w:rPr>
        <w:t xml:space="preserve"> </w:t>
      </w:r>
      <w:r w:rsidR="002301EC" w:rsidRPr="00CE57E9">
        <w:rPr>
          <w:rFonts w:ascii="Calibri" w:hAnsi="Calibri" w:cs="Tahoma"/>
          <w:sz w:val="22"/>
          <w:szCs w:val="22"/>
        </w:rPr>
        <w:t xml:space="preserve"> </w:t>
      </w:r>
      <w:r w:rsidR="00CE57E9" w:rsidRPr="00CE57E9">
        <w:rPr>
          <w:rFonts w:ascii="Calibri" w:hAnsi="Calibri" w:cs="Tahoma"/>
          <w:sz w:val="22"/>
          <w:szCs w:val="22"/>
        </w:rPr>
        <w:t xml:space="preserve">licząc od daty </w:t>
      </w:r>
      <w:r w:rsidRPr="00CE57E9">
        <w:rPr>
          <w:rFonts w:ascii="Calibri" w:hAnsi="Calibri" w:cs="Tahoma"/>
          <w:sz w:val="22"/>
          <w:szCs w:val="22"/>
        </w:rPr>
        <w:t>odbioru końcowego.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2C53" w:rsidRDefault="00902C53">
      <w:r>
        <w:separator/>
      </w:r>
    </w:p>
  </w:endnote>
  <w:endnote w:type="continuationSeparator" w:id="0">
    <w:p w:rsidR="00902C53" w:rsidRDefault="0090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2C53" w:rsidRDefault="00902C53">
      <w:r>
        <w:separator/>
      </w:r>
    </w:p>
  </w:footnote>
  <w:footnote w:type="continuationSeparator" w:id="0">
    <w:p w:rsidR="00902C53" w:rsidRDefault="00902C53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324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B6E9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Kompleksowa usługa projektowania oraz druku wizytówek z sukcesywnymi dostawami</w:t>
    </w:r>
    <w:r w:rsidR="00232452">
      <w:rPr>
        <w:rFonts w:ascii="Tahoma" w:hAnsi="Tahoma" w:cs="Tahoma"/>
        <w:i/>
        <w:sz w:val="16"/>
        <w:szCs w:val="16"/>
      </w:rPr>
      <w:t xml:space="preserve"> - powtórne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2452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23245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36A0D75"/>
    <w:multiLevelType w:val="hybridMultilevel"/>
    <w:tmpl w:val="387EA0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536DD"/>
    <w:multiLevelType w:val="hybridMultilevel"/>
    <w:tmpl w:val="BE1CB62C"/>
    <w:lvl w:ilvl="0" w:tplc="5E94DC8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32452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B6E92"/>
    <w:rsid w:val="00902C53"/>
    <w:rsid w:val="009546C8"/>
    <w:rsid w:val="009E1AE4"/>
    <w:rsid w:val="00A24049"/>
    <w:rsid w:val="00A87492"/>
    <w:rsid w:val="00AE009B"/>
    <w:rsid w:val="00BE2FFA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BE62597"/>
  <w15:chartTrackingRefBased/>
  <w15:docId w15:val="{BEA54D8F-8DB0-432B-B304-44F03B580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E2FFA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054AA1-C112-4091-B042-46A83850F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600</Words>
  <Characters>4903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2024-10-17T13:03:00Z</cp:lastPrinted>
  <dcterms:created xsi:type="dcterms:W3CDTF">2024-10-17T13:03:00Z</dcterms:created>
  <dcterms:modified xsi:type="dcterms:W3CDTF">2024-10-17T13:03:00Z</dcterms:modified>
</cp:coreProperties>
</file>