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45DF" w:rsidRDefault="00BB45DF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CF7835" w:rsidRPr="009432A1" w:rsidRDefault="00576FE1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576FE1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576FE1">
        <w:rPr>
          <w:rFonts w:ascii="Arial" w:hAnsi="Arial" w:cs="Arial"/>
          <w:sz w:val="24"/>
          <w:szCs w:val="24"/>
        </w:rPr>
        <w:t>2024-10-04</w:t>
      </w:r>
    </w:p>
    <w:p w:rsidR="00CF7835" w:rsidRPr="009432A1" w:rsidRDefault="00576FE1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76FE1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576FE1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576FE1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576FE1">
        <w:rPr>
          <w:rFonts w:ascii="Arial" w:hAnsi="Arial" w:cs="Arial"/>
          <w:sz w:val="24"/>
          <w:szCs w:val="24"/>
        </w:rPr>
        <w:t>69</w:t>
      </w:r>
    </w:p>
    <w:p w:rsidR="00CF7835" w:rsidRPr="009432A1" w:rsidRDefault="00576FE1" w:rsidP="00CF7835">
      <w:pPr>
        <w:rPr>
          <w:rFonts w:ascii="Arial" w:hAnsi="Arial" w:cs="Arial"/>
          <w:sz w:val="24"/>
          <w:szCs w:val="24"/>
        </w:rPr>
      </w:pPr>
      <w:r w:rsidRPr="00576FE1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576FE1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576FE1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76FE1">
              <w:rPr>
                <w:rFonts w:ascii="Arial" w:hAnsi="Arial" w:cs="Arial"/>
                <w:bCs/>
                <w:sz w:val="24"/>
                <w:szCs w:val="24"/>
              </w:rPr>
              <w:t xml:space="preserve">Dostawa i uruchomienie produkcyjne 2 agregatów prądotwórczych dla Miejskiej Sieci Komputerowej </w:t>
            </w:r>
            <w:proofErr w:type="spellStart"/>
            <w:r w:rsidRPr="00576FE1">
              <w:rPr>
                <w:rFonts w:ascii="Arial" w:hAnsi="Arial" w:cs="Arial"/>
                <w:bCs/>
                <w:sz w:val="24"/>
                <w:szCs w:val="24"/>
              </w:rPr>
              <w:t>CzestMAN</w:t>
            </w:r>
            <w:proofErr w:type="spellEnd"/>
            <w:r w:rsidRPr="00576FE1">
              <w:rPr>
                <w:rFonts w:ascii="Arial" w:hAnsi="Arial" w:cs="Arial"/>
                <w:bCs/>
                <w:sz w:val="24"/>
                <w:szCs w:val="24"/>
              </w:rPr>
              <w:t xml:space="preserve"> Politechniki Częstochowskiej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76FE1" w:rsidRPr="004E4B64" w:rsidTr="003A4C67">
        <w:tc>
          <w:tcPr>
            <w:tcW w:w="2269" w:type="dxa"/>
            <w:shd w:val="clear" w:color="auto" w:fill="auto"/>
          </w:tcPr>
          <w:p w:rsidR="00576FE1" w:rsidRPr="004E4B64" w:rsidRDefault="00576FE1" w:rsidP="003A4C6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76FE1" w:rsidRPr="004E4B64" w:rsidRDefault="00576FE1" w:rsidP="003A4C6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76FE1">
              <w:rPr>
                <w:rFonts w:ascii="Arial" w:hAnsi="Arial" w:cs="Arial"/>
                <w:bCs/>
                <w:sz w:val="24"/>
                <w:szCs w:val="24"/>
              </w:rPr>
              <w:t>RK-NZ.261.66.2024.AR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576FE1" w:rsidRPr="00576FE1">
        <w:rPr>
          <w:rFonts w:ascii="Arial" w:hAnsi="Arial" w:cs="Arial"/>
          <w:sz w:val="24"/>
          <w:szCs w:val="24"/>
        </w:rPr>
        <w:t>(</w:t>
      </w:r>
      <w:proofErr w:type="spellStart"/>
      <w:r w:rsidR="00576FE1" w:rsidRPr="00576FE1">
        <w:rPr>
          <w:rFonts w:ascii="Arial" w:hAnsi="Arial" w:cs="Arial"/>
          <w:sz w:val="24"/>
          <w:szCs w:val="24"/>
        </w:rPr>
        <w:t>t.j</w:t>
      </w:r>
      <w:proofErr w:type="spellEnd"/>
      <w:r w:rsidR="00576FE1" w:rsidRPr="00576FE1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576FE1" w:rsidRPr="00576FE1">
        <w:rPr>
          <w:rFonts w:ascii="Arial" w:hAnsi="Arial" w:cs="Arial"/>
          <w:sz w:val="24"/>
          <w:szCs w:val="24"/>
        </w:rPr>
        <w:t>04/10/2024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576FE1" w:rsidRPr="00576FE1">
        <w:rPr>
          <w:rFonts w:ascii="Arial" w:hAnsi="Arial" w:cs="Arial"/>
          <w:sz w:val="24"/>
          <w:szCs w:val="24"/>
        </w:rPr>
        <w:t>11:05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576FE1" w:rsidRPr="00355C9D" w:rsidTr="003A4C67">
        <w:tc>
          <w:tcPr>
            <w:tcW w:w="1276" w:type="dxa"/>
            <w:shd w:val="clear" w:color="auto" w:fill="auto"/>
            <w:vAlign w:val="center"/>
          </w:tcPr>
          <w:p w:rsidR="00576FE1" w:rsidRPr="00CF7835" w:rsidRDefault="00576FE1" w:rsidP="003A4C6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6FE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576FE1" w:rsidRPr="00CF7835" w:rsidRDefault="00576FE1" w:rsidP="003A4C67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76FE1">
              <w:rPr>
                <w:rFonts w:ascii="Arial" w:hAnsi="Arial" w:cs="Arial"/>
                <w:sz w:val="24"/>
                <w:szCs w:val="24"/>
              </w:rPr>
              <w:t>ForIP</w:t>
            </w:r>
            <w:proofErr w:type="spellEnd"/>
            <w:r w:rsidRPr="00576FE1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:rsidR="00576FE1" w:rsidRPr="00CF7835" w:rsidRDefault="00576FE1" w:rsidP="003A4C67">
            <w:pPr>
              <w:rPr>
                <w:rFonts w:ascii="Arial" w:hAnsi="Arial" w:cs="Arial"/>
                <w:sz w:val="24"/>
                <w:szCs w:val="24"/>
              </w:rPr>
            </w:pPr>
            <w:r w:rsidRPr="00576FE1">
              <w:rPr>
                <w:rFonts w:ascii="Arial" w:hAnsi="Arial" w:cs="Arial"/>
                <w:sz w:val="24"/>
                <w:szCs w:val="24"/>
              </w:rPr>
              <w:t>Juliusza Słowackiego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76FE1">
              <w:rPr>
                <w:rFonts w:ascii="Arial" w:hAnsi="Arial" w:cs="Arial"/>
                <w:sz w:val="24"/>
                <w:szCs w:val="24"/>
              </w:rPr>
              <w:t>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76FE1" w:rsidRPr="00CF7835" w:rsidRDefault="00576FE1" w:rsidP="003A4C67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6FE1">
              <w:rPr>
                <w:rFonts w:ascii="Arial" w:hAnsi="Arial" w:cs="Arial"/>
                <w:sz w:val="24"/>
                <w:szCs w:val="24"/>
              </w:rPr>
              <w:t>41-800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76FE1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76FE1" w:rsidRPr="00CF7835" w:rsidRDefault="00576FE1" w:rsidP="003A4C6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6FE1">
              <w:rPr>
                <w:rFonts w:ascii="Arial" w:hAnsi="Arial" w:cs="Arial"/>
                <w:sz w:val="24"/>
                <w:szCs w:val="24"/>
              </w:rPr>
              <w:t>510 302.40 zł</w:t>
            </w:r>
          </w:p>
        </w:tc>
      </w:tr>
    </w:tbl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  <w:bookmarkStart w:id="0" w:name="_GoBack"/>
      <w:bookmarkEnd w:id="0"/>
    </w:p>
    <w:sectPr w:rsidR="00577BC6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012C" w:rsidRDefault="004A012C">
      <w:r>
        <w:separator/>
      </w:r>
    </w:p>
  </w:endnote>
  <w:endnote w:type="continuationSeparator" w:id="0">
    <w:p w:rsidR="004A012C" w:rsidRDefault="004A0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45DF" w:rsidRPr="00BB45DF" w:rsidRDefault="00BB45DF" w:rsidP="00BB45DF">
    <w:pPr>
      <w:spacing w:line="276" w:lineRule="auto"/>
      <w:rPr>
        <w:rFonts w:ascii="Roboto" w:hAnsi="Roboto"/>
        <w:b/>
        <w:bCs/>
        <w:sz w:val="22"/>
        <w:szCs w:val="18"/>
      </w:rPr>
    </w:pPr>
    <w:r w:rsidRPr="00BB45DF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BB45DF"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BB45DF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B45DF" w:rsidRPr="00BB45DF" w:rsidTr="003A4C67">
      <w:tc>
        <w:tcPr>
          <w:tcW w:w="0" w:type="auto"/>
          <w:shd w:val="clear" w:color="auto" w:fill="auto"/>
          <w:vAlign w:val="center"/>
        </w:tcPr>
        <w:p w:rsidR="00BB45DF" w:rsidRPr="00BB45DF" w:rsidRDefault="00BB45DF" w:rsidP="00BB45DF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BB45DF" w:rsidRPr="00BB45DF" w:rsidRDefault="00BB45DF" w:rsidP="00BB45DF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BB45DF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BB45DF" w:rsidRPr="00BB45DF" w:rsidRDefault="00BB45DF" w:rsidP="00BB45DF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BB45DF" w:rsidRPr="00BB45DF" w:rsidRDefault="00BB45DF" w:rsidP="00BB45DF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BB45DF" w:rsidRPr="00BB45DF" w:rsidRDefault="00BB45DF" w:rsidP="00BB45DF">
    <w:pPr>
      <w:spacing w:line="276" w:lineRule="auto"/>
      <w:rPr>
        <w:rFonts w:ascii="Roboto" w:hAnsi="Roboto"/>
        <w:b/>
        <w:bCs/>
        <w:sz w:val="24"/>
        <w:szCs w:val="24"/>
      </w:rPr>
    </w:pPr>
    <w:r w:rsidRPr="00BB45DF">
      <w:rPr>
        <w:rFonts w:ascii="Roboto" w:hAnsi="Roboto"/>
        <w:b/>
        <w:bCs/>
        <w:sz w:val="24"/>
        <w:szCs w:val="18"/>
      </w:rPr>
      <w:t>Kanclerz Politechniki Częstochowskiej</w:t>
    </w:r>
  </w:p>
  <w:p w:rsidR="00BB45DF" w:rsidRPr="00BB45DF" w:rsidRDefault="00BB45DF" w:rsidP="00BB45DF">
    <w:pPr>
      <w:spacing w:line="276" w:lineRule="auto"/>
      <w:rPr>
        <w:rFonts w:ascii="Roboto" w:hAnsi="Roboto"/>
        <w:sz w:val="24"/>
        <w:szCs w:val="24"/>
      </w:rPr>
    </w:pPr>
    <w:r w:rsidRPr="00BB45DF"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BB45DF">
      <w:rPr>
        <w:rFonts w:ascii="Roboto" w:hAnsi="Roboto"/>
        <w:sz w:val="24"/>
        <w:szCs w:val="24"/>
      </w:rPr>
      <w:t>ul. Gen. J.H. Dąbrowskiego 69, 42-201 Częstochowa</w:t>
    </w:r>
  </w:p>
  <w:p w:rsidR="00BB45DF" w:rsidRPr="00BB45DF" w:rsidRDefault="00BB45DF" w:rsidP="00BB45DF">
    <w:pPr>
      <w:spacing w:line="276" w:lineRule="auto"/>
      <w:rPr>
        <w:rFonts w:ascii="Arial" w:hAnsi="Arial"/>
        <w:noProof/>
        <w:sz w:val="24"/>
        <w:szCs w:val="24"/>
      </w:rPr>
    </w:pPr>
    <w:r w:rsidRPr="00BB45DF">
      <w:rPr>
        <w:rFonts w:ascii="Roboto" w:hAnsi="Roboto"/>
        <w:sz w:val="24"/>
        <w:szCs w:val="24"/>
      </w:rPr>
      <w:t>tel. +48 34 325 02 56, e-mail: kanclerz@pcz.pl</w:t>
    </w:r>
  </w:p>
  <w:p w:rsidR="00BB45DF" w:rsidRPr="00BB45DF" w:rsidRDefault="00BB45DF" w:rsidP="00BB45DF">
    <w:pPr>
      <w:rPr>
        <w:rFonts w:ascii="Roboto" w:hAnsi="Roboto"/>
        <w:b/>
        <w:sz w:val="24"/>
        <w:szCs w:val="24"/>
      </w:rPr>
    </w:pPr>
    <w:r w:rsidRPr="00BB45DF">
      <w:rPr>
        <w:rFonts w:ascii="Roboto" w:hAnsi="Roboto"/>
        <w:b/>
        <w:sz w:val="24"/>
        <w:szCs w:val="24"/>
      </w:rPr>
      <w:t>www.pcz.pl</w: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BB45DF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BB45DF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B45D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012C" w:rsidRDefault="004A012C">
      <w:r>
        <w:separator/>
      </w:r>
    </w:p>
  </w:footnote>
  <w:footnote w:type="continuationSeparator" w:id="0">
    <w:p w:rsidR="004A012C" w:rsidRDefault="004A01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6FE1" w:rsidRDefault="00576F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45DF" w:rsidRPr="00BB45DF" w:rsidRDefault="00BB45DF" w:rsidP="00BB45DF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BB45DF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 w:rsidRPr="00BB45DF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576FE1" w:rsidRDefault="00576F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6FE1" w:rsidRDefault="00576FE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012C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A012C"/>
    <w:rsid w:val="004C7E9B"/>
    <w:rsid w:val="00576FE1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BB45DF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15BFD26F"/>
  <w15:chartTrackingRefBased/>
  <w15:docId w15:val="{2D992B00-DCE4-4C09-831E-F71CD1EF5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2024-10-04T09:09:00Z</cp:lastPrinted>
  <dcterms:created xsi:type="dcterms:W3CDTF">2024-10-04T09:09:00Z</dcterms:created>
  <dcterms:modified xsi:type="dcterms:W3CDTF">2024-10-04T09:09:00Z</dcterms:modified>
</cp:coreProperties>
</file>