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4CD0" w:rsidRPr="00140EAF" w:rsidRDefault="00140EAF" w:rsidP="00140EAF">
      <w:pPr>
        <w:spacing w:after="0" w:line="360" w:lineRule="auto"/>
        <w:jc w:val="right"/>
        <w:rPr>
          <w:rFonts w:cstheme="minorHAnsi"/>
          <w:b/>
          <w:sz w:val="24"/>
          <w:szCs w:val="24"/>
          <w:lang w:val="pl-PL"/>
        </w:rPr>
      </w:pPr>
      <w:r w:rsidRPr="00140EAF">
        <w:rPr>
          <w:rFonts w:cstheme="minorHAnsi"/>
          <w:b/>
          <w:sz w:val="24"/>
          <w:szCs w:val="24"/>
          <w:lang w:val="pl-PL"/>
        </w:rPr>
        <w:t>Załącznik nr 4</w:t>
      </w:r>
    </w:p>
    <w:p w:rsidR="00DB7842" w:rsidRPr="005322C3" w:rsidRDefault="00DB7842" w:rsidP="00DB7842">
      <w:pPr>
        <w:pStyle w:val="Nagwek1"/>
        <w:numPr>
          <w:ilvl w:val="0"/>
          <w:numId w:val="0"/>
        </w:numPr>
      </w:pPr>
      <w:r>
        <w:rPr>
          <w:caps w:val="0"/>
          <w:lang w:val="pl-PL"/>
        </w:rPr>
        <w:t>U</w:t>
      </w:r>
      <w:r>
        <w:rPr>
          <w:caps w:val="0"/>
        </w:rPr>
        <w:t>sługa cateringowa dla</w:t>
      </w:r>
      <w:r>
        <w:t xml:space="preserve"> </w:t>
      </w:r>
      <w:r>
        <w:rPr>
          <w:caps w:val="0"/>
        </w:rPr>
        <w:t>uczestników wykładów popularnonaukowych</w:t>
      </w:r>
      <w:r w:rsidR="009E3A63">
        <w:rPr>
          <w:caps w:val="0"/>
          <w:lang w:val="pl-PL"/>
        </w:rPr>
        <w:t>,</w:t>
      </w:r>
      <w:r>
        <w:rPr>
          <w:caps w:val="0"/>
        </w:rPr>
        <w:t xml:space="preserve"> realizowanych </w:t>
      </w:r>
      <w:r>
        <w:rPr>
          <w:caps w:val="0"/>
        </w:rPr>
        <w:br/>
        <w:t>w projekcie pt. „</w:t>
      </w:r>
      <w:r w:rsidRPr="5CFB28F2">
        <w:rPr>
          <w:caps w:val="0"/>
          <w:lang w:val="pl-PL"/>
        </w:rPr>
        <w:t>L</w:t>
      </w:r>
      <w:proofErr w:type="spellStart"/>
      <w:r>
        <w:rPr>
          <w:caps w:val="0"/>
        </w:rPr>
        <w:t>okalni</w:t>
      </w:r>
      <w:proofErr w:type="spellEnd"/>
      <w:r>
        <w:rPr>
          <w:caps w:val="0"/>
        </w:rPr>
        <w:t xml:space="preserve"> </w:t>
      </w:r>
      <w:r w:rsidRPr="5CFB28F2">
        <w:rPr>
          <w:caps w:val="0"/>
          <w:lang w:val="pl-PL"/>
        </w:rPr>
        <w:t>R</w:t>
      </w:r>
      <w:proofErr w:type="spellStart"/>
      <w:r>
        <w:rPr>
          <w:caps w:val="0"/>
        </w:rPr>
        <w:t>zecznicy</w:t>
      </w:r>
      <w:proofErr w:type="spellEnd"/>
      <w:r>
        <w:rPr>
          <w:caps w:val="0"/>
        </w:rPr>
        <w:t xml:space="preserve"> </w:t>
      </w:r>
      <w:r w:rsidRPr="5CFB28F2">
        <w:rPr>
          <w:caps w:val="0"/>
          <w:lang w:val="pl-PL"/>
        </w:rPr>
        <w:t>N</w:t>
      </w:r>
      <w:proofErr w:type="spellStart"/>
      <w:r>
        <w:rPr>
          <w:caps w:val="0"/>
        </w:rPr>
        <w:t>auki</w:t>
      </w:r>
      <w:proofErr w:type="spellEnd"/>
      <w:r>
        <w:rPr>
          <w:caps w:val="0"/>
        </w:rPr>
        <w:t xml:space="preserve"> na Uniwersytecie Morskim </w:t>
      </w:r>
      <w:r w:rsidRPr="5CFB28F2">
        <w:rPr>
          <w:caps w:val="0"/>
          <w:lang w:val="pl-PL"/>
        </w:rPr>
        <w:t>w</w:t>
      </w:r>
      <w:r>
        <w:rPr>
          <w:caps w:val="0"/>
        </w:rPr>
        <w:t xml:space="preserve"> Gdyni”,</w:t>
      </w:r>
      <w:r>
        <w:t xml:space="preserve"> </w:t>
      </w:r>
      <w:r>
        <w:rPr>
          <w:caps w:val="0"/>
        </w:rPr>
        <w:t xml:space="preserve">dofinansowanym ze środków budżetu państwa przyznanych przez Ministra Edukacji </w:t>
      </w:r>
      <w:r w:rsidRPr="5CFB28F2">
        <w:rPr>
          <w:caps w:val="0"/>
          <w:lang w:val="pl-PL"/>
        </w:rPr>
        <w:t>i</w:t>
      </w:r>
      <w:r>
        <w:rPr>
          <w:caps w:val="0"/>
        </w:rPr>
        <w:t xml:space="preserve"> Nauki w ramach programu „</w:t>
      </w:r>
      <w:r w:rsidRPr="5CFB28F2">
        <w:rPr>
          <w:caps w:val="0"/>
          <w:lang w:val="pl-PL"/>
        </w:rPr>
        <w:t>S</w:t>
      </w:r>
      <w:proofErr w:type="spellStart"/>
      <w:r>
        <w:rPr>
          <w:caps w:val="0"/>
        </w:rPr>
        <w:t>połeczna</w:t>
      </w:r>
      <w:proofErr w:type="spellEnd"/>
      <w:r>
        <w:rPr>
          <w:caps w:val="0"/>
        </w:rPr>
        <w:t xml:space="preserve"> odpowiedzialność nauki </w:t>
      </w:r>
      <w:r w:rsidRPr="5CFB28F2">
        <w:rPr>
          <w:caps w:val="0"/>
          <w:lang w:val="pl-PL"/>
        </w:rPr>
        <w:t>II</w:t>
      </w:r>
      <w:r>
        <w:rPr>
          <w:caps w:val="0"/>
        </w:rPr>
        <w:t>”</w:t>
      </w:r>
    </w:p>
    <w:p w:rsidR="00DB7842" w:rsidRDefault="00DB7842" w:rsidP="00C44CD0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C0171A" w:rsidRPr="009E3A63" w:rsidRDefault="00C0171A" w:rsidP="00C44CD0">
      <w:pPr>
        <w:spacing w:after="0" w:line="360" w:lineRule="auto"/>
        <w:rPr>
          <w:rFonts w:cstheme="minorHAnsi"/>
          <w:sz w:val="24"/>
          <w:szCs w:val="24"/>
          <w:u w:val="single"/>
          <w:lang w:val="pl-PL"/>
        </w:rPr>
      </w:pPr>
      <w:r w:rsidRPr="009E3A63">
        <w:rPr>
          <w:rFonts w:cstheme="minorHAnsi"/>
          <w:sz w:val="24"/>
          <w:szCs w:val="24"/>
          <w:u w:val="single"/>
          <w:lang w:val="pl-PL"/>
        </w:rPr>
        <w:t xml:space="preserve">Cel </w:t>
      </w:r>
      <w:r w:rsidR="00DB7842" w:rsidRPr="009E3A63">
        <w:rPr>
          <w:rFonts w:cstheme="minorHAnsi"/>
          <w:sz w:val="24"/>
          <w:szCs w:val="24"/>
          <w:u w:val="single"/>
          <w:lang w:val="pl-PL"/>
        </w:rPr>
        <w:t>usługi cateringowej</w:t>
      </w:r>
      <w:r w:rsidRPr="009E3A63">
        <w:rPr>
          <w:rFonts w:cstheme="minorHAnsi"/>
          <w:sz w:val="24"/>
          <w:szCs w:val="24"/>
          <w:u w:val="single"/>
          <w:lang w:val="pl-PL"/>
        </w:rPr>
        <w:t>:</w:t>
      </w:r>
    </w:p>
    <w:p w:rsidR="00DB7842" w:rsidRPr="009E3A63" w:rsidRDefault="00DB7842" w:rsidP="00DB7842">
      <w:pPr>
        <w:jc w:val="both"/>
        <w:rPr>
          <w:rFonts w:eastAsia="Calibri" w:cstheme="minorHAnsi"/>
          <w:sz w:val="24"/>
          <w:szCs w:val="24"/>
        </w:rPr>
      </w:pPr>
      <w:proofErr w:type="spellStart"/>
      <w:r w:rsidRPr="009E3A63">
        <w:rPr>
          <w:rFonts w:cstheme="minorHAnsi"/>
          <w:sz w:val="24"/>
          <w:szCs w:val="24"/>
        </w:rPr>
        <w:t>Usługa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cateringowa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dedykowana</w:t>
      </w:r>
      <w:proofErr w:type="spellEnd"/>
      <w:r w:rsidRPr="009E3A63">
        <w:rPr>
          <w:rFonts w:cstheme="minorHAnsi"/>
          <w:sz w:val="24"/>
          <w:szCs w:val="24"/>
        </w:rPr>
        <w:t xml:space="preserve"> jest </w:t>
      </w:r>
      <w:proofErr w:type="spellStart"/>
      <w:r w:rsidRPr="009E3A63">
        <w:rPr>
          <w:rFonts w:cstheme="minorHAnsi"/>
          <w:sz w:val="24"/>
          <w:szCs w:val="24"/>
        </w:rPr>
        <w:t>dla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uczestników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wykładów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popularnonaukowych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odbywających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się</w:t>
      </w:r>
      <w:proofErr w:type="spellEnd"/>
      <w:r w:rsidRPr="009E3A63">
        <w:rPr>
          <w:rFonts w:cstheme="minorHAnsi"/>
          <w:sz w:val="24"/>
          <w:szCs w:val="24"/>
        </w:rPr>
        <w:t xml:space="preserve"> w </w:t>
      </w:r>
      <w:proofErr w:type="spellStart"/>
      <w:r w:rsidRPr="009E3A63">
        <w:rPr>
          <w:rFonts w:cstheme="minorHAnsi"/>
          <w:sz w:val="24"/>
          <w:szCs w:val="24"/>
        </w:rPr>
        <w:t>trzech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formach</w:t>
      </w:r>
      <w:proofErr w:type="spellEnd"/>
      <w:r w:rsidRPr="009E3A63">
        <w:rPr>
          <w:rFonts w:cstheme="minorHAnsi"/>
          <w:sz w:val="24"/>
          <w:szCs w:val="24"/>
        </w:rPr>
        <w:t xml:space="preserve">. </w:t>
      </w:r>
      <w:proofErr w:type="spellStart"/>
      <w:r w:rsidRPr="009E3A63">
        <w:rPr>
          <w:rFonts w:eastAsia="Calibri" w:cstheme="minorHAnsi"/>
          <w:sz w:val="24"/>
          <w:szCs w:val="24"/>
        </w:rPr>
        <w:t>Łącznie</w:t>
      </w:r>
      <w:proofErr w:type="spellEnd"/>
      <w:r w:rsidRPr="009E3A63">
        <w:rPr>
          <w:rFonts w:eastAsia="Calibri" w:cstheme="minorHAnsi"/>
          <w:sz w:val="24"/>
          <w:szCs w:val="24"/>
        </w:rPr>
        <w:t xml:space="preserve"> </w:t>
      </w:r>
      <w:proofErr w:type="spellStart"/>
      <w:r w:rsidRPr="009E3A63">
        <w:rPr>
          <w:rFonts w:eastAsia="Calibri" w:cstheme="minorHAnsi"/>
          <w:sz w:val="24"/>
          <w:szCs w:val="24"/>
        </w:rPr>
        <w:t>usługa</w:t>
      </w:r>
      <w:proofErr w:type="spellEnd"/>
      <w:r w:rsidRPr="009E3A63">
        <w:rPr>
          <w:rFonts w:eastAsia="Calibri" w:cstheme="minorHAnsi"/>
          <w:sz w:val="24"/>
          <w:szCs w:val="24"/>
        </w:rPr>
        <w:t xml:space="preserve"> </w:t>
      </w:r>
      <w:proofErr w:type="spellStart"/>
      <w:r w:rsidRPr="009E3A63">
        <w:rPr>
          <w:rFonts w:eastAsia="Calibri" w:cstheme="minorHAnsi"/>
          <w:sz w:val="24"/>
          <w:szCs w:val="24"/>
        </w:rPr>
        <w:t>obejmować</w:t>
      </w:r>
      <w:proofErr w:type="spellEnd"/>
      <w:r w:rsidRPr="009E3A63">
        <w:rPr>
          <w:rFonts w:eastAsia="Calibri" w:cstheme="minorHAnsi"/>
          <w:sz w:val="24"/>
          <w:szCs w:val="24"/>
        </w:rPr>
        <w:t xml:space="preserve"> </w:t>
      </w:r>
      <w:proofErr w:type="spellStart"/>
      <w:r w:rsidRPr="009E3A63">
        <w:rPr>
          <w:rFonts w:eastAsia="Calibri" w:cstheme="minorHAnsi"/>
          <w:sz w:val="24"/>
          <w:szCs w:val="24"/>
        </w:rPr>
        <w:t>będzie</w:t>
      </w:r>
      <w:proofErr w:type="spellEnd"/>
      <w:r w:rsidRPr="009E3A63">
        <w:rPr>
          <w:rFonts w:eastAsia="Calibri" w:cstheme="minorHAnsi"/>
          <w:sz w:val="24"/>
          <w:szCs w:val="24"/>
        </w:rPr>
        <w:t xml:space="preserve"> 34 </w:t>
      </w:r>
      <w:proofErr w:type="spellStart"/>
      <w:r w:rsidRPr="009E3A63">
        <w:rPr>
          <w:rFonts w:eastAsia="Calibri" w:cstheme="minorHAnsi"/>
          <w:sz w:val="24"/>
          <w:szCs w:val="24"/>
        </w:rPr>
        <w:t>spotkania</w:t>
      </w:r>
      <w:proofErr w:type="spellEnd"/>
      <w:r w:rsidRPr="009E3A63">
        <w:rPr>
          <w:rFonts w:eastAsia="Calibri" w:cstheme="minorHAnsi"/>
          <w:sz w:val="24"/>
          <w:szCs w:val="24"/>
        </w:rPr>
        <w:t xml:space="preserve">, </w:t>
      </w:r>
      <w:proofErr w:type="spellStart"/>
      <w:r w:rsidRPr="009E3A63">
        <w:rPr>
          <w:rFonts w:eastAsia="Calibri" w:cstheme="minorHAnsi"/>
          <w:sz w:val="24"/>
          <w:szCs w:val="24"/>
        </w:rPr>
        <w:t>szacowana</w:t>
      </w:r>
      <w:proofErr w:type="spellEnd"/>
      <w:r w:rsidRPr="009E3A63">
        <w:rPr>
          <w:rFonts w:eastAsia="Calibri" w:cstheme="minorHAnsi"/>
          <w:sz w:val="24"/>
          <w:szCs w:val="24"/>
        </w:rPr>
        <w:t xml:space="preserve"> </w:t>
      </w:r>
      <w:proofErr w:type="spellStart"/>
      <w:r w:rsidRPr="009E3A63">
        <w:rPr>
          <w:rFonts w:eastAsia="Calibri" w:cstheme="minorHAnsi"/>
          <w:sz w:val="24"/>
          <w:szCs w:val="24"/>
        </w:rPr>
        <w:t>liczba</w:t>
      </w:r>
      <w:proofErr w:type="spellEnd"/>
      <w:r w:rsidRPr="009E3A63">
        <w:rPr>
          <w:rFonts w:eastAsia="Calibri" w:cstheme="minorHAnsi"/>
          <w:sz w:val="24"/>
          <w:szCs w:val="24"/>
        </w:rPr>
        <w:t xml:space="preserve"> </w:t>
      </w:r>
      <w:proofErr w:type="spellStart"/>
      <w:r w:rsidRPr="009E3A63">
        <w:rPr>
          <w:rFonts w:eastAsia="Calibri" w:cstheme="minorHAnsi"/>
          <w:sz w:val="24"/>
          <w:szCs w:val="24"/>
        </w:rPr>
        <w:t>uczestników</w:t>
      </w:r>
      <w:proofErr w:type="spellEnd"/>
      <w:r w:rsidRPr="009E3A63">
        <w:rPr>
          <w:rFonts w:eastAsia="Calibri" w:cstheme="minorHAnsi"/>
          <w:sz w:val="24"/>
          <w:szCs w:val="24"/>
        </w:rPr>
        <w:t xml:space="preserve">: </w:t>
      </w:r>
      <w:proofErr w:type="spellStart"/>
      <w:r w:rsidRPr="009E3A63">
        <w:rPr>
          <w:rFonts w:eastAsia="Calibri" w:cstheme="minorHAnsi"/>
          <w:sz w:val="24"/>
          <w:szCs w:val="24"/>
        </w:rPr>
        <w:t>średnio</w:t>
      </w:r>
      <w:proofErr w:type="spellEnd"/>
      <w:r w:rsidRPr="009E3A63">
        <w:rPr>
          <w:rFonts w:eastAsia="Calibri" w:cstheme="minorHAnsi"/>
          <w:sz w:val="24"/>
          <w:szCs w:val="24"/>
        </w:rPr>
        <w:t xml:space="preserve"> 18 </w:t>
      </w:r>
      <w:proofErr w:type="spellStart"/>
      <w:r w:rsidRPr="009E3A63">
        <w:rPr>
          <w:rFonts w:eastAsia="Calibri" w:cstheme="minorHAnsi"/>
          <w:sz w:val="24"/>
          <w:szCs w:val="24"/>
        </w:rPr>
        <w:t>osób</w:t>
      </w:r>
      <w:proofErr w:type="spellEnd"/>
      <w:r w:rsidRPr="009E3A63">
        <w:rPr>
          <w:rFonts w:eastAsia="Calibri" w:cstheme="minorHAnsi"/>
          <w:sz w:val="24"/>
          <w:szCs w:val="24"/>
        </w:rPr>
        <w:t xml:space="preserve"> na </w:t>
      </w:r>
      <w:proofErr w:type="spellStart"/>
      <w:r w:rsidRPr="009E3A63">
        <w:rPr>
          <w:rFonts w:eastAsia="Calibri" w:cstheme="minorHAnsi"/>
          <w:sz w:val="24"/>
          <w:szCs w:val="24"/>
        </w:rPr>
        <w:t>każdym</w:t>
      </w:r>
      <w:proofErr w:type="spellEnd"/>
      <w:r w:rsidRPr="009E3A63">
        <w:rPr>
          <w:rFonts w:eastAsia="Calibri" w:cstheme="minorHAnsi"/>
          <w:sz w:val="24"/>
          <w:szCs w:val="24"/>
        </w:rPr>
        <w:t xml:space="preserve"> </w:t>
      </w:r>
      <w:proofErr w:type="spellStart"/>
      <w:r w:rsidRPr="009E3A63">
        <w:rPr>
          <w:rFonts w:eastAsia="Calibri" w:cstheme="minorHAnsi"/>
          <w:sz w:val="24"/>
          <w:szCs w:val="24"/>
        </w:rPr>
        <w:t>spotkaniu</w:t>
      </w:r>
      <w:proofErr w:type="spellEnd"/>
      <w:r w:rsidRPr="009E3A63">
        <w:rPr>
          <w:rFonts w:eastAsia="Calibri" w:cstheme="minorHAnsi"/>
          <w:sz w:val="24"/>
          <w:szCs w:val="24"/>
        </w:rPr>
        <w:t xml:space="preserve">. </w:t>
      </w:r>
    </w:p>
    <w:p w:rsidR="00DB7842" w:rsidRPr="009E3A63" w:rsidRDefault="00DB7842" w:rsidP="00DB7842">
      <w:pPr>
        <w:spacing w:after="0" w:line="276" w:lineRule="auto"/>
        <w:jc w:val="both"/>
        <w:rPr>
          <w:rFonts w:eastAsia="Times New Roman" w:cstheme="minorHAnsi"/>
          <w:sz w:val="24"/>
          <w:szCs w:val="24"/>
          <w:u w:val="single"/>
          <w:lang w:val="pl-PL" w:eastAsia="pl-PL"/>
        </w:rPr>
      </w:pPr>
      <w:r w:rsidRPr="009E3A63">
        <w:rPr>
          <w:rFonts w:eastAsia="Times New Roman" w:cstheme="minorHAnsi"/>
          <w:sz w:val="24"/>
          <w:szCs w:val="24"/>
          <w:u w:val="single"/>
          <w:lang w:val="pl-PL" w:eastAsia="pl-PL"/>
        </w:rPr>
        <w:t>Harmonogram usługi cateringowej:</w:t>
      </w:r>
    </w:p>
    <w:p w:rsidR="00DB7842" w:rsidRPr="009E3A63" w:rsidRDefault="00DB7842" w:rsidP="00DB7842">
      <w:pPr>
        <w:spacing w:after="0" w:line="276" w:lineRule="auto"/>
        <w:jc w:val="both"/>
        <w:rPr>
          <w:rFonts w:eastAsia="Times New Roman" w:cstheme="minorHAnsi"/>
          <w:sz w:val="24"/>
          <w:szCs w:val="24"/>
          <w:u w:val="single"/>
          <w:lang w:val="pl-PL" w:eastAsia="pl-PL"/>
        </w:rPr>
      </w:pPr>
    </w:p>
    <w:p w:rsidR="00DB7842" w:rsidRPr="009E3A63" w:rsidRDefault="00DB7842" w:rsidP="00DB7842">
      <w:pPr>
        <w:jc w:val="both"/>
        <w:rPr>
          <w:rFonts w:cstheme="minorHAnsi"/>
          <w:sz w:val="24"/>
          <w:szCs w:val="24"/>
        </w:rPr>
      </w:pPr>
      <w:proofErr w:type="spellStart"/>
      <w:r w:rsidRPr="009E3A63">
        <w:rPr>
          <w:rFonts w:cstheme="minorHAnsi"/>
          <w:sz w:val="24"/>
          <w:szCs w:val="24"/>
        </w:rPr>
        <w:t>Dostawa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usługi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realizowana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będzie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według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harmonogramu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dostarczanego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przez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Zamawiającego</w:t>
      </w:r>
      <w:proofErr w:type="spellEnd"/>
      <w:r w:rsidRPr="009E3A63">
        <w:rPr>
          <w:rFonts w:cstheme="minorHAnsi"/>
          <w:sz w:val="24"/>
          <w:szCs w:val="24"/>
        </w:rPr>
        <w:t xml:space="preserve">. </w:t>
      </w:r>
      <w:proofErr w:type="spellStart"/>
      <w:r w:rsidRPr="009E3A63">
        <w:rPr>
          <w:rFonts w:cstheme="minorHAnsi"/>
          <w:sz w:val="24"/>
          <w:szCs w:val="24"/>
        </w:rPr>
        <w:t>Termin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każdego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spotkania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będzie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potwierdzany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przez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Zamawiającego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najpóźniej</w:t>
      </w:r>
      <w:proofErr w:type="spellEnd"/>
      <w:r w:rsidRPr="009E3A63">
        <w:rPr>
          <w:rFonts w:cstheme="minorHAnsi"/>
          <w:sz w:val="24"/>
          <w:szCs w:val="24"/>
        </w:rPr>
        <w:t xml:space="preserve"> 5 dni </w:t>
      </w:r>
      <w:proofErr w:type="spellStart"/>
      <w:r w:rsidRPr="009E3A63">
        <w:rPr>
          <w:rFonts w:cstheme="minorHAnsi"/>
          <w:sz w:val="24"/>
          <w:szCs w:val="24"/>
        </w:rPr>
        <w:t>przed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każdym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kolejnym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spotkaniem</w:t>
      </w:r>
      <w:proofErr w:type="spellEnd"/>
      <w:r w:rsidRPr="009E3A63">
        <w:rPr>
          <w:rFonts w:cstheme="minorHAnsi"/>
          <w:sz w:val="24"/>
          <w:szCs w:val="24"/>
        </w:rPr>
        <w:t>.</w:t>
      </w:r>
    </w:p>
    <w:p w:rsidR="00DB7842" w:rsidRPr="009E3A63" w:rsidRDefault="00DB7842" w:rsidP="00C520FC">
      <w:pPr>
        <w:spacing w:after="0" w:line="276" w:lineRule="auto"/>
        <w:rPr>
          <w:rFonts w:eastAsia="Times New Roman" w:cstheme="minorHAnsi"/>
          <w:sz w:val="24"/>
          <w:szCs w:val="24"/>
          <w:lang w:val="pl-PL" w:eastAsia="pl-PL"/>
        </w:rPr>
      </w:pPr>
    </w:p>
    <w:p w:rsidR="00C520FC" w:rsidRPr="009E3A63" w:rsidRDefault="00C520FC" w:rsidP="00C520FC">
      <w:pPr>
        <w:spacing w:after="0" w:line="276" w:lineRule="auto"/>
        <w:rPr>
          <w:rFonts w:eastAsia="Times New Roman" w:cstheme="minorHAnsi"/>
          <w:sz w:val="24"/>
          <w:szCs w:val="24"/>
          <w:u w:val="single"/>
          <w:lang w:val="pl-PL" w:eastAsia="pl-PL"/>
        </w:rPr>
      </w:pPr>
      <w:r w:rsidRPr="009E3A63">
        <w:rPr>
          <w:rFonts w:eastAsia="Times New Roman" w:cstheme="minorHAnsi"/>
          <w:sz w:val="24"/>
          <w:szCs w:val="24"/>
          <w:u w:val="single"/>
          <w:lang w:val="pl-PL" w:eastAsia="pl-PL"/>
        </w:rPr>
        <w:t>Zagadnienia:</w:t>
      </w:r>
    </w:p>
    <w:p w:rsidR="00DB7842" w:rsidRPr="009E3A63" w:rsidRDefault="00DB7842" w:rsidP="00C520FC">
      <w:pPr>
        <w:spacing w:after="0" w:line="276" w:lineRule="auto"/>
        <w:rPr>
          <w:rFonts w:eastAsia="Times New Roman" w:cstheme="minorHAnsi"/>
          <w:sz w:val="24"/>
          <w:szCs w:val="24"/>
          <w:u w:val="single"/>
          <w:lang w:val="pl-PL" w:eastAsia="pl-PL"/>
        </w:rPr>
      </w:pPr>
    </w:p>
    <w:p w:rsidR="00DB7842" w:rsidRPr="009E3A63" w:rsidRDefault="00DB7842" w:rsidP="00DB7842">
      <w:pPr>
        <w:pStyle w:val="Tekstpodstawowy"/>
        <w:spacing w:after="0"/>
        <w:jc w:val="both"/>
        <w:rPr>
          <w:rFonts w:asciiTheme="minorHAnsi" w:hAnsiTheme="minorHAnsi" w:cstheme="minorHAnsi"/>
        </w:rPr>
      </w:pPr>
      <w:r w:rsidRPr="009E3A63">
        <w:rPr>
          <w:rFonts w:asciiTheme="minorHAnsi" w:hAnsiTheme="minorHAnsi" w:cstheme="minorHAnsi"/>
        </w:rPr>
        <w:t>Catering dla każdego ze spotkań ma obejmować:</w:t>
      </w:r>
    </w:p>
    <w:p w:rsidR="00DB7842" w:rsidRPr="009E3A63" w:rsidRDefault="00DB7842" w:rsidP="00DB7842">
      <w:pPr>
        <w:pStyle w:val="Tekstpodstawowy"/>
        <w:numPr>
          <w:ilvl w:val="0"/>
          <w:numId w:val="25"/>
        </w:numPr>
        <w:spacing w:after="0"/>
        <w:jc w:val="both"/>
        <w:rPr>
          <w:rFonts w:asciiTheme="minorHAnsi" w:hAnsiTheme="minorHAnsi" w:cstheme="minorHAnsi"/>
        </w:rPr>
      </w:pPr>
      <w:r w:rsidRPr="009E3A63">
        <w:rPr>
          <w:rFonts w:asciiTheme="minorHAnsi" w:hAnsiTheme="minorHAnsi" w:cstheme="minorHAnsi"/>
        </w:rPr>
        <w:t xml:space="preserve">przekąski słodkie - 3 rodzaje ciasta deserowego oraz drożdżowego – łącznie 36 porcji (gramatura porcji: 90-100 g), </w:t>
      </w:r>
    </w:p>
    <w:p w:rsidR="00DB7842" w:rsidRPr="009E3A63" w:rsidRDefault="00DB7842" w:rsidP="00DB7842">
      <w:pPr>
        <w:pStyle w:val="Tekstpodstawowy"/>
        <w:numPr>
          <w:ilvl w:val="0"/>
          <w:numId w:val="25"/>
        </w:numPr>
        <w:spacing w:after="0"/>
        <w:jc w:val="both"/>
        <w:rPr>
          <w:rFonts w:asciiTheme="minorHAnsi" w:hAnsiTheme="minorHAnsi" w:cstheme="minorHAnsi"/>
        </w:rPr>
      </w:pPr>
      <w:r w:rsidRPr="009E3A63">
        <w:rPr>
          <w:rFonts w:asciiTheme="minorHAnsi" w:hAnsiTheme="minorHAnsi" w:cstheme="minorHAnsi"/>
        </w:rPr>
        <w:t>cukierki typu „krówki” – 1 kg na każde spotkanie,</w:t>
      </w:r>
    </w:p>
    <w:p w:rsidR="00DB7842" w:rsidRPr="009E3A63" w:rsidRDefault="00DB7842" w:rsidP="00DB7842">
      <w:pPr>
        <w:pStyle w:val="Tekstpodstawowy"/>
        <w:numPr>
          <w:ilvl w:val="0"/>
          <w:numId w:val="25"/>
        </w:numPr>
        <w:spacing w:after="0"/>
        <w:jc w:val="both"/>
        <w:rPr>
          <w:rFonts w:asciiTheme="minorHAnsi" w:hAnsiTheme="minorHAnsi" w:cstheme="minorHAnsi"/>
        </w:rPr>
      </w:pPr>
      <w:r w:rsidRPr="009E3A63">
        <w:rPr>
          <w:rFonts w:asciiTheme="minorHAnsi" w:hAnsiTheme="minorHAnsi" w:cstheme="minorHAnsi"/>
        </w:rPr>
        <w:t>napoje zimne – woda mineralna niegazowana oraz woda gazowana w plastikowych butelkach o poj. 0,5 l – 30 szt. (15 szt. – woda gazowana, 15 szt. – woda niegazowana),</w:t>
      </w:r>
    </w:p>
    <w:p w:rsidR="00DB7842" w:rsidRPr="009E3A63" w:rsidRDefault="00DB7842" w:rsidP="00DB7842">
      <w:pPr>
        <w:pStyle w:val="Tekstpodstawowy"/>
        <w:numPr>
          <w:ilvl w:val="0"/>
          <w:numId w:val="25"/>
        </w:numPr>
        <w:spacing w:after="0"/>
        <w:jc w:val="both"/>
        <w:rPr>
          <w:rFonts w:asciiTheme="minorHAnsi" w:hAnsiTheme="minorHAnsi" w:cstheme="minorHAnsi"/>
        </w:rPr>
      </w:pPr>
      <w:r w:rsidRPr="009E3A63">
        <w:rPr>
          <w:rFonts w:asciiTheme="minorHAnsi" w:hAnsiTheme="minorHAnsi" w:cstheme="minorHAnsi"/>
        </w:rPr>
        <w:t xml:space="preserve">kawa świeżo parzona z ekspresu ciśnieniowego (espresso, </w:t>
      </w:r>
      <w:proofErr w:type="spellStart"/>
      <w:r w:rsidRPr="009E3A63">
        <w:rPr>
          <w:rFonts w:asciiTheme="minorHAnsi" w:hAnsiTheme="minorHAnsi" w:cstheme="minorHAnsi"/>
        </w:rPr>
        <w:t>americano</w:t>
      </w:r>
      <w:proofErr w:type="spellEnd"/>
      <w:r w:rsidRPr="009E3A63">
        <w:rPr>
          <w:rFonts w:asciiTheme="minorHAnsi" w:hAnsiTheme="minorHAnsi" w:cstheme="minorHAnsi"/>
        </w:rPr>
        <w:t>, cappuccino) – bez ograniczeń,</w:t>
      </w:r>
    </w:p>
    <w:p w:rsidR="00DB7842" w:rsidRPr="009E3A63" w:rsidRDefault="00DB7842" w:rsidP="00DB7842">
      <w:pPr>
        <w:pStyle w:val="Tekstpodstawowy"/>
        <w:numPr>
          <w:ilvl w:val="0"/>
          <w:numId w:val="25"/>
        </w:numPr>
        <w:spacing w:after="0"/>
        <w:jc w:val="both"/>
        <w:rPr>
          <w:rFonts w:asciiTheme="minorHAnsi" w:hAnsiTheme="minorHAnsi" w:cstheme="minorHAnsi"/>
        </w:rPr>
      </w:pPr>
      <w:r w:rsidRPr="009E3A63">
        <w:rPr>
          <w:rFonts w:asciiTheme="minorHAnsi" w:hAnsiTheme="minorHAnsi" w:cstheme="minorHAnsi"/>
        </w:rPr>
        <w:t>gorąca woda z warnika, herbata wysokogatunkowa (co najmniej 3 rodzaje: zielona, owocowa, czarna) – bez ograniczeń,</w:t>
      </w:r>
    </w:p>
    <w:p w:rsidR="00DB7842" w:rsidRPr="009E3A63" w:rsidRDefault="00DB7842" w:rsidP="00DB7842">
      <w:pPr>
        <w:pStyle w:val="Tekstpodstawowy"/>
        <w:numPr>
          <w:ilvl w:val="0"/>
          <w:numId w:val="25"/>
        </w:numPr>
        <w:spacing w:after="0"/>
        <w:jc w:val="both"/>
        <w:rPr>
          <w:rFonts w:asciiTheme="minorHAnsi" w:hAnsiTheme="minorHAnsi" w:cstheme="minorHAnsi"/>
        </w:rPr>
      </w:pPr>
      <w:r w:rsidRPr="009E3A63">
        <w:rPr>
          <w:rFonts w:asciiTheme="minorHAnsi" w:hAnsiTheme="minorHAnsi" w:cstheme="minorHAnsi"/>
        </w:rPr>
        <w:t>mleko w dzbankach, cukier, cytryna – bez ograniczeń.</w:t>
      </w:r>
    </w:p>
    <w:p w:rsidR="00DB7842" w:rsidRPr="009E3A63" w:rsidRDefault="00DB7842" w:rsidP="00DB7842">
      <w:pPr>
        <w:pStyle w:val="Tekstpodstawowy"/>
        <w:spacing w:after="0"/>
        <w:ind w:left="360"/>
        <w:jc w:val="both"/>
        <w:rPr>
          <w:rFonts w:asciiTheme="minorHAnsi" w:hAnsiTheme="minorHAnsi" w:cstheme="minorHAnsi"/>
        </w:rPr>
      </w:pPr>
    </w:p>
    <w:p w:rsidR="00DB7842" w:rsidRPr="009E3A63" w:rsidRDefault="00DB7842" w:rsidP="00DB7842">
      <w:pPr>
        <w:jc w:val="both"/>
        <w:rPr>
          <w:rFonts w:cstheme="minorHAnsi"/>
          <w:sz w:val="24"/>
          <w:szCs w:val="24"/>
        </w:rPr>
      </w:pPr>
      <w:proofErr w:type="spellStart"/>
      <w:r w:rsidRPr="009E3A63">
        <w:rPr>
          <w:rFonts w:cstheme="minorHAnsi"/>
          <w:sz w:val="24"/>
          <w:szCs w:val="24"/>
        </w:rPr>
        <w:t>Wykonawca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zobowiązuje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się</w:t>
      </w:r>
      <w:proofErr w:type="spellEnd"/>
      <w:r w:rsidRPr="009E3A63">
        <w:rPr>
          <w:rFonts w:cstheme="minorHAnsi"/>
          <w:sz w:val="24"/>
          <w:szCs w:val="24"/>
        </w:rPr>
        <w:t xml:space="preserve"> do:</w:t>
      </w:r>
    </w:p>
    <w:p w:rsidR="00DB7842" w:rsidRPr="009E3A63" w:rsidRDefault="00DB7842" w:rsidP="00DB7842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cstheme="minorHAnsi"/>
          <w:sz w:val="24"/>
          <w:szCs w:val="24"/>
        </w:rPr>
      </w:pPr>
      <w:proofErr w:type="spellStart"/>
      <w:r w:rsidRPr="009E3A63">
        <w:rPr>
          <w:rFonts w:cstheme="minorHAnsi"/>
          <w:sz w:val="24"/>
          <w:szCs w:val="24"/>
        </w:rPr>
        <w:t>zapewniania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produktów</w:t>
      </w:r>
      <w:proofErr w:type="spellEnd"/>
      <w:r w:rsidRPr="009E3A63">
        <w:rPr>
          <w:rFonts w:cstheme="minorHAnsi"/>
          <w:sz w:val="24"/>
          <w:szCs w:val="24"/>
        </w:rPr>
        <w:t xml:space="preserve"> w </w:t>
      </w:r>
      <w:proofErr w:type="spellStart"/>
      <w:r w:rsidRPr="009E3A63">
        <w:rPr>
          <w:rFonts w:cstheme="minorHAnsi"/>
          <w:sz w:val="24"/>
          <w:szCs w:val="24"/>
        </w:rPr>
        <w:t>ilościach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wskazanych</w:t>
      </w:r>
      <w:proofErr w:type="spellEnd"/>
      <w:r w:rsidRPr="009E3A63">
        <w:rPr>
          <w:rFonts w:cstheme="minorHAnsi"/>
          <w:sz w:val="24"/>
          <w:szCs w:val="24"/>
        </w:rPr>
        <w:t xml:space="preserve"> w </w:t>
      </w:r>
      <w:proofErr w:type="spellStart"/>
      <w:r w:rsidRPr="009E3A63">
        <w:rPr>
          <w:rFonts w:cstheme="minorHAnsi"/>
          <w:sz w:val="24"/>
          <w:szCs w:val="24"/>
        </w:rPr>
        <w:t>szczegółowym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opisie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przedmiotu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zamówienia</w:t>
      </w:r>
      <w:proofErr w:type="spellEnd"/>
      <w:r w:rsidRPr="009E3A63">
        <w:rPr>
          <w:rFonts w:cstheme="minorHAnsi"/>
          <w:sz w:val="24"/>
          <w:szCs w:val="24"/>
        </w:rPr>
        <w:t xml:space="preserve">; </w:t>
      </w:r>
    </w:p>
    <w:p w:rsidR="00DB7842" w:rsidRPr="009E3A63" w:rsidRDefault="00DB7842" w:rsidP="00DB7842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cstheme="minorHAnsi"/>
          <w:sz w:val="24"/>
          <w:szCs w:val="24"/>
        </w:rPr>
      </w:pPr>
      <w:proofErr w:type="spellStart"/>
      <w:r w:rsidRPr="009E3A63">
        <w:rPr>
          <w:rFonts w:cstheme="minorHAnsi"/>
          <w:sz w:val="24"/>
          <w:szCs w:val="24"/>
        </w:rPr>
        <w:t>świadczenia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usługi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cateringowej</w:t>
      </w:r>
      <w:proofErr w:type="spellEnd"/>
      <w:r w:rsidRPr="009E3A63">
        <w:rPr>
          <w:rFonts w:cstheme="minorHAnsi"/>
          <w:sz w:val="24"/>
          <w:szCs w:val="24"/>
        </w:rPr>
        <w:t xml:space="preserve"> z </w:t>
      </w:r>
      <w:proofErr w:type="spellStart"/>
      <w:r w:rsidRPr="009E3A63">
        <w:rPr>
          <w:rFonts w:cstheme="minorHAnsi"/>
          <w:sz w:val="24"/>
          <w:szCs w:val="24"/>
        </w:rPr>
        <w:t>wykorzystaniem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świeżych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produktów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żywnościowych</w:t>
      </w:r>
      <w:proofErr w:type="spellEnd"/>
      <w:r w:rsidRPr="009E3A63">
        <w:rPr>
          <w:rFonts w:cstheme="minorHAnsi"/>
          <w:sz w:val="24"/>
          <w:szCs w:val="24"/>
        </w:rPr>
        <w:t>;</w:t>
      </w:r>
    </w:p>
    <w:p w:rsidR="00DB7842" w:rsidRPr="009E3A63" w:rsidRDefault="00DB7842" w:rsidP="00DB7842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cstheme="minorHAnsi"/>
          <w:sz w:val="24"/>
          <w:szCs w:val="24"/>
        </w:rPr>
      </w:pPr>
      <w:proofErr w:type="spellStart"/>
      <w:r w:rsidRPr="009E3A63">
        <w:rPr>
          <w:rFonts w:cstheme="minorHAnsi"/>
          <w:sz w:val="24"/>
          <w:szCs w:val="24"/>
        </w:rPr>
        <w:t>przyrządzania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ciast</w:t>
      </w:r>
      <w:proofErr w:type="spellEnd"/>
      <w:r w:rsidRPr="009E3A63">
        <w:rPr>
          <w:rFonts w:cstheme="minorHAnsi"/>
          <w:sz w:val="24"/>
          <w:szCs w:val="24"/>
        </w:rPr>
        <w:t xml:space="preserve"> w </w:t>
      </w:r>
      <w:proofErr w:type="spellStart"/>
      <w:r w:rsidRPr="009E3A63">
        <w:rPr>
          <w:rFonts w:cstheme="minorHAnsi"/>
          <w:sz w:val="24"/>
          <w:szCs w:val="24"/>
        </w:rPr>
        <w:t>dniu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świadczenia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usługi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cateringowej</w:t>
      </w:r>
      <w:proofErr w:type="spellEnd"/>
      <w:r w:rsidRPr="009E3A63">
        <w:rPr>
          <w:rFonts w:cstheme="minorHAnsi"/>
          <w:sz w:val="24"/>
          <w:szCs w:val="24"/>
        </w:rPr>
        <w:t>;</w:t>
      </w:r>
    </w:p>
    <w:p w:rsidR="00DB7842" w:rsidRPr="009E3A63" w:rsidRDefault="00DB7842" w:rsidP="00DB7842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cstheme="minorHAnsi"/>
          <w:sz w:val="24"/>
          <w:szCs w:val="24"/>
        </w:rPr>
      </w:pPr>
      <w:proofErr w:type="spellStart"/>
      <w:r w:rsidRPr="009E3A63">
        <w:rPr>
          <w:rFonts w:cstheme="minorHAnsi"/>
          <w:sz w:val="24"/>
          <w:szCs w:val="24"/>
        </w:rPr>
        <w:lastRenderedPageBreak/>
        <w:t>przygotowywania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ciast</w:t>
      </w:r>
      <w:proofErr w:type="spellEnd"/>
      <w:r w:rsidRPr="009E3A63">
        <w:rPr>
          <w:rFonts w:cstheme="minorHAnsi"/>
          <w:sz w:val="24"/>
          <w:szCs w:val="24"/>
        </w:rPr>
        <w:t xml:space="preserve"> na </w:t>
      </w:r>
      <w:proofErr w:type="spellStart"/>
      <w:r w:rsidRPr="009E3A63">
        <w:rPr>
          <w:rFonts w:cstheme="minorHAnsi"/>
          <w:sz w:val="24"/>
          <w:szCs w:val="24"/>
        </w:rPr>
        <w:t>bazie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produktów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wysokiej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jakości</w:t>
      </w:r>
      <w:proofErr w:type="spellEnd"/>
      <w:r w:rsidRPr="009E3A63">
        <w:rPr>
          <w:rFonts w:cstheme="minorHAnsi"/>
          <w:sz w:val="24"/>
          <w:szCs w:val="24"/>
        </w:rPr>
        <w:t xml:space="preserve">; </w:t>
      </w:r>
    </w:p>
    <w:p w:rsidR="00DB7842" w:rsidRPr="009E3A63" w:rsidRDefault="00DB7842" w:rsidP="00DB7842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cstheme="minorHAnsi"/>
          <w:sz w:val="24"/>
          <w:szCs w:val="24"/>
        </w:rPr>
      </w:pPr>
      <w:proofErr w:type="spellStart"/>
      <w:r w:rsidRPr="009E3A63">
        <w:rPr>
          <w:rFonts w:cstheme="minorHAnsi"/>
          <w:sz w:val="24"/>
          <w:szCs w:val="24"/>
        </w:rPr>
        <w:t>przygotowywania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ciasta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deserowego</w:t>
      </w:r>
      <w:proofErr w:type="spellEnd"/>
      <w:r w:rsidRPr="009E3A63">
        <w:rPr>
          <w:rFonts w:cstheme="minorHAnsi"/>
          <w:sz w:val="24"/>
          <w:szCs w:val="24"/>
        </w:rPr>
        <w:t xml:space="preserve"> i </w:t>
      </w:r>
      <w:proofErr w:type="spellStart"/>
      <w:r w:rsidRPr="009E3A63">
        <w:rPr>
          <w:rFonts w:cstheme="minorHAnsi"/>
          <w:sz w:val="24"/>
          <w:szCs w:val="24"/>
        </w:rPr>
        <w:t>drożdżowego</w:t>
      </w:r>
      <w:proofErr w:type="spellEnd"/>
      <w:r w:rsidRPr="009E3A63">
        <w:rPr>
          <w:rFonts w:cstheme="minorHAnsi"/>
          <w:sz w:val="24"/>
          <w:szCs w:val="24"/>
        </w:rPr>
        <w:t xml:space="preserve"> z </w:t>
      </w:r>
      <w:proofErr w:type="spellStart"/>
      <w:r w:rsidRPr="009E3A63">
        <w:rPr>
          <w:rFonts w:cstheme="minorHAnsi"/>
          <w:sz w:val="24"/>
          <w:szCs w:val="24"/>
        </w:rPr>
        <w:t>surowców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świeżych</w:t>
      </w:r>
      <w:proofErr w:type="spellEnd"/>
      <w:r w:rsidRPr="009E3A63">
        <w:rPr>
          <w:rFonts w:cstheme="minorHAnsi"/>
          <w:sz w:val="24"/>
          <w:szCs w:val="24"/>
        </w:rPr>
        <w:t xml:space="preserve">, </w:t>
      </w:r>
      <w:proofErr w:type="spellStart"/>
      <w:r w:rsidRPr="009E3A63">
        <w:rPr>
          <w:rFonts w:cstheme="minorHAnsi"/>
          <w:sz w:val="24"/>
          <w:szCs w:val="24"/>
        </w:rPr>
        <w:t>naturalnych</w:t>
      </w:r>
      <w:proofErr w:type="spellEnd"/>
      <w:r w:rsidRPr="009E3A63">
        <w:rPr>
          <w:rFonts w:cstheme="minorHAnsi"/>
          <w:sz w:val="24"/>
          <w:szCs w:val="24"/>
        </w:rPr>
        <w:t xml:space="preserve">, </w:t>
      </w:r>
      <w:proofErr w:type="spellStart"/>
      <w:r w:rsidRPr="009E3A63">
        <w:rPr>
          <w:rFonts w:cstheme="minorHAnsi"/>
          <w:sz w:val="24"/>
          <w:szCs w:val="24"/>
        </w:rPr>
        <w:t>mało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przetworzonych</w:t>
      </w:r>
      <w:proofErr w:type="spellEnd"/>
      <w:r w:rsidRPr="009E3A63">
        <w:rPr>
          <w:rFonts w:cstheme="minorHAnsi"/>
          <w:sz w:val="24"/>
          <w:szCs w:val="24"/>
        </w:rPr>
        <w:t xml:space="preserve">, z </w:t>
      </w:r>
      <w:proofErr w:type="spellStart"/>
      <w:r w:rsidRPr="009E3A63">
        <w:rPr>
          <w:rFonts w:cstheme="minorHAnsi"/>
          <w:sz w:val="24"/>
          <w:szCs w:val="24"/>
        </w:rPr>
        <w:t>ograniczoną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ilością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substancji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konserwujących</w:t>
      </w:r>
      <w:proofErr w:type="spellEnd"/>
      <w:r w:rsidRPr="009E3A63">
        <w:rPr>
          <w:rFonts w:cstheme="minorHAnsi"/>
          <w:sz w:val="24"/>
          <w:szCs w:val="24"/>
        </w:rPr>
        <w:t xml:space="preserve">, </w:t>
      </w:r>
      <w:proofErr w:type="spellStart"/>
      <w:r w:rsidRPr="009E3A63">
        <w:rPr>
          <w:rFonts w:cstheme="minorHAnsi"/>
          <w:sz w:val="24"/>
          <w:szCs w:val="24"/>
        </w:rPr>
        <w:t>zagęszczających</w:t>
      </w:r>
      <w:proofErr w:type="spellEnd"/>
      <w:r w:rsidRPr="009E3A63">
        <w:rPr>
          <w:rFonts w:cstheme="minorHAnsi"/>
          <w:sz w:val="24"/>
          <w:szCs w:val="24"/>
        </w:rPr>
        <w:t xml:space="preserve">, </w:t>
      </w:r>
      <w:proofErr w:type="spellStart"/>
      <w:r w:rsidRPr="009E3A63">
        <w:rPr>
          <w:rFonts w:cstheme="minorHAnsi"/>
          <w:sz w:val="24"/>
          <w:szCs w:val="24"/>
        </w:rPr>
        <w:t>barwiących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lub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sztucznie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aromatyzowanych</w:t>
      </w:r>
      <w:proofErr w:type="spellEnd"/>
      <w:r w:rsidRPr="009E3A63">
        <w:rPr>
          <w:rFonts w:cstheme="minorHAnsi"/>
          <w:sz w:val="24"/>
          <w:szCs w:val="24"/>
        </w:rPr>
        <w:t xml:space="preserve">. </w:t>
      </w:r>
      <w:r w:rsidRPr="009E3A63">
        <w:rPr>
          <w:rFonts w:cstheme="minorHAnsi"/>
          <w:sz w:val="24"/>
          <w:szCs w:val="24"/>
        </w:rPr>
        <w:br/>
        <w:t xml:space="preserve">W </w:t>
      </w:r>
      <w:proofErr w:type="spellStart"/>
      <w:r w:rsidRPr="009E3A63">
        <w:rPr>
          <w:rFonts w:cstheme="minorHAnsi"/>
          <w:sz w:val="24"/>
          <w:szCs w:val="24"/>
        </w:rPr>
        <w:t>przypadku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produktów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przetworzonych</w:t>
      </w:r>
      <w:proofErr w:type="spellEnd"/>
      <w:r w:rsidRPr="009E3A63">
        <w:rPr>
          <w:rFonts w:cstheme="minorHAnsi"/>
          <w:sz w:val="24"/>
          <w:szCs w:val="24"/>
        </w:rPr>
        <w:t xml:space="preserve">, </w:t>
      </w:r>
      <w:proofErr w:type="spellStart"/>
      <w:r w:rsidRPr="009E3A63">
        <w:rPr>
          <w:rFonts w:cstheme="minorHAnsi"/>
          <w:sz w:val="24"/>
          <w:szCs w:val="24"/>
        </w:rPr>
        <w:t>takich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jak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kawa</w:t>
      </w:r>
      <w:proofErr w:type="spellEnd"/>
      <w:r w:rsidRPr="009E3A63">
        <w:rPr>
          <w:rFonts w:cstheme="minorHAnsi"/>
          <w:sz w:val="24"/>
          <w:szCs w:val="24"/>
        </w:rPr>
        <w:t xml:space="preserve">, </w:t>
      </w:r>
      <w:proofErr w:type="spellStart"/>
      <w:r w:rsidRPr="009E3A63">
        <w:rPr>
          <w:rFonts w:cstheme="minorHAnsi"/>
          <w:sz w:val="24"/>
          <w:szCs w:val="24"/>
        </w:rPr>
        <w:t>herbata</w:t>
      </w:r>
      <w:proofErr w:type="spellEnd"/>
      <w:r w:rsidRPr="009E3A63">
        <w:rPr>
          <w:rFonts w:cstheme="minorHAnsi"/>
          <w:sz w:val="24"/>
          <w:szCs w:val="24"/>
        </w:rPr>
        <w:t xml:space="preserve">, </w:t>
      </w:r>
      <w:proofErr w:type="spellStart"/>
      <w:r w:rsidRPr="009E3A63">
        <w:rPr>
          <w:rFonts w:cstheme="minorHAnsi"/>
          <w:sz w:val="24"/>
          <w:szCs w:val="24"/>
        </w:rPr>
        <w:t>woda</w:t>
      </w:r>
      <w:proofErr w:type="spellEnd"/>
      <w:r w:rsidRPr="009E3A63">
        <w:rPr>
          <w:rFonts w:cstheme="minorHAnsi"/>
          <w:sz w:val="24"/>
          <w:szCs w:val="24"/>
        </w:rPr>
        <w:t xml:space="preserve">, </w:t>
      </w:r>
      <w:proofErr w:type="spellStart"/>
      <w:r w:rsidRPr="009E3A63">
        <w:rPr>
          <w:rFonts w:cstheme="minorHAnsi"/>
          <w:sz w:val="24"/>
          <w:szCs w:val="24"/>
        </w:rPr>
        <w:t>cukier</w:t>
      </w:r>
      <w:proofErr w:type="spellEnd"/>
      <w:r w:rsidRPr="009E3A63">
        <w:rPr>
          <w:rFonts w:cstheme="minorHAnsi"/>
          <w:sz w:val="24"/>
          <w:szCs w:val="24"/>
        </w:rPr>
        <w:t xml:space="preserve">, </w:t>
      </w:r>
      <w:proofErr w:type="spellStart"/>
      <w:r w:rsidRPr="009E3A63">
        <w:rPr>
          <w:rFonts w:cstheme="minorHAnsi"/>
          <w:sz w:val="24"/>
          <w:szCs w:val="24"/>
        </w:rPr>
        <w:t>mleko</w:t>
      </w:r>
      <w:proofErr w:type="spellEnd"/>
      <w:r w:rsidRPr="009E3A63">
        <w:rPr>
          <w:rFonts w:cstheme="minorHAnsi"/>
          <w:sz w:val="24"/>
          <w:szCs w:val="24"/>
        </w:rPr>
        <w:t xml:space="preserve">, </w:t>
      </w:r>
      <w:proofErr w:type="spellStart"/>
      <w:r w:rsidRPr="009E3A63">
        <w:rPr>
          <w:rFonts w:cstheme="minorHAnsi"/>
          <w:sz w:val="24"/>
          <w:szCs w:val="24"/>
        </w:rPr>
        <w:t>itp</w:t>
      </w:r>
      <w:proofErr w:type="spellEnd"/>
      <w:r w:rsidRPr="009E3A63">
        <w:rPr>
          <w:rFonts w:cstheme="minorHAnsi"/>
          <w:sz w:val="24"/>
          <w:szCs w:val="24"/>
        </w:rPr>
        <w:t xml:space="preserve">. </w:t>
      </w:r>
      <w:proofErr w:type="spellStart"/>
      <w:r w:rsidRPr="009E3A63">
        <w:rPr>
          <w:rFonts w:cstheme="minorHAnsi"/>
          <w:sz w:val="24"/>
          <w:szCs w:val="24"/>
        </w:rPr>
        <w:t>zobowiązuje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się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Wykonawcę</w:t>
      </w:r>
      <w:proofErr w:type="spellEnd"/>
      <w:r w:rsidRPr="009E3A63">
        <w:rPr>
          <w:rFonts w:cstheme="minorHAnsi"/>
          <w:sz w:val="24"/>
          <w:szCs w:val="24"/>
        </w:rPr>
        <w:t xml:space="preserve">, </w:t>
      </w:r>
      <w:proofErr w:type="spellStart"/>
      <w:r w:rsidRPr="009E3A63">
        <w:rPr>
          <w:rFonts w:cstheme="minorHAnsi"/>
          <w:sz w:val="24"/>
          <w:szCs w:val="24"/>
        </w:rPr>
        <w:t>że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będą</w:t>
      </w:r>
      <w:proofErr w:type="spellEnd"/>
      <w:r w:rsidRPr="009E3A63">
        <w:rPr>
          <w:rFonts w:cstheme="minorHAnsi"/>
          <w:sz w:val="24"/>
          <w:szCs w:val="24"/>
        </w:rPr>
        <w:t xml:space="preserve"> one </w:t>
      </w:r>
      <w:proofErr w:type="spellStart"/>
      <w:r w:rsidRPr="009E3A63">
        <w:rPr>
          <w:rFonts w:cstheme="minorHAnsi"/>
          <w:sz w:val="24"/>
          <w:szCs w:val="24"/>
        </w:rPr>
        <w:t>posiadać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datę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przydatności</w:t>
      </w:r>
      <w:proofErr w:type="spellEnd"/>
      <w:r w:rsidRPr="009E3A63">
        <w:rPr>
          <w:rFonts w:cstheme="minorHAnsi"/>
          <w:sz w:val="24"/>
          <w:szCs w:val="24"/>
        </w:rPr>
        <w:t xml:space="preserve"> do </w:t>
      </w:r>
      <w:proofErr w:type="spellStart"/>
      <w:r w:rsidRPr="009E3A63">
        <w:rPr>
          <w:rFonts w:cstheme="minorHAnsi"/>
          <w:sz w:val="24"/>
          <w:szCs w:val="24"/>
        </w:rPr>
        <w:t>spożycia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wygasającą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nie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wcześniej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niż</w:t>
      </w:r>
      <w:proofErr w:type="spellEnd"/>
      <w:r w:rsidRPr="009E3A63">
        <w:rPr>
          <w:rFonts w:cstheme="minorHAnsi"/>
          <w:sz w:val="24"/>
          <w:szCs w:val="24"/>
        </w:rPr>
        <w:t xml:space="preserve"> 1 </w:t>
      </w:r>
      <w:proofErr w:type="spellStart"/>
      <w:r w:rsidRPr="009E3A63">
        <w:rPr>
          <w:rFonts w:cstheme="minorHAnsi"/>
          <w:sz w:val="24"/>
          <w:szCs w:val="24"/>
        </w:rPr>
        <w:t>miesiąc</w:t>
      </w:r>
      <w:proofErr w:type="spellEnd"/>
      <w:r w:rsidRPr="009E3A63">
        <w:rPr>
          <w:rFonts w:cstheme="minorHAnsi"/>
          <w:sz w:val="24"/>
          <w:szCs w:val="24"/>
        </w:rPr>
        <w:t xml:space="preserve"> po </w:t>
      </w:r>
      <w:proofErr w:type="spellStart"/>
      <w:r w:rsidRPr="009E3A63">
        <w:rPr>
          <w:rFonts w:cstheme="minorHAnsi"/>
          <w:sz w:val="24"/>
          <w:szCs w:val="24"/>
        </w:rPr>
        <w:t>dniu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wykonania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usługi</w:t>
      </w:r>
      <w:proofErr w:type="spellEnd"/>
      <w:r w:rsidRPr="009E3A63">
        <w:rPr>
          <w:rFonts w:cstheme="minorHAnsi"/>
          <w:sz w:val="24"/>
          <w:szCs w:val="24"/>
        </w:rPr>
        <w:t xml:space="preserve">; </w:t>
      </w:r>
    </w:p>
    <w:p w:rsidR="00DB7842" w:rsidRPr="009E3A63" w:rsidRDefault="00DB7842" w:rsidP="00DB7842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cstheme="minorHAnsi"/>
          <w:sz w:val="24"/>
          <w:szCs w:val="24"/>
        </w:rPr>
      </w:pPr>
      <w:proofErr w:type="spellStart"/>
      <w:r w:rsidRPr="009E3A63">
        <w:rPr>
          <w:rFonts w:cstheme="minorHAnsi"/>
          <w:sz w:val="24"/>
          <w:szCs w:val="24"/>
        </w:rPr>
        <w:t>zapewnienia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fachowej</w:t>
      </w:r>
      <w:proofErr w:type="spellEnd"/>
      <w:r w:rsidRPr="009E3A63">
        <w:rPr>
          <w:rFonts w:cstheme="minorHAnsi"/>
          <w:sz w:val="24"/>
          <w:szCs w:val="24"/>
        </w:rPr>
        <w:t xml:space="preserve"> i </w:t>
      </w:r>
      <w:proofErr w:type="spellStart"/>
      <w:r w:rsidRPr="009E3A63">
        <w:rPr>
          <w:rFonts w:cstheme="minorHAnsi"/>
          <w:sz w:val="24"/>
          <w:szCs w:val="24"/>
        </w:rPr>
        <w:t>wykwalifikowanej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obsługi</w:t>
      </w:r>
      <w:proofErr w:type="spellEnd"/>
      <w:r w:rsidRPr="009E3A63">
        <w:rPr>
          <w:rFonts w:cstheme="minorHAnsi"/>
          <w:sz w:val="24"/>
          <w:szCs w:val="24"/>
        </w:rPr>
        <w:t xml:space="preserve">, </w:t>
      </w:r>
      <w:proofErr w:type="spellStart"/>
      <w:r w:rsidRPr="009E3A63">
        <w:rPr>
          <w:rFonts w:cstheme="minorHAnsi"/>
          <w:sz w:val="24"/>
          <w:szCs w:val="24"/>
        </w:rPr>
        <w:t>gwarantującej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właściwe</w:t>
      </w:r>
      <w:proofErr w:type="spellEnd"/>
      <w:r w:rsidRPr="009E3A63">
        <w:rPr>
          <w:rFonts w:cstheme="minorHAnsi"/>
          <w:sz w:val="24"/>
          <w:szCs w:val="24"/>
        </w:rPr>
        <w:br/>
        <w:t xml:space="preserve"> i </w:t>
      </w:r>
      <w:proofErr w:type="spellStart"/>
      <w:r w:rsidRPr="009E3A63">
        <w:rPr>
          <w:rFonts w:cstheme="minorHAnsi"/>
          <w:sz w:val="24"/>
          <w:szCs w:val="24"/>
        </w:rPr>
        <w:t>rzetelne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wykonanie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usługi</w:t>
      </w:r>
      <w:proofErr w:type="spellEnd"/>
      <w:r w:rsidRPr="009E3A63">
        <w:rPr>
          <w:rFonts w:cstheme="minorHAnsi"/>
          <w:sz w:val="24"/>
          <w:szCs w:val="24"/>
        </w:rPr>
        <w:t>;</w:t>
      </w:r>
    </w:p>
    <w:p w:rsidR="00DB7842" w:rsidRPr="009E3A63" w:rsidRDefault="00DB7842" w:rsidP="00DB7842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cstheme="minorHAnsi"/>
          <w:sz w:val="24"/>
          <w:szCs w:val="24"/>
        </w:rPr>
      </w:pPr>
      <w:proofErr w:type="spellStart"/>
      <w:r w:rsidRPr="009E3A63">
        <w:rPr>
          <w:rFonts w:cstheme="minorHAnsi"/>
          <w:sz w:val="24"/>
          <w:szCs w:val="24"/>
        </w:rPr>
        <w:t>zapewnienia</w:t>
      </w:r>
      <w:proofErr w:type="spellEnd"/>
      <w:r w:rsidRPr="009E3A63">
        <w:rPr>
          <w:rFonts w:cstheme="minorHAnsi"/>
          <w:sz w:val="24"/>
          <w:szCs w:val="24"/>
        </w:rPr>
        <w:t xml:space="preserve"> we </w:t>
      </w:r>
      <w:proofErr w:type="spellStart"/>
      <w:r w:rsidRPr="009E3A63">
        <w:rPr>
          <w:rFonts w:cstheme="minorHAnsi"/>
          <w:sz w:val="24"/>
          <w:szCs w:val="24"/>
        </w:rPr>
        <w:t>własnym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zakresie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wszelkiego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wyposażenia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niezbędnego</w:t>
      </w:r>
      <w:proofErr w:type="spellEnd"/>
      <w:r w:rsidRPr="009E3A63">
        <w:rPr>
          <w:rFonts w:cstheme="minorHAnsi"/>
          <w:sz w:val="24"/>
          <w:szCs w:val="24"/>
        </w:rPr>
        <w:t xml:space="preserve"> do </w:t>
      </w:r>
      <w:proofErr w:type="spellStart"/>
      <w:r w:rsidRPr="009E3A63">
        <w:rPr>
          <w:rFonts w:cstheme="minorHAnsi"/>
          <w:sz w:val="24"/>
          <w:szCs w:val="24"/>
        </w:rPr>
        <w:t>wykonania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usługi</w:t>
      </w:r>
      <w:proofErr w:type="spellEnd"/>
      <w:r w:rsidRPr="009E3A63">
        <w:rPr>
          <w:rFonts w:cstheme="minorHAnsi"/>
          <w:sz w:val="24"/>
          <w:szCs w:val="24"/>
        </w:rPr>
        <w:t xml:space="preserve"> (m.in. </w:t>
      </w:r>
      <w:proofErr w:type="spellStart"/>
      <w:r w:rsidRPr="009E3A63">
        <w:rPr>
          <w:rFonts w:cstheme="minorHAnsi"/>
          <w:sz w:val="24"/>
          <w:szCs w:val="24"/>
        </w:rPr>
        <w:t>warnika</w:t>
      </w:r>
      <w:proofErr w:type="spellEnd"/>
      <w:r w:rsidRPr="009E3A63">
        <w:rPr>
          <w:rFonts w:cstheme="minorHAnsi"/>
          <w:sz w:val="24"/>
          <w:szCs w:val="24"/>
        </w:rPr>
        <w:t xml:space="preserve">, </w:t>
      </w:r>
      <w:proofErr w:type="spellStart"/>
      <w:r w:rsidRPr="009E3A63">
        <w:rPr>
          <w:rFonts w:cstheme="minorHAnsi"/>
          <w:sz w:val="24"/>
          <w:szCs w:val="24"/>
        </w:rPr>
        <w:t>expresu</w:t>
      </w:r>
      <w:proofErr w:type="spellEnd"/>
      <w:r w:rsidRPr="009E3A63">
        <w:rPr>
          <w:rFonts w:cstheme="minorHAnsi"/>
          <w:sz w:val="24"/>
          <w:szCs w:val="24"/>
        </w:rPr>
        <w:t xml:space="preserve"> do </w:t>
      </w:r>
      <w:proofErr w:type="spellStart"/>
      <w:r w:rsidRPr="009E3A63">
        <w:rPr>
          <w:rFonts w:cstheme="minorHAnsi"/>
          <w:sz w:val="24"/>
          <w:szCs w:val="24"/>
        </w:rPr>
        <w:t>kawy</w:t>
      </w:r>
      <w:proofErr w:type="spellEnd"/>
      <w:r w:rsidRPr="009E3A63">
        <w:rPr>
          <w:rFonts w:cstheme="minorHAnsi"/>
          <w:sz w:val="24"/>
          <w:szCs w:val="24"/>
        </w:rPr>
        <w:t xml:space="preserve">, </w:t>
      </w:r>
      <w:proofErr w:type="spellStart"/>
      <w:r w:rsidRPr="009E3A63">
        <w:rPr>
          <w:rFonts w:cstheme="minorHAnsi"/>
          <w:sz w:val="24"/>
          <w:szCs w:val="24"/>
        </w:rPr>
        <w:t>odpowiednich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urządzeń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grzewczych</w:t>
      </w:r>
      <w:proofErr w:type="spellEnd"/>
      <w:r w:rsidRPr="009E3A63">
        <w:rPr>
          <w:rFonts w:cstheme="minorHAnsi"/>
          <w:sz w:val="24"/>
          <w:szCs w:val="24"/>
        </w:rPr>
        <w:t xml:space="preserve"> w </w:t>
      </w:r>
      <w:proofErr w:type="spellStart"/>
      <w:r w:rsidRPr="009E3A63">
        <w:rPr>
          <w:rFonts w:cstheme="minorHAnsi"/>
          <w:sz w:val="24"/>
          <w:szCs w:val="24"/>
        </w:rPr>
        <w:t>tym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przedłużaczy</w:t>
      </w:r>
      <w:proofErr w:type="spellEnd"/>
      <w:r w:rsidRPr="009E3A63">
        <w:rPr>
          <w:rFonts w:cstheme="minorHAnsi"/>
          <w:sz w:val="24"/>
          <w:szCs w:val="24"/>
        </w:rPr>
        <w:t xml:space="preserve">, </w:t>
      </w:r>
      <w:proofErr w:type="spellStart"/>
      <w:r w:rsidRPr="009E3A63">
        <w:rPr>
          <w:rFonts w:cstheme="minorHAnsi"/>
          <w:sz w:val="24"/>
          <w:szCs w:val="24"/>
        </w:rPr>
        <w:t>kabli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niezbędnych</w:t>
      </w:r>
      <w:proofErr w:type="spellEnd"/>
      <w:r w:rsidRPr="009E3A63">
        <w:rPr>
          <w:rFonts w:cstheme="minorHAnsi"/>
          <w:sz w:val="24"/>
          <w:szCs w:val="24"/>
        </w:rPr>
        <w:t xml:space="preserve"> do ich </w:t>
      </w:r>
      <w:proofErr w:type="spellStart"/>
      <w:r w:rsidRPr="009E3A63">
        <w:rPr>
          <w:rFonts w:cstheme="minorHAnsi"/>
          <w:sz w:val="24"/>
          <w:szCs w:val="24"/>
        </w:rPr>
        <w:t>podłączenia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itp</w:t>
      </w:r>
      <w:proofErr w:type="spellEnd"/>
      <w:r w:rsidRPr="009E3A63">
        <w:rPr>
          <w:rFonts w:cstheme="minorHAnsi"/>
          <w:sz w:val="24"/>
          <w:szCs w:val="24"/>
        </w:rPr>
        <w:t>.);</w:t>
      </w:r>
    </w:p>
    <w:p w:rsidR="00DB7842" w:rsidRPr="009E3A63" w:rsidRDefault="00DB7842" w:rsidP="00DB7842">
      <w:pPr>
        <w:pStyle w:val="Akapitzlist"/>
        <w:numPr>
          <w:ilvl w:val="0"/>
          <w:numId w:val="25"/>
        </w:numPr>
        <w:spacing w:after="0" w:line="276" w:lineRule="auto"/>
        <w:jc w:val="both"/>
        <w:rPr>
          <w:rFonts w:cstheme="minorHAnsi"/>
          <w:sz w:val="24"/>
          <w:szCs w:val="24"/>
        </w:rPr>
      </w:pPr>
      <w:proofErr w:type="spellStart"/>
      <w:r w:rsidRPr="009E3A63">
        <w:rPr>
          <w:rFonts w:cstheme="minorHAnsi"/>
          <w:sz w:val="24"/>
          <w:szCs w:val="24"/>
        </w:rPr>
        <w:t>właściwego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transportu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przedmiotu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zamówienia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oraz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podanie</w:t>
      </w:r>
      <w:proofErr w:type="spellEnd"/>
      <w:r w:rsidRPr="009E3A63">
        <w:rPr>
          <w:rFonts w:cstheme="minorHAnsi"/>
          <w:sz w:val="24"/>
          <w:szCs w:val="24"/>
        </w:rPr>
        <w:t xml:space="preserve"> go </w:t>
      </w:r>
      <w:proofErr w:type="spellStart"/>
      <w:r w:rsidRPr="009E3A63">
        <w:rPr>
          <w:rFonts w:cstheme="minorHAnsi"/>
          <w:sz w:val="24"/>
          <w:szCs w:val="24"/>
        </w:rPr>
        <w:t>zgodnie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r w:rsidR="00D75D60">
        <w:rPr>
          <w:rFonts w:cstheme="minorHAnsi"/>
          <w:sz w:val="24"/>
          <w:szCs w:val="24"/>
        </w:rPr>
        <w:br/>
      </w:r>
      <w:r w:rsidRPr="009E3A63">
        <w:rPr>
          <w:rFonts w:cstheme="minorHAnsi"/>
          <w:sz w:val="24"/>
          <w:szCs w:val="24"/>
        </w:rPr>
        <w:t xml:space="preserve">z </w:t>
      </w:r>
      <w:proofErr w:type="spellStart"/>
      <w:r w:rsidRPr="009E3A63">
        <w:rPr>
          <w:rFonts w:cstheme="minorHAnsi"/>
          <w:sz w:val="24"/>
          <w:szCs w:val="24"/>
        </w:rPr>
        <w:t>wymaganiami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sanitarnymi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dotyczącymi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żywności</w:t>
      </w:r>
      <w:proofErr w:type="spellEnd"/>
      <w:r w:rsidRPr="009E3A63">
        <w:rPr>
          <w:rFonts w:cstheme="minorHAnsi"/>
          <w:sz w:val="24"/>
          <w:szCs w:val="24"/>
        </w:rPr>
        <w:t xml:space="preserve"> i </w:t>
      </w:r>
      <w:proofErr w:type="spellStart"/>
      <w:r w:rsidRPr="009E3A63">
        <w:rPr>
          <w:rFonts w:cstheme="minorHAnsi"/>
          <w:sz w:val="24"/>
          <w:szCs w:val="24"/>
        </w:rPr>
        <w:t>żywienia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zbiorowego</w:t>
      </w:r>
      <w:proofErr w:type="spellEnd"/>
      <w:r w:rsidRPr="009E3A63">
        <w:rPr>
          <w:rFonts w:cstheme="minorHAnsi"/>
          <w:sz w:val="24"/>
          <w:szCs w:val="24"/>
        </w:rPr>
        <w:t xml:space="preserve">. </w:t>
      </w:r>
      <w:proofErr w:type="spellStart"/>
      <w:r w:rsidRPr="009E3A63">
        <w:rPr>
          <w:rFonts w:cstheme="minorHAnsi"/>
          <w:sz w:val="24"/>
          <w:szCs w:val="24"/>
        </w:rPr>
        <w:t>Wykonawca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zadba</w:t>
      </w:r>
      <w:proofErr w:type="spellEnd"/>
      <w:r w:rsidRPr="009E3A63">
        <w:rPr>
          <w:rFonts w:cstheme="minorHAnsi"/>
          <w:sz w:val="24"/>
          <w:szCs w:val="24"/>
        </w:rPr>
        <w:t xml:space="preserve">, aby </w:t>
      </w:r>
      <w:proofErr w:type="spellStart"/>
      <w:r w:rsidRPr="009E3A63">
        <w:rPr>
          <w:rFonts w:cstheme="minorHAnsi"/>
          <w:sz w:val="24"/>
          <w:szCs w:val="24"/>
        </w:rPr>
        <w:t>dostarczone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ciasta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były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przewożone</w:t>
      </w:r>
      <w:proofErr w:type="spellEnd"/>
      <w:r w:rsidRPr="009E3A63">
        <w:rPr>
          <w:rFonts w:cstheme="minorHAnsi"/>
          <w:sz w:val="24"/>
          <w:szCs w:val="24"/>
        </w:rPr>
        <w:t xml:space="preserve"> w </w:t>
      </w:r>
      <w:proofErr w:type="spellStart"/>
      <w:r w:rsidRPr="009E3A63">
        <w:rPr>
          <w:rFonts w:cstheme="minorHAnsi"/>
          <w:sz w:val="24"/>
          <w:szCs w:val="24"/>
        </w:rPr>
        <w:t>czystych</w:t>
      </w:r>
      <w:proofErr w:type="spellEnd"/>
      <w:r w:rsidRPr="009E3A63">
        <w:rPr>
          <w:rFonts w:cstheme="minorHAnsi"/>
          <w:sz w:val="24"/>
          <w:szCs w:val="24"/>
        </w:rPr>
        <w:t xml:space="preserve"> i </w:t>
      </w:r>
      <w:proofErr w:type="spellStart"/>
      <w:r w:rsidRPr="009E3A63">
        <w:rPr>
          <w:rFonts w:cstheme="minorHAnsi"/>
          <w:sz w:val="24"/>
          <w:szCs w:val="24"/>
        </w:rPr>
        <w:t>higienicznych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pojemnikach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oraz</w:t>
      </w:r>
      <w:proofErr w:type="spellEnd"/>
      <w:r w:rsidRPr="009E3A63">
        <w:rPr>
          <w:rFonts w:cstheme="minorHAnsi"/>
          <w:sz w:val="24"/>
          <w:szCs w:val="24"/>
        </w:rPr>
        <w:t xml:space="preserve"> dba o </w:t>
      </w:r>
      <w:proofErr w:type="spellStart"/>
      <w:r w:rsidRPr="009E3A63">
        <w:rPr>
          <w:rFonts w:cstheme="minorHAnsi"/>
          <w:sz w:val="24"/>
          <w:szCs w:val="24"/>
        </w:rPr>
        <w:t>właściwy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wygląd</w:t>
      </w:r>
      <w:proofErr w:type="spellEnd"/>
      <w:r w:rsidRPr="009E3A63">
        <w:rPr>
          <w:rFonts w:cstheme="minorHAnsi"/>
          <w:sz w:val="24"/>
          <w:szCs w:val="24"/>
        </w:rPr>
        <w:t xml:space="preserve">, </w:t>
      </w:r>
      <w:proofErr w:type="spellStart"/>
      <w:r w:rsidRPr="009E3A63">
        <w:rPr>
          <w:rFonts w:cstheme="minorHAnsi"/>
          <w:sz w:val="24"/>
          <w:szCs w:val="24"/>
        </w:rPr>
        <w:t>temperaturę</w:t>
      </w:r>
      <w:proofErr w:type="spellEnd"/>
      <w:r w:rsidRPr="009E3A63">
        <w:rPr>
          <w:rFonts w:cstheme="minorHAnsi"/>
          <w:sz w:val="24"/>
          <w:szCs w:val="24"/>
        </w:rPr>
        <w:t xml:space="preserve"> i </w:t>
      </w:r>
      <w:proofErr w:type="spellStart"/>
      <w:r w:rsidRPr="009E3A63">
        <w:rPr>
          <w:rFonts w:cstheme="minorHAnsi"/>
          <w:sz w:val="24"/>
          <w:szCs w:val="24"/>
        </w:rPr>
        <w:t>świeżość</w:t>
      </w:r>
      <w:proofErr w:type="spellEnd"/>
      <w:r w:rsidRPr="009E3A63">
        <w:rPr>
          <w:rFonts w:cstheme="minorHAnsi"/>
          <w:sz w:val="24"/>
          <w:szCs w:val="24"/>
        </w:rPr>
        <w:t>;</w:t>
      </w:r>
    </w:p>
    <w:p w:rsidR="00DB7842" w:rsidRPr="009E3A63" w:rsidRDefault="00DB7842" w:rsidP="00DB7842">
      <w:pPr>
        <w:pStyle w:val="Akapitzlist"/>
        <w:numPr>
          <w:ilvl w:val="0"/>
          <w:numId w:val="25"/>
        </w:numPr>
        <w:spacing w:after="0" w:line="276" w:lineRule="auto"/>
        <w:rPr>
          <w:rFonts w:cstheme="minorHAnsi"/>
          <w:sz w:val="24"/>
          <w:szCs w:val="24"/>
        </w:rPr>
      </w:pPr>
      <w:proofErr w:type="spellStart"/>
      <w:r w:rsidRPr="009E3A63">
        <w:rPr>
          <w:rFonts w:cstheme="minorHAnsi"/>
          <w:sz w:val="24"/>
          <w:szCs w:val="24"/>
        </w:rPr>
        <w:t>wyznaczenia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koordynatora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uroczystości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dostępnego</w:t>
      </w:r>
      <w:proofErr w:type="spellEnd"/>
      <w:r w:rsidRPr="009E3A63">
        <w:rPr>
          <w:rFonts w:cstheme="minorHAnsi"/>
          <w:sz w:val="24"/>
          <w:szCs w:val="24"/>
        </w:rPr>
        <w:t xml:space="preserve"> na </w:t>
      </w:r>
      <w:proofErr w:type="spellStart"/>
      <w:r w:rsidRPr="009E3A63">
        <w:rPr>
          <w:rFonts w:cstheme="minorHAnsi"/>
          <w:sz w:val="24"/>
          <w:szCs w:val="24"/>
        </w:rPr>
        <w:t>miejscu</w:t>
      </w:r>
      <w:proofErr w:type="spellEnd"/>
      <w:r w:rsidRPr="009E3A63">
        <w:rPr>
          <w:rFonts w:cstheme="minorHAnsi"/>
          <w:sz w:val="24"/>
          <w:szCs w:val="24"/>
        </w:rPr>
        <w:t xml:space="preserve"> w </w:t>
      </w:r>
      <w:proofErr w:type="spellStart"/>
      <w:r w:rsidRPr="009E3A63">
        <w:rPr>
          <w:rFonts w:cstheme="minorHAnsi"/>
          <w:sz w:val="24"/>
          <w:szCs w:val="24"/>
        </w:rPr>
        <w:t>trakcie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jej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trwania</w:t>
      </w:r>
      <w:proofErr w:type="spellEnd"/>
      <w:r w:rsidRPr="009E3A63">
        <w:rPr>
          <w:rFonts w:cstheme="minorHAnsi"/>
          <w:sz w:val="24"/>
          <w:szCs w:val="24"/>
        </w:rPr>
        <w:t>;</w:t>
      </w:r>
    </w:p>
    <w:p w:rsidR="00DB7842" w:rsidRPr="009E3A63" w:rsidRDefault="00DB7842" w:rsidP="00DB7842">
      <w:pPr>
        <w:pStyle w:val="Akapitzlist"/>
        <w:numPr>
          <w:ilvl w:val="0"/>
          <w:numId w:val="25"/>
        </w:numPr>
        <w:spacing w:after="0" w:line="276" w:lineRule="auto"/>
        <w:rPr>
          <w:rFonts w:cstheme="minorHAnsi"/>
          <w:sz w:val="24"/>
          <w:szCs w:val="24"/>
        </w:rPr>
      </w:pPr>
      <w:proofErr w:type="spellStart"/>
      <w:r w:rsidRPr="009E3A63">
        <w:rPr>
          <w:rFonts w:cstheme="minorHAnsi"/>
          <w:sz w:val="24"/>
          <w:szCs w:val="24"/>
        </w:rPr>
        <w:t>stosowania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przepisów</w:t>
      </w:r>
      <w:proofErr w:type="spellEnd"/>
      <w:r w:rsidRPr="009E3A63">
        <w:rPr>
          <w:rFonts w:cstheme="minorHAnsi"/>
          <w:sz w:val="24"/>
          <w:szCs w:val="24"/>
        </w:rPr>
        <w:t xml:space="preserve"> bhp, </w:t>
      </w:r>
      <w:proofErr w:type="spellStart"/>
      <w:r w:rsidRPr="009E3A63">
        <w:rPr>
          <w:rFonts w:cstheme="minorHAnsi"/>
          <w:sz w:val="24"/>
          <w:szCs w:val="24"/>
        </w:rPr>
        <w:t>sanitarnych</w:t>
      </w:r>
      <w:proofErr w:type="spellEnd"/>
      <w:r w:rsidRPr="009E3A63">
        <w:rPr>
          <w:rFonts w:cstheme="minorHAnsi"/>
          <w:sz w:val="24"/>
          <w:szCs w:val="24"/>
        </w:rPr>
        <w:t xml:space="preserve"> i </w:t>
      </w:r>
      <w:proofErr w:type="spellStart"/>
      <w:r w:rsidRPr="009E3A63">
        <w:rPr>
          <w:rFonts w:cstheme="minorHAnsi"/>
          <w:sz w:val="24"/>
          <w:szCs w:val="24"/>
        </w:rPr>
        <w:t>pozostałych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obowiązujących</w:t>
      </w:r>
      <w:proofErr w:type="spellEnd"/>
      <w:r w:rsidRPr="009E3A63">
        <w:rPr>
          <w:rFonts w:cstheme="minorHAnsi"/>
          <w:sz w:val="24"/>
          <w:szCs w:val="24"/>
        </w:rPr>
        <w:t>;</w:t>
      </w:r>
    </w:p>
    <w:p w:rsidR="00DB7842" w:rsidRPr="009E3A63" w:rsidRDefault="00DB7842" w:rsidP="00DB7842">
      <w:pPr>
        <w:pStyle w:val="Akapitzlist"/>
        <w:numPr>
          <w:ilvl w:val="0"/>
          <w:numId w:val="25"/>
        </w:numPr>
        <w:spacing w:after="0" w:line="276" w:lineRule="auto"/>
        <w:rPr>
          <w:rFonts w:cstheme="minorHAnsi"/>
          <w:sz w:val="24"/>
          <w:szCs w:val="24"/>
        </w:rPr>
      </w:pPr>
      <w:proofErr w:type="spellStart"/>
      <w:r w:rsidRPr="009E3A63">
        <w:rPr>
          <w:rFonts w:cstheme="minorHAnsi"/>
          <w:sz w:val="24"/>
          <w:szCs w:val="24"/>
        </w:rPr>
        <w:t>dostarczania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posiłków</w:t>
      </w:r>
      <w:proofErr w:type="spellEnd"/>
      <w:r w:rsidRPr="009E3A63">
        <w:rPr>
          <w:rFonts w:cstheme="minorHAnsi"/>
          <w:sz w:val="24"/>
          <w:szCs w:val="24"/>
        </w:rPr>
        <w:t xml:space="preserve"> na </w:t>
      </w:r>
      <w:proofErr w:type="spellStart"/>
      <w:r w:rsidRPr="009E3A63">
        <w:rPr>
          <w:rFonts w:cstheme="minorHAnsi"/>
          <w:sz w:val="24"/>
          <w:szCs w:val="24"/>
        </w:rPr>
        <w:t>miejsce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wskazane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przez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Zamawiającego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najpóźniej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r w:rsidRPr="009E3A63">
        <w:rPr>
          <w:rFonts w:cstheme="minorHAnsi"/>
          <w:sz w:val="24"/>
          <w:szCs w:val="24"/>
        </w:rPr>
        <w:br/>
        <w:t xml:space="preserve">30 </w:t>
      </w:r>
      <w:proofErr w:type="spellStart"/>
      <w:r w:rsidRPr="009E3A63">
        <w:rPr>
          <w:rFonts w:cstheme="minorHAnsi"/>
          <w:sz w:val="24"/>
          <w:szCs w:val="24"/>
        </w:rPr>
        <w:t>minut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przed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planowanym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rozpoczęciem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wydarzenia</w:t>
      </w:r>
      <w:proofErr w:type="spellEnd"/>
      <w:r w:rsidRPr="009E3A63">
        <w:rPr>
          <w:rFonts w:cstheme="minorHAnsi"/>
          <w:sz w:val="24"/>
          <w:szCs w:val="24"/>
        </w:rPr>
        <w:t>;</w:t>
      </w:r>
    </w:p>
    <w:p w:rsidR="00DB7842" w:rsidRPr="009E3A63" w:rsidRDefault="00DB7842" w:rsidP="00DB7842">
      <w:pPr>
        <w:pStyle w:val="Akapitzlist"/>
        <w:numPr>
          <w:ilvl w:val="0"/>
          <w:numId w:val="25"/>
        </w:numPr>
        <w:spacing w:after="0" w:line="276" w:lineRule="auto"/>
        <w:rPr>
          <w:rFonts w:cstheme="minorHAnsi"/>
          <w:sz w:val="24"/>
          <w:szCs w:val="24"/>
        </w:rPr>
      </w:pPr>
      <w:proofErr w:type="spellStart"/>
      <w:r w:rsidRPr="009E3A63">
        <w:rPr>
          <w:rFonts w:cstheme="minorHAnsi"/>
          <w:sz w:val="24"/>
          <w:szCs w:val="24"/>
        </w:rPr>
        <w:t>pełnej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gotowości</w:t>
      </w:r>
      <w:proofErr w:type="spellEnd"/>
      <w:r w:rsidRPr="009E3A63">
        <w:rPr>
          <w:rFonts w:cstheme="minorHAnsi"/>
          <w:sz w:val="24"/>
          <w:szCs w:val="24"/>
        </w:rPr>
        <w:t xml:space="preserve"> do </w:t>
      </w:r>
      <w:proofErr w:type="spellStart"/>
      <w:r w:rsidRPr="009E3A63">
        <w:rPr>
          <w:rFonts w:cstheme="minorHAnsi"/>
          <w:sz w:val="24"/>
          <w:szCs w:val="24"/>
        </w:rPr>
        <w:t>serwowania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dań</w:t>
      </w:r>
      <w:proofErr w:type="spellEnd"/>
      <w:r w:rsidRPr="009E3A63">
        <w:rPr>
          <w:rFonts w:cstheme="minorHAnsi"/>
          <w:sz w:val="24"/>
          <w:szCs w:val="24"/>
        </w:rPr>
        <w:t>/</w:t>
      </w:r>
      <w:proofErr w:type="spellStart"/>
      <w:r w:rsidRPr="009E3A63">
        <w:rPr>
          <w:rFonts w:cstheme="minorHAnsi"/>
          <w:sz w:val="24"/>
          <w:szCs w:val="24"/>
        </w:rPr>
        <w:t>posiłku</w:t>
      </w:r>
      <w:proofErr w:type="spellEnd"/>
      <w:r w:rsidRPr="009E3A63">
        <w:rPr>
          <w:rFonts w:cstheme="minorHAnsi"/>
          <w:sz w:val="24"/>
          <w:szCs w:val="24"/>
        </w:rPr>
        <w:t xml:space="preserve"> 15 </w:t>
      </w:r>
      <w:proofErr w:type="spellStart"/>
      <w:r w:rsidRPr="009E3A63">
        <w:rPr>
          <w:rFonts w:cstheme="minorHAnsi"/>
          <w:sz w:val="24"/>
          <w:szCs w:val="24"/>
        </w:rPr>
        <w:t>minut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przed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wydarzeniem</w:t>
      </w:r>
      <w:proofErr w:type="spellEnd"/>
      <w:r w:rsidRPr="009E3A63">
        <w:rPr>
          <w:rFonts w:cstheme="minorHAnsi"/>
          <w:sz w:val="24"/>
          <w:szCs w:val="24"/>
        </w:rPr>
        <w:t xml:space="preserve"> w </w:t>
      </w:r>
      <w:proofErr w:type="spellStart"/>
      <w:r w:rsidRPr="009E3A63">
        <w:rPr>
          <w:rFonts w:cstheme="minorHAnsi"/>
          <w:sz w:val="24"/>
          <w:szCs w:val="24"/>
        </w:rPr>
        <w:t>dniach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wskazanych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przez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Zamawiającego</w:t>
      </w:r>
      <w:proofErr w:type="spellEnd"/>
      <w:r w:rsidRPr="009E3A63">
        <w:rPr>
          <w:rFonts w:cstheme="minorHAnsi"/>
          <w:sz w:val="24"/>
          <w:szCs w:val="24"/>
        </w:rPr>
        <w:t xml:space="preserve">; </w:t>
      </w:r>
    </w:p>
    <w:p w:rsidR="00DB7842" w:rsidRDefault="00DB7842" w:rsidP="00DB7842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cstheme="minorHAnsi"/>
          <w:sz w:val="24"/>
          <w:szCs w:val="24"/>
        </w:rPr>
      </w:pPr>
      <w:proofErr w:type="spellStart"/>
      <w:r w:rsidRPr="009E3A63">
        <w:rPr>
          <w:rFonts w:cstheme="minorHAnsi"/>
          <w:sz w:val="24"/>
          <w:szCs w:val="24"/>
        </w:rPr>
        <w:t>bieżącego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utrzymania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czystości</w:t>
      </w:r>
      <w:proofErr w:type="spellEnd"/>
      <w:r w:rsidRPr="009E3A63">
        <w:rPr>
          <w:rFonts w:cstheme="minorHAnsi"/>
          <w:sz w:val="24"/>
          <w:szCs w:val="24"/>
        </w:rPr>
        <w:t xml:space="preserve">, </w:t>
      </w:r>
      <w:proofErr w:type="spellStart"/>
      <w:r w:rsidRPr="009E3A63">
        <w:rPr>
          <w:rFonts w:cstheme="minorHAnsi"/>
          <w:sz w:val="24"/>
          <w:szCs w:val="24"/>
        </w:rPr>
        <w:t>sprzątania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naczyń</w:t>
      </w:r>
      <w:proofErr w:type="spellEnd"/>
      <w:r w:rsidRPr="009E3A63">
        <w:rPr>
          <w:rFonts w:cstheme="minorHAnsi"/>
          <w:sz w:val="24"/>
          <w:szCs w:val="24"/>
        </w:rPr>
        <w:t xml:space="preserve">, </w:t>
      </w:r>
      <w:proofErr w:type="spellStart"/>
      <w:r w:rsidRPr="009E3A63">
        <w:rPr>
          <w:rFonts w:cstheme="minorHAnsi"/>
          <w:sz w:val="24"/>
          <w:szCs w:val="24"/>
        </w:rPr>
        <w:t>odpadków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itp</w:t>
      </w:r>
      <w:proofErr w:type="spellEnd"/>
      <w:r w:rsidRPr="009E3A63">
        <w:rPr>
          <w:rFonts w:cstheme="minorHAnsi"/>
          <w:sz w:val="24"/>
          <w:szCs w:val="24"/>
        </w:rPr>
        <w:t xml:space="preserve">. </w:t>
      </w:r>
      <w:proofErr w:type="spellStart"/>
      <w:r w:rsidRPr="009E3A63">
        <w:rPr>
          <w:rFonts w:cstheme="minorHAnsi"/>
          <w:sz w:val="24"/>
          <w:szCs w:val="24"/>
        </w:rPr>
        <w:t>podczas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wydarzenia</w:t>
      </w:r>
      <w:proofErr w:type="spellEnd"/>
      <w:r w:rsidRPr="009E3A63">
        <w:rPr>
          <w:rFonts w:cstheme="minorHAnsi"/>
          <w:sz w:val="24"/>
          <w:szCs w:val="24"/>
        </w:rPr>
        <w:t xml:space="preserve">, a po </w:t>
      </w:r>
      <w:proofErr w:type="spellStart"/>
      <w:r w:rsidRPr="009E3A63">
        <w:rPr>
          <w:rFonts w:cstheme="minorHAnsi"/>
          <w:sz w:val="24"/>
          <w:szCs w:val="24"/>
        </w:rPr>
        <w:t>zakończeniu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każdego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spotkania</w:t>
      </w:r>
      <w:proofErr w:type="spellEnd"/>
      <w:r w:rsidRPr="009E3A63">
        <w:rPr>
          <w:rFonts w:cstheme="minorHAnsi"/>
          <w:sz w:val="24"/>
          <w:szCs w:val="24"/>
        </w:rPr>
        <w:t xml:space="preserve"> – do </w:t>
      </w:r>
      <w:proofErr w:type="spellStart"/>
      <w:r w:rsidRPr="009E3A63">
        <w:rPr>
          <w:rFonts w:cstheme="minorHAnsi"/>
          <w:sz w:val="24"/>
          <w:szCs w:val="24"/>
        </w:rPr>
        <w:t>uprzątnięcia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naczyń</w:t>
      </w:r>
      <w:proofErr w:type="spellEnd"/>
      <w:r w:rsidRPr="009E3A63">
        <w:rPr>
          <w:rFonts w:cstheme="minorHAnsi"/>
          <w:sz w:val="24"/>
          <w:szCs w:val="24"/>
        </w:rPr>
        <w:t xml:space="preserve"> i </w:t>
      </w:r>
      <w:proofErr w:type="spellStart"/>
      <w:r w:rsidRPr="009E3A63">
        <w:rPr>
          <w:rFonts w:cstheme="minorHAnsi"/>
          <w:sz w:val="24"/>
          <w:szCs w:val="24"/>
        </w:rPr>
        <w:t>sprzętu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oraz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posegregowania</w:t>
      </w:r>
      <w:proofErr w:type="spellEnd"/>
      <w:r w:rsidRPr="009E3A63">
        <w:rPr>
          <w:rFonts w:cstheme="minorHAnsi"/>
          <w:sz w:val="24"/>
          <w:szCs w:val="24"/>
        </w:rPr>
        <w:t xml:space="preserve"> i </w:t>
      </w:r>
      <w:proofErr w:type="spellStart"/>
      <w:r w:rsidRPr="009E3A63">
        <w:rPr>
          <w:rFonts w:cstheme="minorHAnsi"/>
          <w:sz w:val="24"/>
          <w:szCs w:val="24"/>
        </w:rPr>
        <w:t>wywiezienia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odpadów</w:t>
      </w:r>
      <w:proofErr w:type="spellEnd"/>
      <w:r w:rsidRPr="009E3A63">
        <w:rPr>
          <w:rFonts w:cstheme="minorHAnsi"/>
          <w:sz w:val="24"/>
          <w:szCs w:val="24"/>
        </w:rPr>
        <w:t xml:space="preserve">, </w:t>
      </w:r>
      <w:proofErr w:type="spellStart"/>
      <w:r w:rsidRPr="009E3A63">
        <w:rPr>
          <w:rFonts w:cstheme="minorHAnsi"/>
          <w:sz w:val="24"/>
          <w:szCs w:val="24"/>
        </w:rPr>
        <w:t>łącznie</w:t>
      </w:r>
      <w:proofErr w:type="spellEnd"/>
      <w:r w:rsidRPr="009E3A63">
        <w:rPr>
          <w:rFonts w:cstheme="minorHAnsi"/>
          <w:sz w:val="24"/>
          <w:szCs w:val="24"/>
        </w:rPr>
        <w:t xml:space="preserve"> z </w:t>
      </w:r>
      <w:proofErr w:type="spellStart"/>
      <w:r w:rsidRPr="009E3A63">
        <w:rPr>
          <w:rFonts w:cstheme="minorHAnsi"/>
          <w:sz w:val="24"/>
          <w:szCs w:val="24"/>
        </w:rPr>
        <w:t>usuwaniem</w:t>
      </w:r>
      <w:proofErr w:type="spellEnd"/>
      <w:r w:rsidRPr="009E3A63">
        <w:rPr>
          <w:rFonts w:cstheme="minorHAnsi"/>
          <w:sz w:val="24"/>
          <w:szCs w:val="24"/>
        </w:rPr>
        <w:t>/</w:t>
      </w:r>
      <w:proofErr w:type="spellStart"/>
      <w:r w:rsidRPr="009E3A63">
        <w:rPr>
          <w:rFonts w:cstheme="minorHAnsi"/>
          <w:sz w:val="24"/>
          <w:szCs w:val="24"/>
        </w:rPr>
        <w:t>wywozem</w:t>
      </w:r>
      <w:proofErr w:type="spellEnd"/>
      <w:r w:rsidRPr="009E3A63">
        <w:rPr>
          <w:rFonts w:cstheme="minorHAnsi"/>
          <w:sz w:val="24"/>
          <w:szCs w:val="24"/>
        </w:rPr>
        <w:t xml:space="preserve"> na </w:t>
      </w:r>
      <w:proofErr w:type="spellStart"/>
      <w:r w:rsidRPr="009E3A63">
        <w:rPr>
          <w:rFonts w:cstheme="minorHAnsi"/>
          <w:sz w:val="24"/>
          <w:szCs w:val="24"/>
        </w:rPr>
        <w:t>własny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koszt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odpadów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konsumpcyjnych</w:t>
      </w:r>
      <w:proofErr w:type="spellEnd"/>
      <w:r w:rsidRPr="009E3A63">
        <w:rPr>
          <w:rFonts w:cstheme="minorHAnsi"/>
          <w:sz w:val="24"/>
          <w:szCs w:val="24"/>
        </w:rPr>
        <w:t>.</w:t>
      </w:r>
    </w:p>
    <w:p w:rsidR="009E3A63" w:rsidRPr="009E3A63" w:rsidRDefault="009E3A63" w:rsidP="009E3A63">
      <w:pPr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</w:p>
    <w:p w:rsidR="00140EAF" w:rsidRDefault="00140EAF" w:rsidP="00DB7842">
      <w:pPr>
        <w:pStyle w:val="Tekstpodstawowy"/>
        <w:jc w:val="both"/>
        <w:rPr>
          <w:rFonts w:asciiTheme="minorHAnsi" w:hAnsiTheme="minorHAnsi" w:cstheme="minorHAnsi"/>
        </w:rPr>
      </w:pPr>
    </w:p>
    <w:p w:rsidR="00DB7842" w:rsidRPr="009E3A63" w:rsidRDefault="00DB7842" w:rsidP="00DB7842">
      <w:pPr>
        <w:pStyle w:val="Tekstpodstawowy"/>
        <w:jc w:val="both"/>
        <w:rPr>
          <w:rFonts w:asciiTheme="minorHAnsi" w:hAnsiTheme="minorHAnsi" w:cstheme="minorHAnsi"/>
        </w:rPr>
      </w:pPr>
      <w:r w:rsidRPr="009E3A63">
        <w:rPr>
          <w:rFonts w:asciiTheme="minorHAnsi" w:hAnsiTheme="minorHAnsi" w:cstheme="minorHAnsi"/>
        </w:rPr>
        <w:t xml:space="preserve">Wykonawca powinien dostarczyć: sztućce i zastawy </w:t>
      </w:r>
      <w:r w:rsidRPr="009E3A63">
        <w:rPr>
          <w:rFonts w:asciiTheme="minorHAnsi" w:hAnsiTheme="minorHAnsi" w:cstheme="minorHAnsi"/>
          <w:b/>
        </w:rPr>
        <w:t xml:space="preserve">porcelanowe </w:t>
      </w:r>
      <w:r w:rsidRPr="009E3A63">
        <w:rPr>
          <w:rFonts w:asciiTheme="minorHAnsi" w:hAnsiTheme="minorHAnsi" w:cstheme="minorHAnsi"/>
        </w:rPr>
        <w:t>oraz serwetki.</w:t>
      </w:r>
    </w:p>
    <w:p w:rsidR="00DB7842" w:rsidRPr="009E3A63" w:rsidRDefault="00DB7842" w:rsidP="00DB7842">
      <w:pPr>
        <w:pStyle w:val="Tekstpodstawowy"/>
        <w:jc w:val="both"/>
        <w:rPr>
          <w:rFonts w:asciiTheme="minorHAnsi" w:hAnsiTheme="minorHAnsi" w:cstheme="minorHAnsi"/>
        </w:rPr>
      </w:pPr>
      <w:r w:rsidRPr="009E3A63">
        <w:rPr>
          <w:rFonts w:asciiTheme="minorHAnsi" w:hAnsiTheme="minorHAnsi" w:cstheme="minorHAnsi"/>
        </w:rPr>
        <w:t xml:space="preserve">Zamawiający wymaga obsługi wydarzenia polegającej na bieżącym uzupełnianiu brakujących produktów wymienionych w opisie itp., a więc obecności osób za to odpowiedzialnych przez cały czas trwania wydarzenia. </w:t>
      </w:r>
    </w:p>
    <w:p w:rsidR="00DB7842" w:rsidRPr="009E3A63" w:rsidRDefault="00DB7842" w:rsidP="00DB7842">
      <w:pPr>
        <w:pStyle w:val="Tekstpodstawowy"/>
        <w:jc w:val="both"/>
        <w:rPr>
          <w:rFonts w:asciiTheme="minorHAnsi" w:hAnsiTheme="minorHAnsi" w:cstheme="minorHAnsi"/>
        </w:rPr>
      </w:pPr>
      <w:r w:rsidRPr="009E3A63">
        <w:rPr>
          <w:rFonts w:asciiTheme="minorHAnsi" w:hAnsiTheme="minorHAnsi" w:cstheme="minorHAnsi"/>
        </w:rPr>
        <w:t>Zamawiający nie udostępnia innych pomieszczeń niż sale, o których mowa powyżej, nie udostępnia zmywarki do naczyń, ani innych sprzętów.</w:t>
      </w:r>
    </w:p>
    <w:p w:rsidR="00DB7842" w:rsidRPr="009E3A63" w:rsidRDefault="00DB7842" w:rsidP="00140EAF">
      <w:pPr>
        <w:pStyle w:val="Tekstpodstawowy"/>
        <w:spacing w:after="0"/>
        <w:jc w:val="both"/>
        <w:rPr>
          <w:rFonts w:asciiTheme="minorHAnsi" w:hAnsiTheme="minorHAnsi" w:cstheme="minorHAnsi"/>
        </w:rPr>
      </w:pPr>
      <w:r w:rsidRPr="009E3A63">
        <w:rPr>
          <w:rFonts w:asciiTheme="minorHAnsi" w:hAnsiTheme="minorHAnsi" w:cstheme="minorHAnsi"/>
        </w:rPr>
        <w:t>Usługa będzie rozliczana raz w miesiącu na podstawie prawidłowo wystawionych faktur.</w:t>
      </w:r>
    </w:p>
    <w:p w:rsidR="00140EAF" w:rsidRDefault="00140EAF" w:rsidP="00C0171A">
      <w:pPr>
        <w:shd w:val="clear" w:color="auto" w:fill="FFFFFF"/>
        <w:spacing w:before="100" w:beforeAutospacing="1" w:after="0" w:line="240" w:lineRule="auto"/>
        <w:rPr>
          <w:rFonts w:eastAsia="Times New Roman" w:cstheme="minorHAnsi"/>
          <w:sz w:val="24"/>
          <w:szCs w:val="24"/>
          <w:u w:val="single"/>
          <w:lang w:val="pl-PL" w:eastAsia="pl-PL"/>
        </w:rPr>
      </w:pPr>
    </w:p>
    <w:p w:rsidR="00140EAF" w:rsidRDefault="00140EAF" w:rsidP="00C0171A">
      <w:pPr>
        <w:shd w:val="clear" w:color="auto" w:fill="FFFFFF"/>
        <w:spacing w:before="100" w:beforeAutospacing="1" w:after="0" w:line="240" w:lineRule="auto"/>
        <w:rPr>
          <w:rFonts w:eastAsia="Times New Roman" w:cstheme="minorHAnsi"/>
          <w:sz w:val="24"/>
          <w:szCs w:val="24"/>
          <w:u w:val="single"/>
          <w:lang w:val="pl-PL" w:eastAsia="pl-PL"/>
        </w:rPr>
      </w:pPr>
    </w:p>
    <w:p w:rsidR="00C44CD0" w:rsidRPr="009E3A63" w:rsidRDefault="00826358" w:rsidP="00C0171A">
      <w:pPr>
        <w:shd w:val="clear" w:color="auto" w:fill="FFFFFF"/>
        <w:spacing w:before="100" w:beforeAutospacing="1" w:after="0" w:line="240" w:lineRule="auto"/>
        <w:rPr>
          <w:rFonts w:cstheme="minorHAnsi"/>
          <w:sz w:val="24"/>
          <w:szCs w:val="24"/>
          <w:u w:val="single"/>
          <w:lang w:val="pl-PL"/>
        </w:rPr>
      </w:pPr>
      <w:r w:rsidRPr="009E3A63">
        <w:rPr>
          <w:rFonts w:eastAsia="Times New Roman" w:cstheme="minorHAnsi"/>
          <w:sz w:val="24"/>
          <w:szCs w:val="24"/>
          <w:u w:val="single"/>
          <w:lang w:val="pl-PL" w:eastAsia="pl-PL"/>
        </w:rPr>
        <w:lastRenderedPageBreak/>
        <w:t>Podstawowe</w:t>
      </w:r>
      <w:r w:rsidR="00C44CD0" w:rsidRPr="009E3A63">
        <w:rPr>
          <w:rFonts w:cstheme="minorHAnsi"/>
          <w:sz w:val="24"/>
          <w:szCs w:val="24"/>
          <w:u w:val="single"/>
          <w:lang w:val="pl-PL"/>
        </w:rPr>
        <w:t xml:space="preserve"> informacje:</w:t>
      </w:r>
    </w:p>
    <w:p w:rsidR="00C12C44" w:rsidRPr="009E3A63" w:rsidRDefault="00C12C44" w:rsidP="00C0171A">
      <w:pPr>
        <w:shd w:val="clear" w:color="auto" w:fill="FFFFFF"/>
        <w:spacing w:before="100" w:beforeAutospacing="1" w:after="0" w:line="240" w:lineRule="auto"/>
        <w:rPr>
          <w:rFonts w:cstheme="minorHAnsi"/>
          <w:sz w:val="24"/>
          <w:szCs w:val="24"/>
          <w:u w:val="single"/>
          <w:lang w:val="pl-PL"/>
        </w:rPr>
      </w:pPr>
    </w:p>
    <w:p w:rsidR="00C12C44" w:rsidRPr="009E3A63" w:rsidRDefault="00C12C44" w:rsidP="00C12C44">
      <w:pPr>
        <w:pStyle w:val="Akapitzlist"/>
        <w:numPr>
          <w:ilvl w:val="0"/>
          <w:numId w:val="24"/>
        </w:numPr>
        <w:jc w:val="both"/>
        <w:rPr>
          <w:rFonts w:cstheme="minorHAnsi"/>
          <w:sz w:val="24"/>
          <w:szCs w:val="24"/>
        </w:rPr>
      </w:pPr>
      <w:r w:rsidRPr="009E3A63">
        <w:rPr>
          <w:rFonts w:cstheme="minorHAnsi"/>
          <w:sz w:val="24"/>
          <w:szCs w:val="24"/>
        </w:rPr>
        <w:t xml:space="preserve">20 </w:t>
      </w:r>
      <w:proofErr w:type="spellStart"/>
      <w:r w:rsidRPr="009E3A63">
        <w:rPr>
          <w:rFonts w:cstheme="minorHAnsi"/>
          <w:sz w:val="24"/>
          <w:szCs w:val="24"/>
        </w:rPr>
        <w:t>wykładów</w:t>
      </w:r>
      <w:proofErr w:type="spellEnd"/>
      <w:r w:rsidRPr="009E3A63">
        <w:rPr>
          <w:rFonts w:cstheme="minorHAnsi"/>
          <w:sz w:val="24"/>
          <w:szCs w:val="24"/>
        </w:rPr>
        <w:t xml:space="preserve"> – </w:t>
      </w:r>
      <w:proofErr w:type="spellStart"/>
      <w:r w:rsidRPr="009E3A63">
        <w:rPr>
          <w:rFonts w:cstheme="minorHAnsi"/>
          <w:sz w:val="24"/>
          <w:szCs w:val="24"/>
        </w:rPr>
        <w:t>spotkania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będą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odbywały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się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przez</w:t>
      </w:r>
      <w:proofErr w:type="spellEnd"/>
      <w:r w:rsidRPr="009E3A63">
        <w:rPr>
          <w:rFonts w:cstheme="minorHAnsi"/>
          <w:sz w:val="24"/>
          <w:szCs w:val="24"/>
        </w:rPr>
        <w:t xml:space="preserve"> 10 </w:t>
      </w:r>
      <w:proofErr w:type="spellStart"/>
      <w:r w:rsidRPr="009E3A63">
        <w:rPr>
          <w:rFonts w:cstheme="minorHAnsi"/>
          <w:sz w:val="24"/>
          <w:szCs w:val="24"/>
        </w:rPr>
        <w:t>miesięcy</w:t>
      </w:r>
      <w:proofErr w:type="spellEnd"/>
      <w:r w:rsidRPr="009E3A63">
        <w:rPr>
          <w:rFonts w:cstheme="minorHAnsi"/>
          <w:sz w:val="24"/>
          <w:szCs w:val="24"/>
        </w:rPr>
        <w:t xml:space="preserve">, po </w:t>
      </w:r>
      <w:proofErr w:type="spellStart"/>
      <w:r w:rsidRPr="009E3A63">
        <w:rPr>
          <w:rFonts w:cstheme="minorHAnsi"/>
          <w:sz w:val="24"/>
          <w:szCs w:val="24"/>
        </w:rPr>
        <w:t>dwa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spotkania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r w:rsidRPr="009E3A63">
        <w:rPr>
          <w:rFonts w:cstheme="minorHAnsi"/>
          <w:sz w:val="24"/>
          <w:szCs w:val="24"/>
        </w:rPr>
        <w:br/>
        <w:t xml:space="preserve">w </w:t>
      </w:r>
      <w:proofErr w:type="spellStart"/>
      <w:r w:rsidRPr="009E3A63">
        <w:rPr>
          <w:rFonts w:cstheme="minorHAnsi"/>
          <w:sz w:val="24"/>
          <w:szCs w:val="24"/>
        </w:rPr>
        <w:t>miesiącu</w:t>
      </w:r>
      <w:proofErr w:type="spellEnd"/>
      <w:r w:rsidRPr="009E3A63">
        <w:rPr>
          <w:rFonts w:cstheme="minorHAnsi"/>
          <w:sz w:val="24"/>
          <w:szCs w:val="24"/>
        </w:rPr>
        <w:t xml:space="preserve">, </w:t>
      </w:r>
      <w:proofErr w:type="spellStart"/>
      <w:r w:rsidRPr="009E3A63">
        <w:rPr>
          <w:rFonts w:cstheme="minorHAnsi"/>
          <w:sz w:val="24"/>
          <w:szCs w:val="24"/>
        </w:rPr>
        <w:t>począwszy</w:t>
      </w:r>
      <w:proofErr w:type="spellEnd"/>
      <w:r w:rsidRPr="009E3A63">
        <w:rPr>
          <w:rFonts w:cstheme="minorHAnsi"/>
          <w:sz w:val="24"/>
          <w:szCs w:val="24"/>
        </w:rPr>
        <w:t xml:space="preserve"> od 23 </w:t>
      </w:r>
      <w:proofErr w:type="spellStart"/>
      <w:r w:rsidRPr="009E3A63">
        <w:rPr>
          <w:rFonts w:cstheme="minorHAnsi"/>
          <w:sz w:val="24"/>
          <w:szCs w:val="24"/>
        </w:rPr>
        <w:t>października</w:t>
      </w:r>
      <w:proofErr w:type="spellEnd"/>
      <w:r w:rsidRPr="009E3A63">
        <w:rPr>
          <w:rFonts w:cstheme="minorHAnsi"/>
          <w:sz w:val="24"/>
          <w:szCs w:val="24"/>
        </w:rPr>
        <w:t xml:space="preserve"> 2024 r. do </w:t>
      </w:r>
      <w:proofErr w:type="spellStart"/>
      <w:r w:rsidRPr="009E3A63">
        <w:rPr>
          <w:rFonts w:cstheme="minorHAnsi"/>
          <w:sz w:val="24"/>
          <w:szCs w:val="24"/>
        </w:rPr>
        <w:t>końca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września</w:t>
      </w:r>
      <w:proofErr w:type="spellEnd"/>
      <w:r w:rsidRPr="009E3A63">
        <w:rPr>
          <w:rFonts w:cstheme="minorHAnsi"/>
          <w:sz w:val="24"/>
          <w:szCs w:val="24"/>
        </w:rPr>
        <w:t xml:space="preserve"> 2025 r.</w:t>
      </w:r>
      <w:r w:rsidRPr="009E3A63">
        <w:rPr>
          <w:rFonts w:cstheme="minorHAnsi"/>
          <w:sz w:val="24"/>
          <w:szCs w:val="24"/>
        </w:rPr>
        <w:br/>
        <w:t>(</w:t>
      </w:r>
      <w:proofErr w:type="spellStart"/>
      <w:r w:rsidRPr="009E3A63">
        <w:rPr>
          <w:rFonts w:cstheme="minorHAnsi"/>
          <w:sz w:val="24"/>
          <w:szCs w:val="24"/>
        </w:rPr>
        <w:t>tj</w:t>
      </w:r>
      <w:proofErr w:type="spellEnd"/>
      <w:r w:rsidRPr="009E3A63">
        <w:rPr>
          <w:rFonts w:cstheme="minorHAnsi"/>
          <w:sz w:val="24"/>
          <w:szCs w:val="24"/>
        </w:rPr>
        <w:t xml:space="preserve">. </w:t>
      </w:r>
      <w:proofErr w:type="spellStart"/>
      <w:r w:rsidRPr="009E3A63">
        <w:rPr>
          <w:rFonts w:cstheme="minorHAnsi"/>
          <w:sz w:val="24"/>
          <w:szCs w:val="24"/>
        </w:rPr>
        <w:t>październik</w:t>
      </w:r>
      <w:proofErr w:type="spellEnd"/>
      <w:r w:rsidRPr="009E3A63">
        <w:rPr>
          <w:rFonts w:cstheme="minorHAnsi"/>
          <w:sz w:val="24"/>
          <w:szCs w:val="24"/>
        </w:rPr>
        <w:t xml:space="preserve"> 2024 r. – </w:t>
      </w:r>
      <w:proofErr w:type="spellStart"/>
      <w:r w:rsidRPr="009E3A63">
        <w:rPr>
          <w:rFonts w:cstheme="minorHAnsi"/>
          <w:sz w:val="24"/>
          <w:szCs w:val="24"/>
        </w:rPr>
        <w:t>czerwiec</w:t>
      </w:r>
      <w:proofErr w:type="spellEnd"/>
      <w:r w:rsidRPr="009E3A63">
        <w:rPr>
          <w:rFonts w:cstheme="minorHAnsi"/>
          <w:sz w:val="24"/>
          <w:szCs w:val="24"/>
        </w:rPr>
        <w:t xml:space="preserve"> 2025 r. </w:t>
      </w:r>
      <w:proofErr w:type="spellStart"/>
      <w:r w:rsidRPr="009E3A63">
        <w:rPr>
          <w:rFonts w:cstheme="minorHAnsi"/>
          <w:sz w:val="24"/>
          <w:szCs w:val="24"/>
        </w:rPr>
        <w:t>oraz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wrzesień</w:t>
      </w:r>
      <w:proofErr w:type="spellEnd"/>
      <w:r w:rsidRPr="009E3A63">
        <w:rPr>
          <w:rFonts w:cstheme="minorHAnsi"/>
          <w:sz w:val="24"/>
          <w:szCs w:val="24"/>
        </w:rPr>
        <w:t xml:space="preserve"> 2025 r.) w dni </w:t>
      </w:r>
      <w:proofErr w:type="spellStart"/>
      <w:r w:rsidRPr="009E3A63">
        <w:rPr>
          <w:rFonts w:cstheme="minorHAnsi"/>
          <w:sz w:val="24"/>
          <w:szCs w:val="24"/>
        </w:rPr>
        <w:t>powszednie</w:t>
      </w:r>
      <w:proofErr w:type="spellEnd"/>
      <w:r w:rsidRPr="009E3A63">
        <w:rPr>
          <w:rFonts w:cstheme="minorHAnsi"/>
          <w:sz w:val="24"/>
          <w:szCs w:val="24"/>
        </w:rPr>
        <w:t xml:space="preserve">, </w:t>
      </w:r>
      <w:r w:rsidRPr="009E3A63">
        <w:rPr>
          <w:rFonts w:cstheme="minorHAnsi"/>
          <w:sz w:val="24"/>
          <w:szCs w:val="24"/>
        </w:rPr>
        <w:br/>
        <w:t xml:space="preserve">w </w:t>
      </w:r>
      <w:proofErr w:type="spellStart"/>
      <w:r w:rsidRPr="009E3A63">
        <w:rPr>
          <w:rFonts w:cstheme="minorHAnsi"/>
          <w:sz w:val="24"/>
          <w:szCs w:val="24"/>
        </w:rPr>
        <w:t>godzinach</w:t>
      </w:r>
      <w:proofErr w:type="spellEnd"/>
      <w:r w:rsidRPr="009E3A63">
        <w:rPr>
          <w:rFonts w:cstheme="minorHAnsi"/>
          <w:sz w:val="24"/>
          <w:szCs w:val="24"/>
        </w:rPr>
        <w:t xml:space="preserve"> 18:00 – 20:00; </w:t>
      </w:r>
      <w:proofErr w:type="spellStart"/>
      <w:r w:rsidRPr="009E3A63">
        <w:rPr>
          <w:rFonts w:cstheme="minorHAnsi"/>
          <w:sz w:val="24"/>
          <w:szCs w:val="24"/>
        </w:rPr>
        <w:t>miejsce</w:t>
      </w:r>
      <w:proofErr w:type="spellEnd"/>
      <w:r w:rsidRPr="009E3A63">
        <w:rPr>
          <w:rFonts w:cstheme="minorHAnsi"/>
          <w:sz w:val="24"/>
          <w:szCs w:val="24"/>
        </w:rPr>
        <w:t xml:space="preserve">: Aula </w:t>
      </w:r>
      <w:proofErr w:type="spellStart"/>
      <w:r w:rsidRPr="009E3A63">
        <w:rPr>
          <w:rFonts w:cstheme="minorHAnsi"/>
          <w:sz w:val="24"/>
          <w:szCs w:val="24"/>
        </w:rPr>
        <w:t>Wydziału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Nawigacyjnego</w:t>
      </w:r>
      <w:proofErr w:type="spellEnd"/>
      <w:r w:rsidRPr="009E3A63">
        <w:rPr>
          <w:rFonts w:cstheme="minorHAnsi"/>
          <w:sz w:val="24"/>
          <w:szCs w:val="24"/>
        </w:rPr>
        <w:t xml:space="preserve"> UMG – Gdynia, </w:t>
      </w:r>
      <w:r w:rsidR="00D75D60">
        <w:rPr>
          <w:rFonts w:cstheme="minorHAnsi"/>
          <w:sz w:val="24"/>
          <w:szCs w:val="24"/>
        </w:rPr>
        <w:br/>
      </w:r>
      <w:r w:rsidRPr="009E3A63">
        <w:rPr>
          <w:rFonts w:cstheme="minorHAnsi"/>
          <w:sz w:val="24"/>
          <w:szCs w:val="24"/>
        </w:rPr>
        <w:t xml:space="preserve">ul. Jana </w:t>
      </w:r>
      <w:proofErr w:type="spellStart"/>
      <w:r w:rsidRPr="009E3A63">
        <w:rPr>
          <w:rFonts w:cstheme="minorHAnsi"/>
          <w:sz w:val="24"/>
          <w:szCs w:val="24"/>
        </w:rPr>
        <w:t>Pawła</w:t>
      </w:r>
      <w:proofErr w:type="spellEnd"/>
      <w:r w:rsidRPr="009E3A63">
        <w:rPr>
          <w:rFonts w:cstheme="minorHAnsi"/>
          <w:sz w:val="24"/>
          <w:szCs w:val="24"/>
        </w:rPr>
        <w:t xml:space="preserve"> II 3.</w:t>
      </w:r>
    </w:p>
    <w:p w:rsidR="00C12C44" w:rsidRPr="009E3A63" w:rsidRDefault="00C12C44" w:rsidP="00C12C44">
      <w:pPr>
        <w:pStyle w:val="Akapitzlist"/>
        <w:numPr>
          <w:ilvl w:val="0"/>
          <w:numId w:val="24"/>
        </w:numPr>
        <w:jc w:val="both"/>
        <w:rPr>
          <w:rFonts w:cstheme="minorHAnsi"/>
          <w:sz w:val="24"/>
          <w:szCs w:val="24"/>
        </w:rPr>
      </w:pPr>
      <w:r w:rsidRPr="009E3A63">
        <w:rPr>
          <w:rFonts w:cstheme="minorHAnsi"/>
          <w:sz w:val="24"/>
          <w:szCs w:val="24"/>
        </w:rPr>
        <w:t xml:space="preserve">12 </w:t>
      </w:r>
      <w:proofErr w:type="spellStart"/>
      <w:r w:rsidRPr="009E3A63">
        <w:rPr>
          <w:rFonts w:cstheme="minorHAnsi"/>
          <w:sz w:val="24"/>
          <w:szCs w:val="24"/>
        </w:rPr>
        <w:t>wykładów</w:t>
      </w:r>
      <w:proofErr w:type="spellEnd"/>
      <w:r w:rsidRPr="009E3A63">
        <w:rPr>
          <w:rFonts w:cstheme="minorHAnsi"/>
          <w:sz w:val="24"/>
          <w:szCs w:val="24"/>
        </w:rPr>
        <w:t xml:space="preserve"> – </w:t>
      </w:r>
      <w:proofErr w:type="spellStart"/>
      <w:r w:rsidRPr="009E3A63">
        <w:rPr>
          <w:rFonts w:cstheme="minorHAnsi"/>
          <w:sz w:val="24"/>
          <w:szCs w:val="24"/>
        </w:rPr>
        <w:t>spotkania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odbędą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się</w:t>
      </w:r>
      <w:proofErr w:type="spellEnd"/>
      <w:r w:rsidRPr="009E3A63">
        <w:rPr>
          <w:rFonts w:cstheme="minorHAnsi"/>
          <w:sz w:val="24"/>
          <w:szCs w:val="24"/>
        </w:rPr>
        <w:t xml:space="preserve"> w </w:t>
      </w:r>
      <w:proofErr w:type="spellStart"/>
      <w:r w:rsidRPr="009E3A63">
        <w:rPr>
          <w:rFonts w:cstheme="minorHAnsi"/>
          <w:sz w:val="24"/>
          <w:szCs w:val="24"/>
        </w:rPr>
        <w:t>ramach</w:t>
      </w:r>
      <w:proofErr w:type="spellEnd"/>
      <w:r w:rsidRPr="009E3A63">
        <w:rPr>
          <w:rFonts w:cstheme="minorHAnsi"/>
          <w:sz w:val="24"/>
          <w:szCs w:val="24"/>
        </w:rPr>
        <w:t xml:space="preserve"> 2 dni </w:t>
      </w:r>
      <w:proofErr w:type="spellStart"/>
      <w:r w:rsidRPr="009E3A63">
        <w:rPr>
          <w:rFonts w:cstheme="minorHAnsi"/>
          <w:sz w:val="24"/>
          <w:szCs w:val="24"/>
        </w:rPr>
        <w:t>otwartych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uczelni</w:t>
      </w:r>
      <w:proofErr w:type="spellEnd"/>
      <w:r w:rsidRPr="009E3A63">
        <w:rPr>
          <w:rFonts w:cstheme="minorHAnsi"/>
          <w:sz w:val="24"/>
          <w:szCs w:val="24"/>
        </w:rPr>
        <w:t xml:space="preserve"> w </w:t>
      </w:r>
      <w:proofErr w:type="spellStart"/>
      <w:r w:rsidRPr="009E3A63">
        <w:rPr>
          <w:rFonts w:cstheme="minorHAnsi"/>
          <w:sz w:val="24"/>
          <w:szCs w:val="24"/>
        </w:rPr>
        <w:t>listopadzie</w:t>
      </w:r>
      <w:proofErr w:type="spellEnd"/>
      <w:r w:rsidRPr="009E3A63">
        <w:rPr>
          <w:rFonts w:cstheme="minorHAnsi"/>
          <w:sz w:val="24"/>
          <w:szCs w:val="24"/>
        </w:rPr>
        <w:t xml:space="preserve"> 2024 r. </w:t>
      </w:r>
      <w:proofErr w:type="spellStart"/>
      <w:r w:rsidRPr="009E3A63">
        <w:rPr>
          <w:rFonts w:cstheme="minorHAnsi"/>
          <w:sz w:val="24"/>
          <w:szCs w:val="24"/>
        </w:rPr>
        <w:t>oraz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marcu</w:t>
      </w:r>
      <w:proofErr w:type="spellEnd"/>
      <w:r w:rsidRPr="009E3A63">
        <w:rPr>
          <w:rFonts w:cstheme="minorHAnsi"/>
          <w:sz w:val="24"/>
          <w:szCs w:val="24"/>
        </w:rPr>
        <w:t xml:space="preserve"> 2025 r.; </w:t>
      </w:r>
      <w:proofErr w:type="spellStart"/>
      <w:r w:rsidRPr="009E3A63">
        <w:rPr>
          <w:rFonts w:cstheme="minorHAnsi"/>
          <w:sz w:val="24"/>
          <w:szCs w:val="24"/>
        </w:rPr>
        <w:t>podczas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każdego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otwartego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dnia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odbędzie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się</w:t>
      </w:r>
      <w:proofErr w:type="spellEnd"/>
      <w:r w:rsidRPr="009E3A63">
        <w:rPr>
          <w:rFonts w:cstheme="minorHAnsi"/>
          <w:sz w:val="24"/>
          <w:szCs w:val="24"/>
        </w:rPr>
        <w:t xml:space="preserve"> po 6 </w:t>
      </w:r>
      <w:proofErr w:type="spellStart"/>
      <w:r w:rsidRPr="009E3A63">
        <w:rPr>
          <w:rFonts w:cstheme="minorHAnsi"/>
          <w:sz w:val="24"/>
          <w:szCs w:val="24"/>
        </w:rPr>
        <w:t>spotkań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realizowanych</w:t>
      </w:r>
      <w:proofErr w:type="spellEnd"/>
      <w:r w:rsidRPr="009E3A63">
        <w:rPr>
          <w:rFonts w:cstheme="minorHAnsi"/>
          <w:sz w:val="24"/>
          <w:szCs w:val="24"/>
        </w:rPr>
        <w:t xml:space="preserve"> w </w:t>
      </w:r>
      <w:proofErr w:type="spellStart"/>
      <w:r w:rsidRPr="009E3A63">
        <w:rPr>
          <w:rFonts w:cstheme="minorHAnsi"/>
          <w:sz w:val="24"/>
          <w:szCs w:val="24"/>
        </w:rPr>
        <w:t>godzinach</w:t>
      </w:r>
      <w:proofErr w:type="spellEnd"/>
      <w:r w:rsidRPr="009E3A63">
        <w:rPr>
          <w:rFonts w:cstheme="minorHAnsi"/>
          <w:sz w:val="24"/>
          <w:szCs w:val="24"/>
        </w:rPr>
        <w:t xml:space="preserve"> 9:00-14:00; </w:t>
      </w:r>
      <w:proofErr w:type="spellStart"/>
      <w:r w:rsidRPr="009E3A63">
        <w:rPr>
          <w:rFonts w:cstheme="minorHAnsi"/>
          <w:sz w:val="24"/>
          <w:szCs w:val="24"/>
        </w:rPr>
        <w:t>miejsce</w:t>
      </w:r>
      <w:proofErr w:type="spellEnd"/>
      <w:r w:rsidRPr="009E3A63">
        <w:rPr>
          <w:rFonts w:cstheme="minorHAnsi"/>
          <w:sz w:val="24"/>
          <w:szCs w:val="24"/>
        </w:rPr>
        <w:t xml:space="preserve">: Gdynia, ul. </w:t>
      </w:r>
      <w:proofErr w:type="spellStart"/>
      <w:r w:rsidRPr="009E3A63">
        <w:rPr>
          <w:rFonts w:cstheme="minorHAnsi"/>
          <w:sz w:val="24"/>
          <w:szCs w:val="24"/>
        </w:rPr>
        <w:t>Morska</w:t>
      </w:r>
      <w:proofErr w:type="spellEnd"/>
      <w:r w:rsidRPr="009E3A63">
        <w:rPr>
          <w:rFonts w:cstheme="minorHAnsi"/>
          <w:sz w:val="24"/>
          <w:szCs w:val="24"/>
        </w:rPr>
        <w:t xml:space="preserve"> 81-87.</w:t>
      </w:r>
    </w:p>
    <w:p w:rsidR="00C12C44" w:rsidRDefault="00C12C44" w:rsidP="00C12C44">
      <w:pPr>
        <w:pStyle w:val="Akapitzlist"/>
        <w:numPr>
          <w:ilvl w:val="0"/>
          <w:numId w:val="24"/>
        </w:numPr>
        <w:jc w:val="both"/>
        <w:rPr>
          <w:rFonts w:cstheme="minorHAnsi"/>
          <w:sz w:val="24"/>
          <w:szCs w:val="24"/>
        </w:rPr>
      </w:pPr>
      <w:r w:rsidRPr="009E3A63">
        <w:rPr>
          <w:rFonts w:cstheme="minorHAnsi"/>
          <w:sz w:val="24"/>
          <w:szCs w:val="24"/>
        </w:rPr>
        <w:t xml:space="preserve">2 </w:t>
      </w:r>
      <w:proofErr w:type="spellStart"/>
      <w:r w:rsidRPr="009E3A63">
        <w:rPr>
          <w:rFonts w:cstheme="minorHAnsi"/>
          <w:sz w:val="24"/>
          <w:szCs w:val="24"/>
        </w:rPr>
        <w:t>wykłady</w:t>
      </w:r>
      <w:proofErr w:type="spellEnd"/>
      <w:r w:rsidRPr="009E3A63">
        <w:rPr>
          <w:rFonts w:cstheme="minorHAnsi"/>
          <w:sz w:val="24"/>
          <w:szCs w:val="24"/>
        </w:rPr>
        <w:t xml:space="preserve"> – </w:t>
      </w:r>
      <w:proofErr w:type="spellStart"/>
      <w:r w:rsidRPr="009E3A63">
        <w:rPr>
          <w:rFonts w:cstheme="minorHAnsi"/>
          <w:sz w:val="24"/>
          <w:szCs w:val="24"/>
        </w:rPr>
        <w:t>spotkania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odbędą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się</w:t>
      </w:r>
      <w:proofErr w:type="spellEnd"/>
      <w:r w:rsidRPr="009E3A63">
        <w:rPr>
          <w:rFonts w:cstheme="minorHAnsi"/>
          <w:sz w:val="24"/>
          <w:szCs w:val="24"/>
        </w:rPr>
        <w:t xml:space="preserve"> w </w:t>
      </w:r>
      <w:proofErr w:type="spellStart"/>
      <w:r w:rsidRPr="009E3A63">
        <w:rPr>
          <w:rFonts w:cstheme="minorHAnsi"/>
          <w:sz w:val="24"/>
          <w:szCs w:val="24"/>
        </w:rPr>
        <w:t>czasie</w:t>
      </w:r>
      <w:proofErr w:type="spellEnd"/>
      <w:r w:rsidRPr="009E3A63">
        <w:rPr>
          <w:rFonts w:cstheme="minorHAnsi"/>
          <w:sz w:val="24"/>
          <w:szCs w:val="24"/>
        </w:rPr>
        <w:t xml:space="preserve"> 2 </w:t>
      </w:r>
      <w:proofErr w:type="spellStart"/>
      <w:r w:rsidRPr="009E3A63">
        <w:rPr>
          <w:rFonts w:cstheme="minorHAnsi"/>
          <w:sz w:val="24"/>
          <w:szCs w:val="24"/>
        </w:rPr>
        <w:t>wskazanych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przez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Zamawiającego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cyklicznych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wydarzeń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organizowanych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przez</w:t>
      </w:r>
      <w:proofErr w:type="spellEnd"/>
      <w:r w:rsidRPr="009E3A63">
        <w:rPr>
          <w:rFonts w:cstheme="minorHAnsi"/>
          <w:sz w:val="24"/>
          <w:szCs w:val="24"/>
        </w:rPr>
        <w:t xml:space="preserve"> Centrum </w:t>
      </w:r>
      <w:proofErr w:type="spellStart"/>
      <w:r w:rsidRPr="009E3A63">
        <w:rPr>
          <w:rFonts w:cstheme="minorHAnsi"/>
          <w:sz w:val="24"/>
          <w:szCs w:val="24"/>
        </w:rPr>
        <w:t>Nauki</w:t>
      </w:r>
      <w:proofErr w:type="spellEnd"/>
      <w:r w:rsidRPr="009E3A63">
        <w:rPr>
          <w:rFonts w:cstheme="minorHAnsi"/>
          <w:sz w:val="24"/>
          <w:szCs w:val="24"/>
        </w:rPr>
        <w:t xml:space="preserve"> „</w:t>
      </w:r>
      <w:proofErr w:type="spellStart"/>
      <w:r w:rsidRPr="009E3A63">
        <w:rPr>
          <w:rFonts w:cstheme="minorHAnsi"/>
          <w:sz w:val="24"/>
          <w:szCs w:val="24"/>
        </w:rPr>
        <w:t>Experyment</w:t>
      </w:r>
      <w:proofErr w:type="spellEnd"/>
      <w:r w:rsidRPr="009E3A63">
        <w:rPr>
          <w:rFonts w:cstheme="minorHAnsi"/>
          <w:sz w:val="24"/>
          <w:szCs w:val="24"/>
        </w:rPr>
        <w:t xml:space="preserve">”; </w:t>
      </w:r>
      <w:proofErr w:type="spellStart"/>
      <w:r w:rsidRPr="009E3A63">
        <w:rPr>
          <w:rFonts w:cstheme="minorHAnsi"/>
          <w:sz w:val="24"/>
          <w:szCs w:val="24"/>
        </w:rPr>
        <w:t>czas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trwania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każdego</w:t>
      </w:r>
      <w:proofErr w:type="spellEnd"/>
      <w:r w:rsidRPr="009E3A63">
        <w:rPr>
          <w:rFonts w:cstheme="minorHAnsi"/>
          <w:sz w:val="24"/>
          <w:szCs w:val="24"/>
        </w:rPr>
        <w:t xml:space="preserve"> </w:t>
      </w:r>
      <w:proofErr w:type="spellStart"/>
      <w:r w:rsidRPr="009E3A63">
        <w:rPr>
          <w:rFonts w:cstheme="minorHAnsi"/>
          <w:sz w:val="24"/>
          <w:szCs w:val="24"/>
        </w:rPr>
        <w:t>spotkania</w:t>
      </w:r>
      <w:proofErr w:type="spellEnd"/>
      <w:r w:rsidRPr="009E3A63">
        <w:rPr>
          <w:rFonts w:cstheme="minorHAnsi"/>
          <w:sz w:val="24"/>
          <w:szCs w:val="24"/>
        </w:rPr>
        <w:t xml:space="preserve">: ok. 2 </w:t>
      </w:r>
      <w:proofErr w:type="spellStart"/>
      <w:r w:rsidRPr="009E3A63">
        <w:rPr>
          <w:rFonts w:cstheme="minorHAnsi"/>
          <w:sz w:val="24"/>
          <w:szCs w:val="24"/>
        </w:rPr>
        <w:t>godzin</w:t>
      </w:r>
      <w:proofErr w:type="spellEnd"/>
      <w:r w:rsidRPr="009E3A63">
        <w:rPr>
          <w:rFonts w:cstheme="minorHAnsi"/>
          <w:sz w:val="24"/>
          <w:szCs w:val="24"/>
        </w:rPr>
        <w:t xml:space="preserve">; </w:t>
      </w:r>
      <w:proofErr w:type="spellStart"/>
      <w:r w:rsidRPr="009E3A63">
        <w:rPr>
          <w:rFonts w:cstheme="minorHAnsi"/>
          <w:sz w:val="24"/>
          <w:szCs w:val="24"/>
        </w:rPr>
        <w:t>miejsce</w:t>
      </w:r>
      <w:proofErr w:type="spellEnd"/>
      <w:r w:rsidRPr="009E3A63">
        <w:rPr>
          <w:rFonts w:cstheme="minorHAnsi"/>
          <w:sz w:val="24"/>
          <w:szCs w:val="24"/>
        </w:rPr>
        <w:t xml:space="preserve">: Gdynia, al. </w:t>
      </w:r>
      <w:proofErr w:type="spellStart"/>
      <w:r w:rsidRPr="009E3A63">
        <w:rPr>
          <w:rFonts w:cstheme="minorHAnsi"/>
          <w:sz w:val="24"/>
          <w:szCs w:val="24"/>
        </w:rPr>
        <w:t>Zwycięstwa</w:t>
      </w:r>
      <w:proofErr w:type="spellEnd"/>
      <w:r w:rsidRPr="009E3A63">
        <w:rPr>
          <w:rFonts w:cstheme="minorHAnsi"/>
          <w:sz w:val="24"/>
          <w:szCs w:val="24"/>
        </w:rPr>
        <w:t xml:space="preserve"> 96/98.</w:t>
      </w:r>
    </w:p>
    <w:p w:rsidR="00140EAF" w:rsidRDefault="00140EAF" w:rsidP="009E3A63">
      <w:pPr>
        <w:jc w:val="both"/>
        <w:rPr>
          <w:rFonts w:cstheme="minorHAnsi"/>
          <w:sz w:val="24"/>
          <w:szCs w:val="24"/>
        </w:rPr>
      </w:pPr>
    </w:p>
    <w:p w:rsidR="00140EAF" w:rsidRDefault="00140EAF" w:rsidP="00140EAF">
      <w:pPr>
        <w:rPr>
          <w:rFonts w:cstheme="minorHAnsi"/>
          <w:sz w:val="24"/>
          <w:szCs w:val="24"/>
        </w:rPr>
      </w:pPr>
    </w:p>
    <w:p w:rsidR="009E3A63" w:rsidRPr="00140EAF" w:rsidRDefault="00140EAF" w:rsidP="00140EAF">
      <w:pPr>
        <w:tabs>
          <w:tab w:val="left" w:pos="2295"/>
        </w:tabs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bookmarkStart w:id="0" w:name="_GoBack"/>
      <w:bookmarkEnd w:id="0"/>
    </w:p>
    <w:sectPr w:rsidR="009E3A63" w:rsidRPr="00140EAF" w:rsidSect="000A5ED4">
      <w:headerReference w:type="default" r:id="rId7"/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5294" w:rsidRDefault="006C5294" w:rsidP="00140EAF">
      <w:pPr>
        <w:spacing w:after="0" w:line="240" w:lineRule="auto"/>
      </w:pPr>
      <w:r>
        <w:separator/>
      </w:r>
    </w:p>
  </w:endnote>
  <w:endnote w:type="continuationSeparator" w:id="0">
    <w:p w:rsidR="006C5294" w:rsidRDefault="006C5294" w:rsidP="00140E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5294" w:rsidRDefault="006C5294" w:rsidP="00140EAF">
      <w:pPr>
        <w:spacing w:after="0" w:line="240" w:lineRule="auto"/>
      </w:pPr>
      <w:r>
        <w:separator/>
      </w:r>
    </w:p>
  </w:footnote>
  <w:footnote w:type="continuationSeparator" w:id="0">
    <w:p w:rsidR="006C5294" w:rsidRDefault="006C5294" w:rsidP="00140E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9570" w:type="dxa"/>
      <w:jc w:val="center"/>
      <w:tblBorders>
        <w:top w:val="none" w:sz="12" w:space="0" w:color="000000" w:themeColor="text1"/>
        <w:left w:val="none" w:sz="12" w:space="0" w:color="000000" w:themeColor="text1"/>
        <w:bottom w:val="none" w:sz="12" w:space="0" w:color="000000" w:themeColor="text1"/>
        <w:right w:val="none" w:sz="12" w:space="0" w:color="000000" w:themeColor="text1"/>
        <w:insideH w:val="none" w:sz="12" w:space="0" w:color="000000" w:themeColor="text1"/>
        <w:insideV w:val="none" w:sz="12" w:space="0" w:color="000000" w:themeColor="text1"/>
      </w:tblBorders>
      <w:tblLayout w:type="fixed"/>
      <w:tblLook w:val="04A0" w:firstRow="1" w:lastRow="0" w:firstColumn="1" w:lastColumn="0" w:noHBand="0" w:noVBand="1"/>
    </w:tblPr>
    <w:tblGrid>
      <w:gridCol w:w="2925"/>
      <w:gridCol w:w="3375"/>
      <w:gridCol w:w="3270"/>
    </w:tblGrid>
    <w:tr w:rsidR="00140EAF" w:rsidTr="00E35439">
      <w:trPr>
        <w:trHeight w:val="1950"/>
        <w:jc w:val="center"/>
      </w:trPr>
      <w:tc>
        <w:tcPr>
          <w:tcW w:w="2925" w:type="dxa"/>
        </w:tcPr>
        <w:p w:rsidR="00140EAF" w:rsidRDefault="00140EAF" w:rsidP="00140EAF">
          <w:pPr>
            <w:rPr>
              <w:sz w:val="24"/>
              <w:szCs w:val="24"/>
            </w:rPr>
          </w:pPr>
          <w:r>
            <w:rPr>
              <w:noProof/>
              <w:lang w:eastAsia="pl-PL"/>
            </w:rPr>
            <w:drawing>
              <wp:inline distT="0" distB="0" distL="0" distR="0" wp14:anchorId="0AD0BA5A" wp14:editId="0489CF36">
                <wp:extent cx="1732388" cy="973773"/>
                <wp:effectExtent l="0" t="0" r="0" b="0"/>
                <wp:docPr id="524287683" name="Obraz 52428768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32388" cy="97377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75" w:type="dxa"/>
        </w:tcPr>
        <w:p w:rsidR="00140EAF" w:rsidRPr="00F23A56" w:rsidRDefault="00140EAF" w:rsidP="00140EAF">
          <w:pPr>
            <w:rPr>
              <w:sz w:val="36"/>
              <w:szCs w:val="36"/>
            </w:rPr>
          </w:pPr>
        </w:p>
        <w:p w:rsidR="00140EAF" w:rsidRDefault="00140EAF" w:rsidP="00140EAF">
          <w:r>
            <w:rPr>
              <w:noProof/>
              <w:lang w:eastAsia="pl-PL"/>
            </w:rPr>
            <w:drawing>
              <wp:inline distT="0" distB="0" distL="0" distR="0" wp14:anchorId="35DF0D28" wp14:editId="49087665">
                <wp:extent cx="2043404" cy="636825"/>
                <wp:effectExtent l="0" t="0" r="0" b="0"/>
                <wp:docPr id="3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43404" cy="6368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70" w:type="dxa"/>
        </w:tcPr>
        <w:p w:rsidR="00140EAF" w:rsidRDefault="00140EAF" w:rsidP="00140EAF">
          <w:pPr>
            <w:spacing w:after="80" w:line="360" w:lineRule="auto"/>
          </w:pPr>
        </w:p>
        <w:p w:rsidR="00140EAF" w:rsidRDefault="00140EAF" w:rsidP="00140EAF">
          <w:pPr>
            <w:jc w:val="right"/>
            <w:rPr>
              <w:sz w:val="24"/>
              <w:szCs w:val="24"/>
            </w:rPr>
          </w:pPr>
          <w:r>
            <w:rPr>
              <w:noProof/>
              <w:lang w:eastAsia="pl-PL"/>
            </w:rPr>
            <w:drawing>
              <wp:inline distT="0" distB="0" distL="0" distR="0" wp14:anchorId="64B2E9BD" wp14:editId="3EBDEAD3">
                <wp:extent cx="1743042" cy="580350"/>
                <wp:effectExtent l="0" t="0" r="0" b="0"/>
                <wp:docPr id="2144000688" name="Obraz 214400068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43042" cy="5803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140EAF" w:rsidRDefault="00140EAF" w:rsidP="00140E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B2DCB"/>
    <w:multiLevelType w:val="hybridMultilevel"/>
    <w:tmpl w:val="0DC23D8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DB2626"/>
    <w:multiLevelType w:val="hybridMultilevel"/>
    <w:tmpl w:val="64C8D390"/>
    <w:lvl w:ilvl="0" w:tplc="28D0038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C77CFB"/>
    <w:multiLevelType w:val="hybridMultilevel"/>
    <w:tmpl w:val="37A4F94C"/>
    <w:lvl w:ilvl="0" w:tplc="0809000F">
      <w:start w:val="1"/>
      <w:numFmt w:val="decimal"/>
      <w:lvlText w:val="%1."/>
      <w:lvlJc w:val="left"/>
      <w:pPr>
        <w:ind w:left="1440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F601051"/>
    <w:multiLevelType w:val="hybridMultilevel"/>
    <w:tmpl w:val="B7C6BF6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770697"/>
    <w:multiLevelType w:val="hybridMultilevel"/>
    <w:tmpl w:val="FAF2C5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9D2574"/>
    <w:multiLevelType w:val="hybridMultilevel"/>
    <w:tmpl w:val="39CEEDAC"/>
    <w:lvl w:ilvl="0" w:tplc="B7C217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D80C9D"/>
    <w:multiLevelType w:val="hybridMultilevel"/>
    <w:tmpl w:val="ED3CDF8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EE3197E"/>
    <w:multiLevelType w:val="multilevel"/>
    <w:tmpl w:val="C0AC01B0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Calibri" w:hAnsi="Calibri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8" w15:restartNumberingAfterBreak="0">
    <w:nsid w:val="1EF01E8D"/>
    <w:multiLevelType w:val="hybridMultilevel"/>
    <w:tmpl w:val="794E00F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213B20"/>
    <w:multiLevelType w:val="hybridMultilevel"/>
    <w:tmpl w:val="0C3A6002"/>
    <w:lvl w:ilvl="0" w:tplc="0809000F">
      <w:start w:val="1"/>
      <w:numFmt w:val="decimal"/>
      <w:lvlText w:val="%1."/>
      <w:lvlJc w:val="left"/>
      <w:pPr>
        <w:ind w:left="144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D4B4D8C"/>
    <w:multiLevelType w:val="hybridMultilevel"/>
    <w:tmpl w:val="F2F684FE"/>
    <w:lvl w:ilvl="0" w:tplc="D908979E">
      <w:start w:val="1"/>
      <w:numFmt w:val="decimal"/>
      <w:pStyle w:val="Nagwek3"/>
      <w:lvlText w:val="%1."/>
      <w:lvlJc w:val="left"/>
      <w:pPr>
        <w:tabs>
          <w:tab w:val="num" w:pos="1068"/>
        </w:tabs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1" w15:restartNumberingAfterBreak="0">
    <w:nsid w:val="2F2279F0"/>
    <w:multiLevelType w:val="hybridMultilevel"/>
    <w:tmpl w:val="669E4D78"/>
    <w:lvl w:ilvl="0" w:tplc="08090019">
      <w:start w:val="1"/>
      <w:numFmt w:val="lowerLetter"/>
      <w:lvlText w:val="%1."/>
      <w:lvlJc w:val="left"/>
      <w:pPr>
        <w:ind w:left="1429" w:hanging="360"/>
      </w:pPr>
    </w:lvl>
    <w:lvl w:ilvl="1" w:tplc="08090019" w:tentative="1">
      <w:start w:val="1"/>
      <w:numFmt w:val="lowerLetter"/>
      <w:lvlText w:val="%2."/>
      <w:lvlJc w:val="left"/>
      <w:pPr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2F76729D"/>
    <w:multiLevelType w:val="hybridMultilevel"/>
    <w:tmpl w:val="8408B3F6"/>
    <w:lvl w:ilvl="0" w:tplc="AF1E998C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67D20A3"/>
    <w:multiLevelType w:val="hybridMultilevel"/>
    <w:tmpl w:val="4336001E"/>
    <w:lvl w:ilvl="0" w:tplc="7A269CC8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4" w15:restartNumberingAfterBreak="0">
    <w:nsid w:val="38071415"/>
    <w:multiLevelType w:val="hybridMultilevel"/>
    <w:tmpl w:val="2BEA021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A00A02"/>
    <w:multiLevelType w:val="hybridMultilevel"/>
    <w:tmpl w:val="4F4C78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16621B"/>
    <w:multiLevelType w:val="hybridMultilevel"/>
    <w:tmpl w:val="9D4CF0D2"/>
    <w:lvl w:ilvl="0" w:tplc="A3B02DB6">
      <w:start w:val="1"/>
      <w:numFmt w:val="lowerLetter"/>
      <w:lvlText w:val="%1.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4D26F97"/>
    <w:multiLevelType w:val="hybridMultilevel"/>
    <w:tmpl w:val="9BA0C2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2D3CDA"/>
    <w:multiLevelType w:val="hybridMultilevel"/>
    <w:tmpl w:val="6A328AF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397965"/>
    <w:multiLevelType w:val="hybridMultilevel"/>
    <w:tmpl w:val="CB66BB26"/>
    <w:lvl w:ilvl="0" w:tplc="08090017">
      <w:start w:val="1"/>
      <w:numFmt w:val="lowerLetter"/>
      <w:lvlText w:val="%1)"/>
      <w:lvlJc w:val="left"/>
      <w:pPr>
        <w:ind w:left="1429" w:hanging="360"/>
      </w:pPr>
    </w:lvl>
    <w:lvl w:ilvl="1" w:tplc="08090019" w:tentative="1">
      <w:start w:val="1"/>
      <w:numFmt w:val="lowerLetter"/>
      <w:lvlText w:val="%2."/>
      <w:lvlJc w:val="left"/>
      <w:pPr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5A900CBA"/>
    <w:multiLevelType w:val="hybridMultilevel"/>
    <w:tmpl w:val="59BCF3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A71AE"/>
    <w:multiLevelType w:val="hybridMultilevel"/>
    <w:tmpl w:val="CB6A41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28D146F"/>
    <w:multiLevelType w:val="hybridMultilevel"/>
    <w:tmpl w:val="41F4BE7E"/>
    <w:lvl w:ilvl="0" w:tplc="0809000F">
      <w:start w:val="1"/>
      <w:numFmt w:val="decimal"/>
      <w:lvlText w:val="%1."/>
      <w:lvlJc w:val="left"/>
      <w:pPr>
        <w:ind w:left="144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68142516"/>
    <w:multiLevelType w:val="hybridMultilevel"/>
    <w:tmpl w:val="CE80C022"/>
    <w:lvl w:ilvl="0" w:tplc="08090019">
      <w:start w:val="1"/>
      <w:numFmt w:val="lowerLetter"/>
      <w:lvlText w:val="%1."/>
      <w:lvlJc w:val="left"/>
      <w:pPr>
        <w:ind w:left="780" w:hanging="360"/>
      </w:p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4" w15:restartNumberingAfterBreak="0">
    <w:nsid w:val="68596372"/>
    <w:multiLevelType w:val="hybridMultilevel"/>
    <w:tmpl w:val="A05A33BC"/>
    <w:lvl w:ilvl="0" w:tplc="F1528934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2073" w:hanging="360"/>
      </w:pPr>
    </w:lvl>
    <w:lvl w:ilvl="2" w:tplc="0809001B" w:tentative="1">
      <w:start w:val="1"/>
      <w:numFmt w:val="lowerRoman"/>
      <w:lvlText w:val="%3."/>
      <w:lvlJc w:val="right"/>
      <w:pPr>
        <w:ind w:left="2793" w:hanging="180"/>
      </w:pPr>
    </w:lvl>
    <w:lvl w:ilvl="3" w:tplc="0809000F" w:tentative="1">
      <w:start w:val="1"/>
      <w:numFmt w:val="decimal"/>
      <w:lvlText w:val="%4."/>
      <w:lvlJc w:val="left"/>
      <w:pPr>
        <w:ind w:left="3513" w:hanging="360"/>
      </w:pPr>
    </w:lvl>
    <w:lvl w:ilvl="4" w:tplc="08090019" w:tentative="1">
      <w:start w:val="1"/>
      <w:numFmt w:val="lowerLetter"/>
      <w:lvlText w:val="%5."/>
      <w:lvlJc w:val="left"/>
      <w:pPr>
        <w:ind w:left="4233" w:hanging="360"/>
      </w:pPr>
    </w:lvl>
    <w:lvl w:ilvl="5" w:tplc="0809001B" w:tentative="1">
      <w:start w:val="1"/>
      <w:numFmt w:val="lowerRoman"/>
      <w:lvlText w:val="%6."/>
      <w:lvlJc w:val="right"/>
      <w:pPr>
        <w:ind w:left="4953" w:hanging="180"/>
      </w:pPr>
    </w:lvl>
    <w:lvl w:ilvl="6" w:tplc="0809000F" w:tentative="1">
      <w:start w:val="1"/>
      <w:numFmt w:val="decimal"/>
      <w:lvlText w:val="%7."/>
      <w:lvlJc w:val="left"/>
      <w:pPr>
        <w:ind w:left="5673" w:hanging="360"/>
      </w:pPr>
    </w:lvl>
    <w:lvl w:ilvl="7" w:tplc="08090019" w:tentative="1">
      <w:start w:val="1"/>
      <w:numFmt w:val="lowerLetter"/>
      <w:lvlText w:val="%8."/>
      <w:lvlJc w:val="left"/>
      <w:pPr>
        <w:ind w:left="6393" w:hanging="360"/>
      </w:pPr>
    </w:lvl>
    <w:lvl w:ilvl="8" w:tplc="08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5" w15:restartNumberingAfterBreak="0">
    <w:nsid w:val="6ADF2D3C"/>
    <w:multiLevelType w:val="hybridMultilevel"/>
    <w:tmpl w:val="2FC01E9E"/>
    <w:lvl w:ilvl="0" w:tplc="AF1E998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16D3C65"/>
    <w:multiLevelType w:val="hybridMultilevel"/>
    <w:tmpl w:val="69A69C38"/>
    <w:lvl w:ilvl="0" w:tplc="AF1E998C">
      <w:start w:val="1"/>
      <w:numFmt w:val="bullet"/>
      <w:lvlText w:val="-"/>
      <w:lvlJc w:val="left"/>
      <w:pPr>
        <w:ind w:left="2421" w:hanging="360"/>
      </w:pPr>
      <w:rPr>
        <w:rFonts w:ascii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7" w15:restartNumberingAfterBreak="0">
    <w:nsid w:val="7F263385"/>
    <w:multiLevelType w:val="hybridMultilevel"/>
    <w:tmpl w:val="696E269C"/>
    <w:lvl w:ilvl="0" w:tplc="AF1E998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6"/>
  </w:num>
  <w:num w:numId="3">
    <w:abstractNumId w:val="1"/>
  </w:num>
  <w:num w:numId="4">
    <w:abstractNumId w:val="23"/>
  </w:num>
  <w:num w:numId="5">
    <w:abstractNumId w:val="21"/>
  </w:num>
  <w:num w:numId="6">
    <w:abstractNumId w:val="3"/>
  </w:num>
  <w:num w:numId="7">
    <w:abstractNumId w:val="24"/>
  </w:num>
  <w:num w:numId="8">
    <w:abstractNumId w:val="19"/>
  </w:num>
  <w:num w:numId="9">
    <w:abstractNumId w:val="27"/>
  </w:num>
  <w:num w:numId="10">
    <w:abstractNumId w:val="2"/>
  </w:num>
  <w:num w:numId="11">
    <w:abstractNumId w:val="9"/>
  </w:num>
  <w:num w:numId="12">
    <w:abstractNumId w:val="25"/>
  </w:num>
  <w:num w:numId="13">
    <w:abstractNumId w:val="22"/>
  </w:num>
  <w:num w:numId="14">
    <w:abstractNumId w:val="26"/>
  </w:num>
  <w:num w:numId="15">
    <w:abstractNumId w:val="14"/>
  </w:num>
  <w:num w:numId="16">
    <w:abstractNumId w:val="0"/>
  </w:num>
  <w:num w:numId="17">
    <w:abstractNumId w:val="17"/>
  </w:num>
  <w:num w:numId="18">
    <w:abstractNumId w:val="11"/>
  </w:num>
  <w:num w:numId="19">
    <w:abstractNumId w:val="20"/>
  </w:num>
  <w:num w:numId="20">
    <w:abstractNumId w:val="15"/>
  </w:num>
  <w:num w:numId="21">
    <w:abstractNumId w:val="4"/>
  </w:num>
  <w:num w:numId="22">
    <w:abstractNumId w:val="12"/>
  </w:num>
  <w:num w:numId="23">
    <w:abstractNumId w:val="7"/>
  </w:num>
  <w:num w:numId="24">
    <w:abstractNumId w:val="8"/>
  </w:num>
  <w:num w:numId="25">
    <w:abstractNumId w:val="5"/>
  </w:num>
  <w:num w:numId="26">
    <w:abstractNumId w:val="10"/>
  </w:num>
  <w:num w:numId="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"/>
  </w:num>
  <w:num w:numId="2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4CD0"/>
    <w:rsid w:val="00010653"/>
    <w:rsid w:val="00055183"/>
    <w:rsid w:val="000556CE"/>
    <w:rsid w:val="00140EAF"/>
    <w:rsid w:val="00153CE3"/>
    <w:rsid w:val="00220D97"/>
    <w:rsid w:val="00297DF6"/>
    <w:rsid w:val="00340DEB"/>
    <w:rsid w:val="003A41F7"/>
    <w:rsid w:val="0046612A"/>
    <w:rsid w:val="004746F5"/>
    <w:rsid w:val="004C264C"/>
    <w:rsid w:val="00502082"/>
    <w:rsid w:val="00511AC1"/>
    <w:rsid w:val="00683992"/>
    <w:rsid w:val="006B3441"/>
    <w:rsid w:val="006C5294"/>
    <w:rsid w:val="0074537E"/>
    <w:rsid w:val="007B59AF"/>
    <w:rsid w:val="00826358"/>
    <w:rsid w:val="00853293"/>
    <w:rsid w:val="00930FB4"/>
    <w:rsid w:val="009D3479"/>
    <w:rsid w:val="009E3A63"/>
    <w:rsid w:val="00A02B31"/>
    <w:rsid w:val="00A74825"/>
    <w:rsid w:val="00A8711F"/>
    <w:rsid w:val="00AB5B6A"/>
    <w:rsid w:val="00B9353E"/>
    <w:rsid w:val="00C0171A"/>
    <w:rsid w:val="00C12C44"/>
    <w:rsid w:val="00C23BD2"/>
    <w:rsid w:val="00C44CD0"/>
    <w:rsid w:val="00C520FC"/>
    <w:rsid w:val="00C73961"/>
    <w:rsid w:val="00D15E16"/>
    <w:rsid w:val="00D2228A"/>
    <w:rsid w:val="00D354DA"/>
    <w:rsid w:val="00D42046"/>
    <w:rsid w:val="00D75D60"/>
    <w:rsid w:val="00D82C5E"/>
    <w:rsid w:val="00DB7842"/>
    <w:rsid w:val="00E07F9D"/>
    <w:rsid w:val="00E52415"/>
    <w:rsid w:val="00E54770"/>
    <w:rsid w:val="00EC6B4B"/>
    <w:rsid w:val="00F06BAD"/>
    <w:rsid w:val="00FE2E61"/>
    <w:rsid w:val="00FF0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332EB"/>
  <w15:chartTrackingRefBased/>
  <w15:docId w15:val="{8CC6B643-CA85-453C-A0AB-B298C0F6A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44CD0"/>
  </w:style>
  <w:style w:type="paragraph" w:styleId="Nagwek1">
    <w:name w:val="heading 1"/>
    <w:basedOn w:val="Normalny"/>
    <w:next w:val="Nagwek2"/>
    <w:link w:val="Nagwek1Znak"/>
    <w:autoRedefine/>
    <w:qFormat/>
    <w:rsid w:val="00DB7842"/>
    <w:pPr>
      <w:numPr>
        <w:numId w:val="23"/>
      </w:numPr>
      <w:spacing w:before="200" w:after="60" w:line="240" w:lineRule="auto"/>
      <w:ind w:left="431" w:hanging="431"/>
      <w:jc w:val="both"/>
      <w:outlineLvl w:val="0"/>
    </w:pPr>
    <w:rPr>
      <w:rFonts w:ascii="Calibri" w:eastAsia="Times New Roman" w:hAnsi="Calibri" w:cs="Times New Roman"/>
      <w:b/>
      <w:bCs/>
      <w:caps/>
      <w:kern w:val="32"/>
      <w:sz w:val="24"/>
      <w:szCs w:val="24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DB7842"/>
    <w:pPr>
      <w:numPr>
        <w:ilvl w:val="1"/>
        <w:numId w:val="23"/>
      </w:numPr>
      <w:spacing w:before="120" w:after="0" w:line="240" w:lineRule="auto"/>
      <w:jc w:val="both"/>
      <w:outlineLvl w:val="1"/>
    </w:pPr>
    <w:rPr>
      <w:rFonts w:ascii="Times New Roman" w:eastAsia="Times New Roman" w:hAnsi="Times New Roman" w:cs="Times New Roman"/>
      <w:bCs/>
      <w:iCs/>
      <w:color w:val="000000"/>
      <w:sz w:val="24"/>
      <w:szCs w:val="24"/>
      <w:lang w:val="x-none" w:eastAsia="x-none"/>
    </w:rPr>
  </w:style>
  <w:style w:type="paragraph" w:styleId="Nagwek3">
    <w:name w:val="heading 3"/>
    <w:basedOn w:val="Normalny"/>
    <w:link w:val="Nagwek3Znak"/>
    <w:autoRedefine/>
    <w:qFormat/>
    <w:rsid w:val="00DB7842"/>
    <w:pPr>
      <w:numPr>
        <w:numId w:val="26"/>
      </w:numPr>
      <w:tabs>
        <w:tab w:val="left" w:pos="720"/>
      </w:tabs>
      <w:spacing w:before="60" w:after="120" w:line="240" w:lineRule="auto"/>
      <w:jc w:val="both"/>
      <w:outlineLvl w:val="2"/>
    </w:pPr>
    <w:rPr>
      <w:rFonts w:ascii="Times New Roman" w:eastAsia="Times New Roman" w:hAnsi="Times New Roman" w:cs="Times New Roman"/>
      <w:bCs/>
      <w:sz w:val="24"/>
      <w:szCs w:val="24"/>
      <w:lang w:val="pl-PL" w:eastAsia="pl-PL"/>
    </w:rPr>
  </w:style>
  <w:style w:type="paragraph" w:styleId="Nagwek4">
    <w:name w:val="heading 4"/>
    <w:basedOn w:val="Normalny"/>
    <w:link w:val="Nagwek4Znak"/>
    <w:autoRedefine/>
    <w:qFormat/>
    <w:rsid w:val="00DB7842"/>
    <w:pPr>
      <w:keepNext/>
      <w:numPr>
        <w:ilvl w:val="3"/>
        <w:numId w:val="23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pl-PL" w:eastAsia="pl-PL"/>
    </w:rPr>
  </w:style>
  <w:style w:type="paragraph" w:styleId="Nagwek5">
    <w:name w:val="heading 5"/>
    <w:basedOn w:val="Normalny"/>
    <w:next w:val="Normalny"/>
    <w:link w:val="Nagwek5Znak"/>
    <w:qFormat/>
    <w:rsid w:val="00DB7842"/>
    <w:pPr>
      <w:numPr>
        <w:ilvl w:val="4"/>
        <w:numId w:val="23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val="pl-PL" w:eastAsia="pl-PL"/>
    </w:rPr>
  </w:style>
  <w:style w:type="paragraph" w:styleId="Nagwek6">
    <w:name w:val="heading 6"/>
    <w:basedOn w:val="Normalny"/>
    <w:next w:val="Normalny"/>
    <w:link w:val="Nagwek6Znak"/>
    <w:qFormat/>
    <w:rsid w:val="00DB7842"/>
    <w:pPr>
      <w:numPr>
        <w:ilvl w:val="5"/>
        <w:numId w:val="23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val="pl-PL" w:eastAsia="pl-PL"/>
    </w:rPr>
  </w:style>
  <w:style w:type="paragraph" w:styleId="Nagwek7">
    <w:name w:val="heading 7"/>
    <w:basedOn w:val="Normalny"/>
    <w:next w:val="Normalny"/>
    <w:link w:val="Nagwek7Znak"/>
    <w:qFormat/>
    <w:rsid w:val="00DB7842"/>
    <w:pPr>
      <w:numPr>
        <w:ilvl w:val="6"/>
        <w:numId w:val="23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Nagwek8">
    <w:name w:val="heading 8"/>
    <w:basedOn w:val="Normalny"/>
    <w:next w:val="Normalny"/>
    <w:link w:val="Nagwek8Znak"/>
    <w:qFormat/>
    <w:rsid w:val="00DB7842"/>
    <w:pPr>
      <w:numPr>
        <w:ilvl w:val="7"/>
        <w:numId w:val="23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pl-PL" w:eastAsia="pl-PL"/>
    </w:rPr>
  </w:style>
  <w:style w:type="paragraph" w:styleId="Nagwek9">
    <w:name w:val="heading 9"/>
    <w:basedOn w:val="Normalny"/>
    <w:next w:val="Normalny"/>
    <w:link w:val="Nagwek9Znak"/>
    <w:qFormat/>
    <w:rsid w:val="00DB7842"/>
    <w:pPr>
      <w:numPr>
        <w:ilvl w:val="8"/>
        <w:numId w:val="23"/>
      </w:numPr>
      <w:spacing w:before="240" w:after="60" w:line="240" w:lineRule="auto"/>
      <w:outlineLvl w:val="8"/>
    </w:pPr>
    <w:rPr>
      <w:rFonts w:ascii="Arial" w:eastAsia="Times New Roman" w:hAnsi="Arial" w:cs="Arial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44CD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F02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02EB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DB7842"/>
    <w:rPr>
      <w:rFonts w:ascii="Calibri" w:eastAsia="Times New Roman" w:hAnsi="Calibri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DB7842"/>
    <w:rPr>
      <w:rFonts w:ascii="Times New Roman" w:eastAsia="Times New Roman" w:hAnsi="Times New Roman" w:cs="Times New Roman"/>
      <w:bCs/>
      <w:iCs/>
      <w:color w:val="000000"/>
      <w:sz w:val="24"/>
      <w:szCs w:val="24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DB7842"/>
    <w:rPr>
      <w:rFonts w:ascii="Times New Roman" w:eastAsia="Times New Roman" w:hAnsi="Times New Roman" w:cs="Times New Roman"/>
      <w:bCs/>
      <w:sz w:val="24"/>
      <w:szCs w:val="24"/>
      <w:lang w:val="pl-PL" w:eastAsia="pl-PL"/>
    </w:rPr>
  </w:style>
  <w:style w:type="character" w:customStyle="1" w:styleId="Nagwek5Znak">
    <w:name w:val="Nagłówek 5 Znak"/>
    <w:basedOn w:val="Domylnaczcionkaakapitu"/>
    <w:link w:val="Nagwek5"/>
    <w:rsid w:val="00DB7842"/>
    <w:rPr>
      <w:rFonts w:ascii="Times New Roman" w:eastAsia="Times New Roman" w:hAnsi="Times New Roman" w:cs="Times New Roman"/>
      <w:b/>
      <w:bCs/>
      <w:i/>
      <w:iCs/>
      <w:sz w:val="26"/>
      <w:szCs w:val="26"/>
      <w:lang w:val="pl-PL" w:eastAsia="pl-PL"/>
    </w:rPr>
  </w:style>
  <w:style w:type="character" w:customStyle="1" w:styleId="Nagwek6Znak">
    <w:name w:val="Nagłówek 6 Znak"/>
    <w:basedOn w:val="Domylnaczcionkaakapitu"/>
    <w:link w:val="Nagwek6"/>
    <w:rsid w:val="00DB7842"/>
    <w:rPr>
      <w:rFonts w:ascii="Times New Roman" w:eastAsia="Times New Roman" w:hAnsi="Times New Roman" w:cs="Times New Roman"/>
      <w:b/>
      <w:bCs/>
      <w:lang w:val="pl-PL" w:eastAsia="pl-PL"/>
    </w:rPr>
  </w:style>
  <w:style w:type="character" w:customStyle="1" w:styleId="Nagwek7Znak">
    <w:name w:val="Nagłówek 7 Znak"/>
    <w:basedOn w:val="Domylnaczcionkaakapitu"/>
    <w:link w:val="Nagwek7"/>
    <w:rsid w:val="00DB7842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Nagwek8Znak">
    <w:name w:val="Nagłówek 8 Znak"/>
    <w:basedOn w:val="Domylnaczcionkaakapitu"/>
    <w:link w:val="Nagwek8"/>
    <w:rsid w:val="00DB7842"/>
    <w:rPr>
      <w:rFonts w:ascii="Times New Roman" w:eastAsia="Times New Roman" w:hAnsi="Times New Roman" w:cs="Times New Roman"/>
      <w:i/>
      <w:iCs/>
      <w:sz w:val="24"/>
      <w:szCs w:val="24"/>
      <w:lang w:val="pl-PL" w:eastAsia="pl-PL"/>
    </w:rPr>
  </w:style>
  <w:style w:type="character" w:customStyle="1" w:styleId="Nagwek9Znak">
    <w:name w:val="Nagłówek 9 Znak"/>
    <w:basedOn w:val="Domylnaczcionkaakapitu"/>
    <w:link w:val="Nagwek9"/>
    <w:rsid w:val="00DB7842"/>
    <w:rPr>
      <w:rFonts w:ascii="Arial" w:eastAsia="Times New Roman" w:hAnsi="Arial" w:cs="Arial"/>
      <w:lang w:val="pl-PL" w:eastAsia="pl-PL"/>
    </w:rPr>
  </w:style>
  <w:style w:type="paragraph" w:styleId="Tekstpodstawowy">
    <w:name w:val="Body Text"/>
    <w:basedOn w:val="Normalny"/>
    <w:link w:val="TekstpodstawowyZnak"/>
    <w:rsid w:val="00DB784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DB7842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Nagwek3Znak">
    <w:name w:val="Nagłówek 3 Znak"/>
    <w:basedOn w:val="Domylnaczcionkaakapitu"/>
    <w:link w:val="Nagwek3"/>
    <w:rsid w:val="00DB7842"/>
    <w:rPr>
      <w:rFonts w:ascii="Times New Roman" w:eastAsia="Times New Roman" w:hAnsi="Times New Roman" w:cs="Times New Roman"/>
      <w:bCs/>
      <w:sz w:val="24"/>
      <w:szCs w:val="24"/>
      <w:lang w:val="pl-PL" w:eastAsia="pl-PL"/>
    </w:rPr>
  </w:style>
  <w:style w:type="paragraph" w:customStyle="1" w:styleId="StylNagwek3Wyjustowany">
    <w:name w:val="Styl Nagłówek 3 + Wyjustowany"/>
    <w:basedOn w:val="Nagwek3"/>
    <w:rsid w:val="00DB7842"/>
    <w:rPr>
      <w:bCs w:val="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140E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40EAF"/>
  </w:style>
  <w:style w:type="paragraph" w:styleId="Stopka">
    <w:name w:val="footer"/>
    <w:basedOn w:val="Normalny"/>
    <w:link w:val="StopkaZnak"/>
    <w:uiPriority w:val="99"/>
    <w:unhideWhenUsed/>
    <w:rsid w:val="00140E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40EAF"/>
  </w:style>
  <w:style w:type="table" w:styleId="Tabela-Siatka">
    <w:name w:val="Table Grid"/>
    <w:basedOn w:val="Standardowy"/>
    <w:uiPriority w:val="39"/>
    <w:rsid w:val="00140EAF"/>
    <w:pPr>
      <w:spacing w:after="0" w:line="240" w:lineRule="auto"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691</Words>
  <Characters>4149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</dc:creator>
  <cp:keywords/>
  <dc:description/>
  <cp:lastModifiedBy>Anita Brunowicz</cp:lastModifiedBy>
  <cp:revision>3</cp:revision>
  <cp:lastPrinted>2024-10-01T11:59:00Z</cp:lastPrinted>
  <dcterms:created xsi:type="dcterms:W3CDTF">2024-10-01T11:58:00Z</dcterms:created>
  <dcterms:modified xsi:type="dcterms:W3CDTF">2024-10-01T11:59:00Z</dcterms:modified>
</cp:coreProperties>
</file>