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D6359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63599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63599">
        <w:rPr>
          <w:rFonts w:ascii="Arial" w:hAnsi="Arial" w:cs="Arial"/>
          <w:sz w:val="24"/>
          <w:szCs w:val="24"/>
        </w:rPr>
        <w:t>2024-09-03</w:t>
      </w:r>
    </w:p>
    <w:p w:rsidR="009432A1" w:rsidRPr="009432A1" w:rsidRDefault="00D6359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6359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D6359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63599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63599">
        <w:rPr>
          <w:rFonts w:ascii="Arial" w:hAnsi="Arial" w:cs="Arial"/>
          <w:sz w:val="24"/>
          <w:szCs w:val="24"/>
        </w:rPr>
        <w:t>69</w:t>
      </w:r>
    </w:p>
    <w:p w:rsidR="009432A1" w:rsidRPr="009432A1" w:rsidRDefault="00D63599" w:rsidP="009432A1">
      <w:pPr>
        <w:rPr>
          <w:rFonts w:ascii="Arial" w:hAnsi="Arial" w:cs="Arial"/>
          <w:sz w:val="24"/>
          <w:szCs w:val="24"/>
        </w:rPr>
      </w:pPr>
      <w:r w:rsidRPr="00D63599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63599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D6359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3599">
              <w:rPr>
                <w:rFonts w:ascii="Arial" w:hAnsi="Arial" w:cs="Arial"/>
                <w:bCs/>
                <w:sz w:val="24"/>
                <w:szCs w:val="24"/>
              </w:rPr>
              <w:t>Przebudowa budynku magazynowego wraz z montażem konstrukcji nośnej suwnicy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63599" w:rsidRPr="004E4B64" w:rsidTr="00054918">
        <w:tc>
          <w:tcPr>
            <w:tcW w:w="2269" w:type="dxa"/>
            <w:shd w:val="clear" w:color="auto" w:fill="auto"/>
          </w:tcPr>
          <w:p w:rsidR="00D63599" w:rsidRPr="004E4B64" w:rsidRDefault="00D63599" w:rsidP="000549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3599" w:rsidRPr="004E4B64" w:rsidRDefault="00D63599" w:rsidP="000549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3599">
              <w:rPr>
                <w:rFonts w:ascii="Arial" w:hAnsi="Arial" w:cs="Arial"/>
                <w:bCs/>
                <w:sz w:val="24"/>
                <w:szCs w:val="24"/>
              </w:rPr>
              <w:t>RK-NZ.261.56.2024.ŁZ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63599" w:rsidRPr="00D63599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6359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63599">
        <w:rPr>
          <w:rFonts w:ascii="Arial" w:hAnsi="Arial" w:cs="Arial"/>
          <w:b/>
          <w:sz w:val="24"/>
          <w:szCs w:val="24"/>
        </w:rPr>
        <w:t>1 614 333.38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F4E" w:rsidRDefault="00CC2F4E">
      <w:r>
        <w:separator/>
      </w:r>
    </w:p>
  </w:endnote>
  <w:endnote w:type="continuationSeparator" w:id="0">
    <w:p w:rsidR="00CC2F4E" w:rsidRDefault="00CC2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FCF" w:rsidRDefault="00BE6FCF" w:rsidP="00BE6FC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5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E6FCF" w:rsidTr="00054918">
      <w:tc>
        <w:tcPr>
          <w:tcW w:w="0" w:type="auto"/>
          <w:vAlign w:val="center"/>
        </w:tcPr>
        <w:p w:rsidR="00BE6FCF" w:rsidRDefault="00BE6FCF" w:rsidP="00BE6FC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BE6FCF" w:rsidRDefault="00BE6FCF" w:rsidP="00BE6FC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BE6FCF" w:rsidRDefault="00BE6FCF" w:rsidP="00BE6FC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E6FCF" w:rsidRDefault="00BE6FCF" w:rsidP="00BE6FCF">
          <w:pPr>
            <w:pStyle w:val="Bezodstpw"/>
            <w:jc w:val="center"/>
            <w:rPr>
              <w:noProof/>
            </w:rPr>
          </w:pPr>
        </w:p>
      </w:tc>
    </w:tr>
  </w:tbl>
  <w:p w:rsidR="00BE6FCF" w:rsidRDefault="00BE6FCF" w:rsidP="00BE6FC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E6FCF" w:rsidRDefault="00BE6FCF" w:rsidP="00BE6FC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4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BE6FCF" w:rsidRDefault="00BE6FCF" w:rsidP="00BE6FC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Pr="009432A1" w:rsidRDefault="00BE6FCF" w:rsidP="00BE6FCF">
    <w:pPr>
      <w:pStyle w:val="Bezodstpw"/>
      <w:rPr>
        <w:sz w:val="18"/>
        <w:szCs w:val="24"/>
      </w:rPr>
    </w:pPr>
    <w:r>
      <w:rPr>
        <w:rFonts w:ascii="Roboto" w:hAnsi="Roboto"/>
        <w:b/>
        <w:sz w:val="24"/>
        <w:szCs w:val="24"/>
      </w:rPr>
      <w:t>www.pcz.pl</w:t>
    </w:r>
    <w:r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2F4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F4E" w:rsidRDefault="00CC2F4E">
      <w:r>
        <w:separator/>
      </w:r>
    </w:p>
  </w:footnote>
  <w:footnote w:type="continuationSeparator" w:id="0">
    <w:p w:rsidR="00CC2F4E" w:rsidRDefault="00CC2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599" w:rsidRDefault="00D635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FCF" w:rsidRDefault="00BE6FCF" w:rsidP="00BE6FCF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alt="PCz_logo_pol_poziom_mono" style="position:absolute;margin-left:-14.85pt;margin-top:-12.85pt;width:194.4pt;height:7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</w:pict>
    </w:r>
    <w:r>
      <w:tab/>
    </w:r>
    <w:r>
      <w:tab/>
    </w:r>
  </w:p>
  <w:p w:rsidR="00BE6FCF" w:rsidRDefault="00BE6FCF" w:rsidP="00BE6FCF">
    <w:pPr>
      <w:pStyle w:val="Nagwek"/>
    </w:pPr>
  </w:p>
  <w:p w:rsidR="00BE6FCF" w:rsidRDefault="00BE6FCF" w:rsidP="00BE6FCF">
    <w:pPr>
      <w:pStyle w:val="Nagwek"/>
    </w:pPr>
  </w:p>
  <w:p w:rsidR="00BE6FCF" w:rsidRDefault="00BE6FCF" w:rsidP="00BE6FCF">
    <w:pPr>
      <w:pStyle w:val="Nagwek"/>
    </w:pPr>
  </w:p>
  <w:p w:rsidR="00BE6FCF" w:rsidRDefault="00BE6FCF" w:rsidP="00BE6FCF">
    <w:pPr>
      <w:pStyle w:val="Nagwek"/>
    </w:pPr>
  </w:p>
  <w:p w:rsidR="00BE6FCF" w:rsidRDefault="00BE6FCF" w:rsidP="00BE6F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599" w:rsidRDefault="00D635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2F4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E6FCF"/>
    <w:rsid w:val="00C236D3"/>
    <w:rsid w:val="00C659E2"/>
    <w:rsid w:val="00CB0802"/>
    <w:rsid w:val="00CC2F4E"/>
    <w:rsid w:val="00D6359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8C3C0A24-A3B4-451F-839F-99C6F4159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E6FCF"/>
  </w:style>
  <w:style w:type="paragraph" w:styleId="Bezodstpw">
    <w:name w:val="No Spacing"/>
    <w:uiPriority w:val="1"/>
    <w:qFormat/>
    <w:rsid w:val="00BE6FC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2024-09-03T07:43:00Z</dcterms:created>
  <dcterms:modified xsi:type="dcterms:W3CDTF">2024-09-03T07:43:00Z</dcterms:modified>
</cp:coreProperties>
</file>