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297" w:rsidRPr="00471F3F" w:rsidRDefault="002241C2" w:rsidP="008A7D5E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2241C2">
        <w:rPr>
          <w:rFonts w:ascii="Arial" w:hAnsi="Arial" w:cs="Arial"/>
          <w:sz w:val="24"/>
          <w:szCs w:val="24"/>
        </w:rPr>
        <w:t>Częstochowa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="008A7D5E">
        <w:rPr>
          <w:rFonts w:ascii="Arial" w:hAnsi="Arial" w:cs="Arial"/>
          <w:sz w:val="24"/>
          <w:szCs w:val="24"/>
        </w:rPr>
        <w:t>2024-08-29</w:t>
      </w:r>
    </w:p>
    <w:p w:rsidR="00D34297" w:rsidRPr="00471F3F" w:rsidRDefault="002241C2" w:rsidP="008A7D5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241C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34297" w:rsidRPr="00471F3F" w:rsidRDefault="002241C2" w:rsidP="008A7D5E">
      <w:pPr>
        <w:spacing w:line="360" w:lineRule="auto"/>
        <w:rPr>
          <w:rFonts w:ascii="Arial" w:hAnsi="Arial" w:cs="Arial"/>
          <w:sz w:val="24"/>
          <w:szCs w:val="24"/>
        </w:rPr>
      </w:pPr>
      <w:r w:rsidRPr="002241C2">
        <w:rPr>
          <w:rFonts w:ascii="Arial" w:hAnsi="Arial" w:cs="Arial"/>
          <w:sz w:val="24"/>
          <w:szCs w:val="24"/>
        </w:rPr>
        <w:t>Dąbrowskiego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2241C2">
        <w:rPr>
          <w:rFonts w:ascii="Arial" w:hAnsi="Arial" w:cs="Arial"/>
          <w:sz w:val="24"/>
          <w:szCs w:val="24"/>
        </w:rPr>
        <w:t>69</w:t>
      </w:r>
    </w:p>
    <w:p w:rsidR="00D34297" w:rsidRDefault="002241C2" w:rsidP="008A7D5E">
      <w:pPr>
        <w:spacing w:line="360" w:lineRule="auto"/>
        <w:rPr>
          <w:rFonts w:ascii="Arial" w:hAnsi="Arial" w:cs="Arial"/>
          <w:sz w:val="24"/>
          <w:szCs w:val="24"/>
        </w:rPr>
      </w:pPr>
      <w:r w:rsidRPr="002241C2">
        <w:rPr>
          <w:rFonts w:ascii="Arial" w:hAnsi="Arial" w:cs="Arial"/>
          <w:sz w:val="24"/>
          <w:szCs w:val="24"/>
        </w:rPr>
        <w:t>42-201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2241C2">
        <w:rPr>
          <w:rFonts w:ascii="Arial" w:hAnsi="Arial" w:cs="Arial"/>
          <w:sz w:val="24"/>
          <w:szCs w:val="24"/>
        </w:rPr>
        <w:t>Częstochowa</w:t>
      </w:r>
    </w:p>
    <w:p w:rsidR="008A7D5E" w:rsidRDefault="008A7D5E" w:rsidP="008A7D5E">
      <w:pPr>
        <w:spacing w:line="360" w:lineRule="auto"/>
        <w:rPr>
          <w:rFonts w:ascii="Arial" w:hAnsi="Arial" w:cs="Arial"/>
          <w:sz w:val="24"/>
          <w:szCs w:val="24"/>
        </w:rPr>
      </w:pPr>
    </w:p>
    <w:p w:rsidR="008A7D5E" w:rsidRPr="008A7D5E" w:rsidRDefault="008A7D5E" w:rsidP="008A7D5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A7D5E">
        <w:rPr>
          <w:rFonts w:ascii="Arial" w:hAnsi="Arial" w:cs="Arial"/>
          <w:b/>
          <w:sz w:val="24"/>
          <w:szCs w:val="24"/>
        </w:rPr>
        <w:t xml:space="preserve">Pismo: RK - </w:t>
      </w:r>
      <w:r w:rsidR="009019C7">
        <w:rPr>
          <w:rFonts w:ascii="Arial" w:hAnsi="Arial" w:cs="Arial"/>
          <w:b/>
          <w:sz w:val="24"/>
          <w:szCs w:val="24"/>
        </w:rPr>
        <w:t>534</w:t>
      </w:r>
      <w:r w:rsidRPr="008A7D5E">
        <w:rPr>
          <w:rFonts w:ascii="Arial" w:hAnsi="Arial" w:cs="Arial"/>
          <w:b/>
          <w:sz w:val="24"/>
          <w:szCs w:val="24"/>
        </w:rPr>
        <w:t>/24</w:t>
      </w:r>
    </w:p>
    <w:p w:rsidR="00D34297" w:rsidRPr="00471F3F" w:rsidRDefault="00D34297" w:rsidP="008A7D5E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D34297" w:rsidRPr="00471F3F" w:rsidRDefault="00D34297" w:rsidP="008A7D5E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:rsidTr="00D34297">
        <w:tc>
          <w:tcPr>
            <w:tcW w:w="9180" w:type="dxa"/>
            <w:shd w:val="clear" w:color="auto" w:fill="F2F2F2"/>
            <w:hideMark/>
          </w:tcPr>
          <w:p w:rsidR="00D34297" w:rsidRPr="00471F3F" w:rsidRDefault="00D34297" w:rsidP="008A7D5E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Default="00D34297" w:rsidP="008A7D5E">
            <w:pPr>
              <w:keepNext/>
              <w:spacing w:before="6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  <w:p w:rsidR="000E53D5" w:rsidRPr="00471F3F" w:rsidRDefault="000E53D5" w:rsidP="008A7D5E">
            <w:pPr>
              <w:keepNext/>
              <w:spacing w:before="6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na zadanie nr 1 i 2</w:t>
            </w:r>
          </w:p>
        </w:tc>
      </w:tr>
    </w:tbl>
    <w:p w:rsidR="00D34297" w:rsidRDefault="00D34297" w:rsidP="008A7D5E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D34297" w:rsidRPr="00D34297" w:rsidRDefault="00D34297" w:rsidP="008A7D5E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:rsidTr="00310284">
        <w:tc>
          <w:tcPr>
            <w:tcW w:w="2269" w:type="dxa"/>
            <w:shd w:val="clear" w:color="auto" w:fill="auto"/>
          </w:tcPr>
          <w:p w:rsidR="00D34297" w:rsidRPr="00D34297" w:rsidRDefault="00D34297" w:rsidP="008A7D5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34297" w:rsidRDefault="002241C2" w:rsidP="008A7D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241C2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</w:p>
        </w:tc>
      </w:tr>
      <w:tr w:rsidR="002241C2" w:rsidRPr="00D34297" w:rsidTr="004C3F57">
        <w:tc>
          <w:tcPr>
            <w:tcW w:w="2269" w:type="dxa"/>
            <w:shd w:val="clear" w:color="auto" w:fill="auto"/>
          </w:tcPr>
          <w:p w:rsidR="002241C2" w:rsidRPr="00D34297" w:rsidRDefault="002241C2" w:rsidP="008A7D5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241C2" w:rsidRPr="00D34297" w:rsidRDefault="002241C2" w:rsidP="008A7D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241C2">
              <w:rPr>
                <w:rFonts w:ascii="Arial" w:hAnsi="Arial" w:cs="Arial"/>
                <w:bCs/>
                <w:sz w:val="24"/>
                <w:szCs w:val="24"/>
              </w:rPr>
              <w:t>RK-NZ.261.44.2024.MT</w:t>
            </w:r>
          </w:p>
        </w:tc>
      </w:tr>
    </w:tbl>
    <w:p w:rsidR="00010B31" w:rsidRPr="00D34297" w:rsidRDefault="00010B31" w:rsidP="008A7D5E">
      <w:pPr>
        <w:pStyle w:val="Nagwek"/>
        <w:tabs>
          <w:tab w:val="left" w:pos="708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010B31" w:rsidRPr="00D34297" w:rsidRDefault="00EB1359" w:rsidP="008A7D5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2241C2" w:rsidRPr="002241C2">
        <w:rPr>
          <w:rFonts w:ascii="Arial" w:hAnsi="Arial" w:cs="Arial"/>
          <w:b/>
          <w:sz w:val="24"/>
          <w:szCs w:val="24"/>
        </w:rPr>
        <w:t>Politechnika Częstochowska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2241C2" w:rsidRPr="002241C2">
        <w:rPr>
          <w:rFonts w:ascii="Arial" w:hAnsi="Arial" w:cs="Arial"/>
          <w:sz w:val="24"/>
          <w:szCs w:val="24"/>
        </w:rPr>
        <w:t>(</w:t>
      </w:r>
      <w:proofErr w:type="spellStart"/>
      <w:r w:rsidR="002241C2" w:rsidRPr="002241C2">
        <w:rPr>
          <w:rFonts w:ascii="Arial" w:hAnsi="Arial" w:cs="Arial"/>
          <w:sz w:val="24"/>
          <w:szCs w:val="24"/>
        </w:rPr>
        <w:t>t.j</w:t>
      </w:r>
      <w:proofErr w:type="spellEnd"/>
      <w:r w:rsidR="002241C2" w:rsidRPr="002241C2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34297" w:rsidRDefault="00D44D12" w:rsidP="008A7D5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34297" w:rsidRDefault="00D44D12" w:rsidP="008A7D5E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34297" w:rsidRDefault="00D44D12" w:rsidP="008A7D5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2241C2" w:rsidRPr="00D34297" w:rsidTr="004C3F5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C2" w:rsidRPr="00D34297" w:rsidRDefault="002241C2" w:rsidP="008A7D5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1C2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C2" w:rsidRPr="00D34297" w:rsidRDefault="002241C2" w:rsidP="008A7D5E">
            <w:pPr>
              <w:spacing w:before="12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241C2">
              <w:rPr>
                <w:rFonts w:ascii="Arial" w:hAnsi="Arial" w:cs="Arial"/>
                <w:b/>
                <w:sz w:val="24"/>
                <w:szCs w:val="24"/>
              </w:rPr>
              <w:t>Dostawa mebli dla obiektów Działu Domów Studenckich</w:t>
            </w:r>
          </w:p>
          <w:p w:rsidR="002241C2" w:rsidRPr="00D34297" w:rsidRDefault="002241C2" w:rsidP="008A7D5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2241C2" w:rsidRPr="00D34297" w:rsidRDefault="002241C2" w:rsidP="008A7D5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7D5E">
              <w:rPr>
                <w:rFonts w:ascii="Arial" w:hAnsi="Arial" w:cs="Arial"/>
                <w:b/>
                <w:sz w:val="24"/>
                <w:szCs w:val="24"/>
              </w:rPr>
              <w:t xml:space="preserve">Art. 255 pkt. 3 ustawy </w:t>
            </w:r>
            <w:proofErr w:type="spellStart"/>
            <w:r w:rsidRPr="008A7D5E">
              <w:rPr>
                <w:rFonts w:ascii="Arial" w:hAnsi="Arial" w:cs="Arial"/>
                <w:b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2241C2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2241C2" w:rsidRPr="00D34297" w:rsidRDefault="002241C2" w:rsidP="008A7D5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2241C2" w:rsidRPr="00D34297" w:rsidRDefault="002241C2" w:rsidP="008A7D5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C2">
              <w:rPr>
                <w:rFonts w:ascii="Arial" w:hAnsi="Arial" w:cs="Arial"/>
                <w:sz w:val="24"/>
                <w:szCs w:val="24"/>
              </w:rPr>
              <w:t xml:space="preserve"> Zamawiający unieważnił postępowanie,  gdyż oferta z najniższą ceną i jednocześnie jedyna jaka wpłynęła na zadanie nr 1,  przewyższa kwotę, którą Zamawiający zamierza przeznaczyć na sfinansowanie zamówienia na to zadanie.</w:t>
            </w:r>
          </w:p>
        </w:tc>
      </w:tr>
      <w:tr w:rsidR="002241C2" w:rsidRPr="00D34297" w:rsidTr="004C3F5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C2" w:rsidRPr="00D34297" w:rsidRDefault="002241C2" w:rsidP="008A7D5E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41C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C2" w:rsidRPr="00D34297" w:rsidRDefault="002241C2" w:rsidP="008A7D5E">
            <w:pPr>
              <w:spacing w:before="12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241C2">
              <w:rPr>
                <w:rFonts w:ascii="Arial" w:hAnsi="Arial" w:cs="Arial"/>
                <w:b/>
                <w:sz w:val="24"/>
                <w:szCs w:val="24"/>
              </w:rPr>
              <w:t>Dostawa mebli biurowych dla Wydziału Budownictwa</w:t>
            </w:r>
          </w:p>
          <w:p w:rsidR="002241C2" w:rsidRPr="00D34297" w:rsidRDefault="002241C2" w:rsidP="008A7D5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2241C2" w:rsidRPr="00D34297" w:rsidRDefault="002241C2" w:rsidP="008A7D5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7D5E">
              <w:rPr>
                <w:rFonts w:ascii="Arial" w:hAnsi="Arial" w:cs="Arial"/>
                <w:b/>
                <w:sz w:val="24"/>
                <w:szCs w:val="24"/>
              </w:rPr>
              <w:t xml:space="preserve">Art. 255 pkt. 3 ustawy </w:t>
            </w:r>
            <w:proofErr w:type="spellStart"/>
            <w:r w:rsidRPr="008A7D5E">
              <w:rPr>
                <w:rFonts w:ascii="Arial" w:hAnsi="Arial" w:cs="Arial"/>
                <w:b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2241C2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2241C2" w:rsidRPr="00D34297" w:rsidRDefault="002241C2" w:rsidP="008A7D5E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2241C2" w:rsidRPr="00D34297" w:rsidRDefault="002241C2" w:rsidP="008A7D5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41C2">
              <w:rPr>
                <w:rFonts w:ascii="Arial" w:hAnsi="Arial" w:cs="Arial"/>
                <w:sz w:val="24"/>
                <w:szCs w:val="24"/>
              </w:rPr>
              <w:t xml:space="preserve"> Zamawiający unieważnił postępowanie,  gdyż oferta z najniższą ceną i jednocześnie jedyna jaka wpłynęła na zadanie nr 2,  przewyższa kwotę, którą Zamawiający zamierza przeznaczyć na sfinansowanie zamówienia na to zadanie.</w:t>
            </w:r>
          </w:p>
        </w:tc>
      </w:tr>
    </w:tbl>
    <w:p w:rsidR="00CC44CB" w:rsidRDefault="00CC44CB" w:rsidP="00CC44CB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CC44CB">
        <w:rPr>
          <w:rFonts w:ascii="Arial" w:eastAsia="Calibri" w:hAnsi="Arial" w:cs="Arial"/>
          <w:bCs/>
          <w:color w:val="000000"/>
          <w:sz w:val="24"/>
          <w:szCs w:val="24"/>
        </w:rPr>
        <w:t xml:space="preserve">  </w:t>
      </w:r>
    </w:p>
    <w:p w:rsidR="00CC44CB" w:rsidRDefault="00CC44CB" w:rsidP="00CC44CB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CC44CB" w:rsidRPr="00CC44CB" w:rsidRDefault="00CC44CB" w:rsidP="00CC44CB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CC44CB">
        <w:rPr>
          <w:rFonts w:ascii="Arial" w:eastAsia="Calibri" w:hAnsi="Arial" w:cs="Arial"/>
          <w:bCs/>
          <w:color w:val="000000"/>
          <w:sz w:val="24"/>
          <w:szCs w:val="24"/>
        </w:rPr>
        <w:t xml:space="preserve">  Kanclerz </w:t>
      </w:r>
    </w:p>
    <w:p w:rsidR="00CC44CB" w:rsidRPr="00CC44CB" w:rsidRDefault="00CC44CB" w:rsidP="00CC44CB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CC44CB">
        <w:rPr>
          <w:rFonts w:ascii="Arial" w:eastAsia="Calibri" w:hAnsi="Arial" w:cs="Arial"/>
          <w:bCs/>
          <w:color w:val="000000"/>
          <w:sz w:val="24"/>
          <w:szCs w:val="24"/>
        </w:rPr>
        <w:t>Politechniki Częstochowskiej</w:t>
      </w:r>
    </w:p>
    <w:p w:rsidR="00CC44CB" w:rsidRPr="00CC44CB" w:rsidRDefault="00CC44CB" w:rsidP="00CC44CB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CC44CB">
        <w:rPr>
          <w:rFonts w:ascii="Arial" w:eastAsia="Calibri" w:hAnsi="Arial" w:cs="Arial"/>
          <w:bCs/>
          <w:color w:val="000000"/>
          <w:sz w:val="24"/>
          <w:szCs w:val="24"/>
        </w:rPr>
        <w:t>dr inż.  Arkadiusz Kociszewski</w:t>
      </w:r>
    </w:p>
    <w:p w:rsidR="002A7DFF" w:rsidRDefault="002A7DFF" w:rsidP="008A7D5E">
      <w:pPr>
        <w:pStyle w:val="Tekstpodstawowy"/>
        <w:spacing w:before="600" w:after="480"/>
        <w:ind w:left="3119" w:firstLine="425"/>
        <w:jc w:val="right"/>
      </w:pPr>
    </w:p>
    <w:sectPr w:rsidR="002A7DFF" w:rsidSect="00CC44CB">
      <w:headerReference w:type="default" r:id="rId6"/>
      <w:footerReference w:type="default" r:id="rId7"/>
      <w:pgSz w:w="11906" w:h="16838"/>
      <w:pgMar w:top="1985" w:right="851" w:bottom="567" w:left="1134" w:header="709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F13" w:rsidRDefault="00284F13" w:rsidP="00D34297">
      <w:r>
        <w:separator/>
      </w:r>
    </w:p>
  </w:endnote>
  <w:endnote w:type="continuationSeparator" w:id="0">
    <w:p w:rsidR="00284F13" w:rsidRDefault="00284F13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4CB" w:rsidRPr="00CC44CB" w:rsidRDefault="009019C7" w:rsidP="00CC44CB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5DE7D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C44CB" w:rsidRPr="00CC44CB" w:rsidTr="008B42BC">
      <w:tc>
        <w:tcPr>
          <w:tcW w:w="0" w:type="auto"/>
          <w:shd w:val="clear" w:color="auto" w:fill="auto"/>
          <w:vAlign w:val="center"/>
        </w:tcPr>
        <w:p w:rsidR="00CC44CB" w:rsidRPr="00CC44CB" w:rsidRDefault="00CC44CB" w:rsidP="00CC44C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C44CB" w:rsidRPr="00CC44CB" w:rsidRDefault="00CC44CB" w:rsidP="00CC44C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C44C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C44CB" w:rsidRPr="00CC44CB" w:rsidRDefault="00CC44CB" w:rsidP="00CC44C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C44CB" w:rsidRPr="00CC44CB" w:rsidRDefault="00CC44CB" w:rsidP="00CC44C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C44CB" w:rsidRPr="00CC44CB" w:rsidRDefault="00CC44CB" w:rsidP="00CC44CB">
    <w:pPr>
      <w:spacing w:line="276" w:lineRule="auto"/>
      <w:rPr>
        <w:rFonts w:ascii="Roboto" w:hAnsi="Roboto"/>
        <w:b/>
        <w:bCs/>
        <w:sz w:val="24"/>
        <w:szCs w:val="24"/>
      </w:rPr>
    </w:pPr>
    <w:r w:rsidRPr="00CC44CB">
      <w:rPr>
        <w:rFonts w:ascii="Roboto" w:hAnsi="Roboto"/>
        <w:b/>
        <w:bCs/>
        <w:sz w:val="24"/>
        <w:szCs w:val="18"/>
      </w:rPr>
      <w:t>Kanclerz Politechniki Częstochowskiej</w:t>
    </w:r>
  </w:p>
  <w:p w:rsidR="00CC44CB" w:rsidRPr="00CC44CB" w:rsidRDefault="009019C7" w:rsidP="00CC44CB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44CB" w:rsidRPr="00CC44CB">
      <w:rPr>
        <w:rFonts w:ascii="Roboto" w:hAnsi="Roboto"/>
        <w:sz w:val="24"/>
        <w:szCs w:val="24"/>
      </w:rPr>
      <w:t>ul. Gen. J.H. Dąbrowskiego 69, 42-201 Częstochowa</w:t>
    </w:r>
  </w:p>
  <w:p w:rsidR="00CC44CB" w:rsidRPr="00CC44CB" w:rsidRDefault="00CC44CB" w:rsidP="00CC44CB">
    <w:pPr>
      <w:spacing w:line="276" w:lineRule="auto"/>
      <w:rPr>
        <w:rFonts w:ascii="Arial" w:hAnsi="Arial"/>
        <w:noProof/>
        <w:sz w:val="24"/>
        <w:szCs w:val="24"/>
      </w:rPr>
    </w:pPr>
    <w:r w:rsidRPr="00CC44CB">
      <w:rPr>
        <w:rFonts w:ascii="Roboto" w:hAnsi="Roboto"/>
        <w:sz w:val="24"/>
        <w:szCs w:val="24"/>
      </w:rPr>
      <w:t>tel. +48 34 325 02 56, e-mail: kanclerz@pcz.pl</w:t>
    </w:r>
  </w:p>
  <w:p w:rsidR="00CC44CB" w:rsidRPr="00CC44CB" w:rsidRDefault="00CC44CB" w:rsidP="00CC44CB">
    <w:pPr>
      <w:rPr>
        <w:rFonts w:ascii="Roboto" w:hAnsi="Roboto"/>
        <w:b/>
        <w:sz w:val="24"/>
        <w:szCs w:val="24"/>
      </w:rPr>
    </w:pPr>
    <w:r w:rsidRPr="00CC44CB">
      <w:rPr>
        <w:rFonts w:ascii="Roboto" w:hAnsi="Roboto"/>
        <w:b/>
        <w:sz w:val="24"/>
        <w:szCs w:val="24"/>
      </w:rPr>
      <w:t>www.pcz.pl</w:t>
    </w: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8C5A61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8C5A61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F13" w:rsidRDefault="00284F13" w:rsidP="00D34297">
      <w:r>
        <w:separator/>
      </w:r>
    </w:p>
  </w:footnote>
  <w:footnote w:type="continuationSeparator" w:id="0">
    <w:p w:rsidR="00284F13" w:rsidRDefault="00284F13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4CB" w:rsidRPr="00CC44CB" w:rsidRDefault="009019C7" w:rsidP="00CC44C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51546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CC44CB" w:rsidRPr="00CC44CB" w:rsidRDefault="00CC44CB" w:rsidP="00CC44CB">
    <w:pPr>
      <w:spacing w:after="160" w:line="259" w:lineRule="auto"/>
      <w:rPr>
        <w:rFonts w:ascii="Arial" w:hAnsi="Arial"/>
        <w:sz w:val="22"/>
        <w:szCs w:val="22"/>
      </w:rPr>
    </w:pPr>
  </w:p>
  <w:p w:rsidR="002241C2" w:rsidRDefault="002241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F13"/>
    <w:rsid w:val="00010B31"/>
    <w:rsid w:val="000E53D5"/>
    <w:rsid w:val="00104963"/>
    <w:rsid w:val="00150F65"/>
    <w:rsid w:val="002241C2"/>
    <w:rsid w:val="00284F13"/>
    <w:rsid w:val="002A7DFF"/>
    <w:rsid w:val="00310284"/>
    <w:rsid w:val="004E2226"/>
    <w:rsid w:val="005464E2"/>
    <w:rsid w:val="006717D2"/>
    <w:rsid w:val="00823326"/>
    <w:rsid w:val="00856A3E"/>
    <w:rsid w:val="00894412"/>
    <w:rsid w:val="008A7D5E"/>
    <w:rsid w:val="008C5A61"/>
    <w:rsid w:val="009019C7"/>
    <w:rsid w:val="009462DF"/>
    <w:rsid w:val="009500EB"/>
    <w:rsid w:val="00993EFC"/>
    <w:rsid w:val="00AB3E72"/>
    <w:rsid w:val="00AC1A4B"/>
    <w:rsid w:val="00CC44C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C24DEBD1-19FC-4033-AF20-815363B5B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2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234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2024-08-29T12:20:00Z</dcterms:created>
  <dcterms:modified xsi:type="dcterms:W3CDTF">2024-08-29T12:20:00Z</dcterms:modified>
</cp:coreProperties>
</file>