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CC416B" w:rsidP="00AD12E1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CC416B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CC416B">
        <w:rPr>
          <w:rFonts w:ascii="Arial" w:hAnsi="Arial" w:cs="Arial"/>
          <w:sz w:val="24"/>
          <w:szCs w:val="24"/>
        </w:rPr>
        <w:t>2024-08-27</w:t>
      </w:r>
    </w:p>
    <w:p w:rsidR="00CF7835" w:rsidRPr="009432A1" w:rsidRDefault="00CC416B" w:rsidP="00AD12E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416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CC416B" w:rsidP="00AD12E1">
      <w:pPr>
        <w:spacing w:line="360" w:lineRule="auto"/>
        <w:rPr>
          <w:rFonts w:ascii="Arial" w:hAnsi="Arial" w:cs="Arial"/>
          <w:sz w:val="24"/>
          <w:szCs w:val="24"/>
        </w:rPr>
      </w:pPr>
      <w:r w:rsidRPr="00CC416B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C416B">
        <w:rPr>
          <w:rFonts w:ascii="Arial" w:hAnsi="Arial" w:cs="Arial"/>
          <w:sz w:val="24"/>
          <w:szCs w:val="24"/>
        </w:rPr>
        <w:t>69</w:t>
      </w:r>
    </w:p>
    <w:p w:rsidR="00CF7835" w:rsidRPr="009432A1" w:rsidRDefault="00CC416B" w:rsidP="00AD12E1">
      <w:pPr>
        <w:spacing w:line="360" w:lineRule="auto"/>
        <w:rPr>
          <w:rFonts w:ascii="Arial" w:hAnsi="Arial" w:cs="Arial"/>
          <w:sz w:val="24"/>
          <w:szCs w:val="24"/>
        </w:rPr>
      </w:pPr>
      <w:r w:rsidRPr="00CC416B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C416B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AD12E1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AD12E1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AD12E1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AD12E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AD12E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CC416B" w:rsidP="00AD12E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C416B">
              <w:rPr>
                <w:rFonts w:ascii="Arial" w:hAnsi="Arial" w:cs="Arial"/>
                <w:bCs/>
                <w:sz w:val="24"/>
                <w:szCs w:val="24"/>
              </w:rPr>
              <w:t>Dostawa mikro młynka planetarnego dla Wydziału Inżynierii Produkcji i Technologii Materiałów  Politechniki Częstochowskiej.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C416B" w:rsidRPr="004E4B64" w:rsidTr="00361863">
        <w:tc>
          <w:tcPr>
            <w:tcW w:w="2269" w:type="dxa"/>
            <w:shd w:val="clear" w:color="auto" w:fill="auto"/>
          </w:tcPr>
          <w:p w:rsidR="00CC416B" w:rsidRPr="004E4B64" w:rsidRDefault="00CC416B" w:rsidP="00AD12E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C416B" w:rsidRPr="004E4B64" w:rsidRDefault="00CC416B" w:rsidP="00AD12E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C416B">
              <w:rPr>
                <w:rFonts w:ascii="Arial" w:hAnsi="Arial" w:cs="Arial"/>
                <w:bCs/>
                <w:sz w:val="24"/>
                <w:szCs w:val="24"/>
              </w:rPr>
              <w:t>RK-NZ.261.50.2024.AR</w:t>
            </w:r>
          </w:p>
        </w:tc>
      </w:tr>
    </w:tbl>
    <w:p w:rsidR="00D665F5" w:rsidRPr="00355C9D" w:rsidRDefault="00D665F5" w:rsidP="00AD12E1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</w:t>
      </w:r>
      <w:bookmarkStart w:id="0" w:name="_GoBack"/>
      <w:bookmarkEnd w:id="0"/>
      <w:r w:rsidRPr="00355C9D">
        <w:rPr>
          <w:rFonts w:ascii="Arial" w:hAnsi="Arial" w:cs="Arial"/>
          <w:bCs/>
          <w:sz w:val="24"/>
          <w:szCs w:val="24"/>
        </w:rPr>
        <w:t>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C416B" w:rsidRPr="00CC416B">
        <w:rPr>
          <w:rFonts w:ascii="Arial" w:hAnsi="Arial" w:cs="Arial"/>
          <w:sz w:val="24"/>
          <w:szCs w:val="24"/>
        </w:rPr>
        <w:t>(</w:t>
      </w:r>
      <w:proofErr w:type="spellStart"/>
      <w:r w:rsidR="00CC416B" w:rsidRPr="00CC416B">
        <w:rPr>
          <w:rFonts w:ascii="Arial" w:hAnsi="Arial" w:cs="Arial"/>
          <w:sz w:val="24"/>
          <w:szCs w:val="24"/>
        </w:rPr>
        <w:t>t.j</w:t>
      </w:r>
      <w:proofErr w:type="spellEnd"/>
      <w:r w:rsidR="00CC416B" w:rsidRPr="00CC416B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AD12E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C416B" w:rsidRPr="00CC416B">
        <w:rPr>
          <w:rFonts w:ascii="Arial" w:hAnsi="Arial" w:cs="Arial"/>
          <w:sz w:val="24"/>
          <w:szCs w:val="24"/>
        </w:rPr>
        <w:t>27/08/2024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C416B" w:rsidRPr="00CC416B">
        <w:rPr>
          <w:rFonts w:ascii="Arial" w:hAnsi="Arial" w:cs="Arial"/>
          <w:sz w:val="24"/>
          <w:szCs w:val="24"/>
        </w:rPr>
        <w:t>11:10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AD12E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AD12E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AD12E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C416B" w:rsidRPr="00355C9D" w:rsidTr="00361863">
        <w:tc>
          <w:tcPr>
            <w:tcW w:w="1276" w:type="dxa"/>
            <w:shd w:val="clear" w:color="auto" w:fill="auto"/>
            <w:vAlign w:val="center"/>
          </w:tcPr>
          <w:p w:rsidR="00CC416B" w:rsidRPr="00CF7835" w:rsidRDefault="00CC416B" w:rsidP="00AD12E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416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CC416B" w:rsidRPr="00CF7835" w:rsidRDefault="00CC416B" w:rsidP="00AD12E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C416B">
              <w:rPr>
                <w:rFonts w:ascii="Arial" w:hAnsi="Arial" w:cs="Arial"/>
                <w:sz w:val="24"/>
                <w:szCs w:val="24"/>
              </w:rPr>
              <w:t>MERAZET Spółka Akcyjna</w:t>
            </w:r>
          </w:p>
          <w:p w:rsidR="00CC416B" w:rsidRPr="00CF7835" w:rsidRDefault="00CC416B" w:rsidP="00AD12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C416B">
              <w:rPr>
                <w:rFonts w:ascii="Arial" w:hAnsi="Arial" w:cs="Arial"/>
                <w:sz w:val="24"/>
                <w:szCs w:val="24"/>
              </w:rPr>
              <w:t>J.Krauthofera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416B">
              <w:rPr>
                <w:rFonts w:ascii="Arial" w:hAnsi="Arial" w:cs="Arial"/>
                <w:sz w:val="24"/>
                <w:szCs w:val="24"/>
              </w:rPr>
              <w:t>36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C416B" w:rsidRPr="00CF7835" w:rsidRDefault="00CC416B" w:rsidP="00AD12E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416B">
              <w:rPr>
                <w:rFonts w:ascii="Arial" w:hAnsi="Arial" w:cs="Arial"/>
                <w:sz w:val="24"/>
                <w:szCs w:val="24"/>
              </w:rPr>
              <w:t>60-203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416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416B" w:rsidRPr="00CF7835" w:rsidRDefault="00CC416B" w:rsidP="00AD12E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416B">
              <w:rPr>
                <w:rFonts w:ascii="Arial" w:hAnsi="Arial" w:cs="Arial"/>
                <w:sz w:val="24"/>
                <w:szCs w:val="24"/>
              </w:rPr>
              <w:t>157 267.80 zł</w:t>
            </w:r>
          </w:p>
        </w:tc>
      </w:tr>
      <w:tr w:rsidR="00CC416B" w:rsidRPr="00355C9D" w:rsidTr="00361863">
        <w:tc>
          <w:tcPr>
            <w:tcW w:w="1276" w:type="dxa"/>
            <w:shd w:val="clear" w:color="auto" w:fill="auto"/>
            <w:vAlign w:val="center"/>
          </w:tcPr>
          <w:p w:rsidR="00CC416B" w:rsidRPr="00CF7835" w:rsidRDefault="00CC416B" w:rsidP="00AD12E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416B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CC416B" w:rsidRPr="00CF7835" w:rsidRDefault="00CC416B" w:rsidP="00AD12E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C416B">
              <w:rPr>
                <w:rFonts w:ascii="Arial" w:hAnsi="Arial" w:cs="Arial"/>
                <w:sz w:val="24"/>
                <w:szCs w:val="24"/>
              </w:rPr>
              <w:t xml:space="preserve">Th. </w:t>
            </w:r>
            <w:proofErr w:type="spellStart"/>
            <w:r w:rsidRPr="00CC416B">
              <w:rPr>
                <w:rFonts w:ascii="Arial" w:hAnsi="Arial" w:cs="Arial"/>
                <w:sz w:val="24"/>
                <w:szCs w:val="24"/>
              </w:rPr>
              <w:t>Geyer</w:t>
            </w:r>
            <w:proofErr w:type="spellEnd"/>
            <w:r w:rsidRPr="00CC416B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CC416B" w:rsidRPr="00CF7835" w:rsidRDefault="00CC416B" w:rsidP="00AD12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C416B">
              <w:rPr>
                <w:rFonts w:ascii="Arial" w:hAnsi="Arial" w:cs="Arial"/>
                <w:sz w:val="24"/>
                <w:szCs w:val="24"/>
              </w:rPr>
              <w:t>ul. Czeska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416B">
              <w:rPr>
                <w:rFonts w:ascii="Arial" w:hAnsi="Arial" w:cs="Arial"/>
                <w:sz w:val="24"/>
                <w:szCs w:val="24"/>
              </w:rPr>
              <w:t>22A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C416B" w:rsidRPr="00CF7835" w:rsidRDefault="00CC416B" w:rsidP="00AD12E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416B">
              <w:rPr>
                <w:rFonts w:ascii="Arial" w:hAnsi="Arial" w:cs="Arial"/>
                <w:sz w:val="24"/>
                <w:szCs w:val="24"/>
              </w:rPr>
              <w:t>03-902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416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416B" w:rsidRPr="00CF7835" w:rsidRDefault="00CC416B" w:rsidP="00AD12E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416B">
              <w:rPr>
                <w:rFonts w:ascii="Arial" w:hAnsi="Arial" w:cs="Arial"/>
                <w:sz w:val="24"/>
                <w:szCs w:val="24"/>
              </w:rPr>
              <w:t>145 115.40 zł</w:t>
            </w:r>
          </w:p>
        </w:tc>
      </w:tr>
    </w:tbl>
    <w:p w:rsidR="0069085C" w:rsidRPr="00355C9D" w:rsidRDefault="0069085C" w:rsidP="00AD12E1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AD12E1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AD12E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9B2" w:rsidRDefault="006379B2">
      <w:r>
        <w:separator/>
      </w:r>
    </w:p>
  </w:endnote>
  <w:endnote w:type="continuationSeparator" w:id="0">
    <w:p w:rsidR="006379B2" w:rsidRDefault="0063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2E1" w:rsidRPr="00AD12E1" w:rsidRDefault="00AD12E1" w:rsidP="00AD12E1">
    <w:pPr>
      <w:spacing w:line="276" w:lineRule="auto"/>
      <w:rPr>
        <w:rFonts w:ascii="Roboto" w:hAnsi="Roboto"/>
        <w:b/>
        <w:bCs/>
        <w:sz w:val="22"/>
        <w:szCs w:val="18"/>
      </w:rPr>
    </w:pPr>
    <w:r w:rsidRPr="00AD12E1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AD12E1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AD12E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D12E1" w:rsidRPr="00AD12E1" w:rsidTr="00361863">
      <w:tc>
        <w:tcPr>
          <w:tcW w:w="0" w:type="auto"/>
          <w:shd w:val="clear" w:color="auto" w:fill="auto"/>
          <w:vAlign w:val="center"/>
        </w:tcPr>
        <w:p w:rsidR="00AD12E1" w:rsidRPr="00AD12E1" w:rsidRDefault="00AD12E1" w:rsidP="00AD12E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D12E1" w:rsidRPr="00AD12E1" w:rsidRDefault="00AD12E1" w:rsidP="00AD12E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D12E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D12E1" w:rsidRPr="00AD12E1" w:rsidRDefault="00AD12E1" w:rsidP="00AD12E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D12E1" w:rsidRPr="00AD12E1" w:rsidRDefault="00AD12E1" w:rsidP="00AD12E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D12E1" w:rsidRPr="00AD12E1" w:rsidRDefault="00AD12E1" w:rsidP="00AD12E1">
    <w:pPr>
      <w:spacing w:line="276" w:lineRule="auto"/>
      <w:rPr>
        <w:rFonts w:ascii="Roboto" w:hAnsi="Roboto"/>
        <w:b/>
        <w:bCs/>
        <w:sz w:val="24"/>
        <w:szCs w:val="24"/>
      </w:rPr>
    </w:pPr>
    <w:r w:rsidRPr="00AD12E1">
      <w:rPr>
        <w:rFonts w:ascii="Roboto" w:hAnsi="Roboto"/>
        <w:b/>
        <w:bCs/>
        <w:sz w:val="24"/>
        <w:szCs w:val="18"/>
      </w:rPr>
      <w:t>Kanclerz Politechniki Częstochowskiej</w:t>
    </w:r>
  </w:p>
  <w:p w:rsidR="00AD12E1" w:rsidRPr="00AD12E1" w:rsidRDefault="00AD12E1" w:rsidP="00AD12E1">
    <w:pPr>
      <w:spacing w:line="276" w:lineRule="auto"/>
      <w:rPr>
        <w:rFonts w:ascii="Roboto" w:hAnsi="Roboto"/>
        <w:sz w:val="24"/>
        <w:szCs w:val="24"/>
      </w:rPr>
    </w:pPr>
    <w:r w:rsidRPr="00AD12E1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AD12E1">
      <w:rPr>
        <w:rFonts w:ascii="Roboto" w:hAnsi="Roboto"/>
        <w:sz w:val="24"/>
        <w:szCs w:val="24"/>
      </w:rPr>
      <w:t>ul. Gen. J.H. Dąbrowskiego 69, 42-201 Częstochowa</w:t>
    </w:r>
  </w:p>
  <w:p w:rsidR="00AD12E1" w:rsidRPr="00AD12E1" w:rsidRDefault="00AD12E1" w:rsidP="00AD12E1">
    <w:pPr>
      <w:spacing w:line="276" w:lineRule="auto"/>
      <w:rPr>
        <w:rFonts w:ascii="Arial" w:hAnsi="Arial"/>
        <w:noProof/>
        <w:sz w:val="24"/>
        <w:szCs w:val="24"/>
      </w:rPr>
    </w:pPr>
    <w:r w:rsidRPr="00AD12E1">
      <w:rPr>
        <w:rFonts w:ascii="Roboto" w:hAnsi="Roboto"/>
        <w:sz w:val="24"/>
        <w:szCs w:val="24"/>
      </w:rPr>
      <w:t>tel. +48 34 325 02 56, e-mail: kanclerz@pcz.pl</w:t>
    </w:r>
  </w:p>
  <w:p w:rsidR="00AD12E1" w:rsidRPr="00AD12E1" w:rsidRDefault="00AD12E1" w:rsidP="00AD12E1">
    <w:pPr>
      <w:rPr>
        <w:rFonts w:ascii="Roboto" w:hAnsi="Roboto"/>
        <w:b/>
        <w:sz w:val="24"/>
        <w:szCs w:val="24"/>
      </w:rPr>
    </w:pPr>
    <w:r w:rsidRPr="00AD12E1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D12E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D12E1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D12E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9B2" w:rsidRDefault="006379B2">
      <w:r>
        <w:separator/>
      </w:r>
    </w:p>
  </w:footnote>
  <w:footnote w:type="continuationSeparator" w:id="0">
    <w:p w:rsidR="006379B2" w:rsidRDefault="00637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16B" w:rsidRDefault="00CC41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2E1" w:rsidRPr="00AD12E1" w:rsidRDefault="00AD12E1" w:rsidP="00AD12E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D12E1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AD12E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AD12E1" w:rsidRPr="00AD12E1" w:rsidRDefault="00AD12E1" w:rsidP="00AD12E1">
    <w:pPr>
      <w:spacing w:after="160" w:line="259" w:lineRule="auto"/>
      <w:rPr>
        <w:rFonts w:ascii="Arial" w:hAnsi="Arial"/>
        <w:sz w:val="22"/>
        <w:szCs w:val="22"/>
      </w:rPr>
    </w:pPr>
  </w:p>
  <w:p w:rsidR="00CC416B" w:rsidRDefault="00CC41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16B" w:rsidRDefault="00CC41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79B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379B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D12E1"/>
    <w:rsid w:val="00C236D3"/>
    <w:rsid w:val="00C659E2"/>
    <w:rsid w:val="00CB0802"/>
    <w:rsid w:val="00CC416B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109D9AEE-0362-41EC-9F01-E11529BA2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2024-08-27T10:41:00Z</cp:lastPrinted>
  <dcterms:created xsi:type="dcterms:W3CDTF">2024-08-27T10:41:00Z</dcterms:created>
  <dcterms:modified xsi:type="dcterms:W3CDTF">2024-08-27T10:41:00Z</dcterms:modified>
</cp:coreProperties>
</file>