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p w:rsidR="002457E1" w:rsidRPr="002457E1" w:rsidRDefault="002457E1" w:rsidP="002457E1"/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2457E1" w:rsidRDefault="002457E1" w:rsidP="002457E1">
      <w:pPr>
        <w:jc w:val="both"/>
        <w:rPr>
          <w:sz w:val="22"/>
          <w:szCs w:val="22"/>
        </w:rPr>
      </w:pPr>
    </w:p>
    <w:p w:rsidR="00FB0B02" w:rsidRDefault="00EF3719" w:rsidP="002457E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przetargu nieograniczonego pn.: </w:t>
      </w:r>
    </w:p>
    <w:p w:rsidR="00FB0B02" w:rsidRDefault="00EF3719" w:rsidP="002457E1">
      <w:pPr>
        <w:widowControl w:val="0"/>
        <w:autoSpaceDE w:val="0"/>
        <w:jc w:val="center"/>
      </w:pPr>
      <w:r>
        <w:rPr>
          <w:sz w:val="40"/>
          <w:szCs w:val="40"/>
        </w:rPr>
        <w:t>”</w:t>
      </w:r>
      <w:r>
        <w:rPr>
          <w:b/>
          <w:sz w:val="40"/>
          <w:szCs w:val="40"/>
        </w:rPr>
        <w:t>Dostawa produktów leczniczych.”</w:t>
      </w:r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 xml:space="preserve">Znak sprawy </w:t>
      </w:r>
      <w:r w:rsidR="00803AEA">
        <w:rPr>
          <w:b/>
        </w:rPr>
        <w:t>PN/252/L/12/24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poszczególnych części przedmiotu zamówienia 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 xml:space="preserve">………..…… ** </w:t>
      </w:r>
    </w:p>
    <w:p w:rsidR="00FB0B02" w:rsidRDefault="00FB0B02">
      <w:pPr>
        <w:pStyle w:val="Tekstpodstawowy2"/>
        <w:rPr>
          <w:sz w:val="22"/>
          <w:szCs w:val="22"/>
        </w:rPr>
      </w:pPr>
    </w:p>
    <w:p w:rsidR="005C5E53" w:rsidRPr="005C5E53" w:rsidRDefault="00EF3719" w:rsidP="005C5E53">
      <w:pPr>
        <w:pStyle w:val="Tekstpodstawowy2"/>
        <w:rPr>
          <w:b/>
          <w:sz w:val="22"/>
          <w:szCs w:val="22"/>
          <w:u w:val="single"/>
        </w:rPr>
      </w:pPr>
      <w:r>
        <w:rPr>
          <w:bCs/>
          <w:sz w:val="22"/>
          <w:szCs w:val="22"/>
        </w:rPr>
        <w:t xml:space="preserve">2. </w:t>
      </w:r>
      <w:r>
        <w:rPr>
          <w:sz w:val="22"/>
          <w:szCs w:val="22"/>
        </w:rPr>
        <w:t xml:space="preserve">Oświadczamy, że dostawy częściowe realizowane będą w terminie </w:t>
      </w:r>
      <w:r>
        <w:rPr>
          <w:b/>
          <w:sz w:val="22"/>
          <w:szCs w:val="22"/>
        </w:rPr>
        <w:t>............</w:t>
      </w:r>
      <w:r w:rsidR="00622360">
        <w:rPr>
          <w:b/>
          <w:sz w:val="22"/>
          <w:szCs w:val="22"/>
        </w:rPr>
        <w:t>..** dni roboczych</w:t>
      </w:r>
      <w:r w:rsidR="00622360">
        <w:rPr>
          <w:b/>
          <w:sz w:val="22"/>
          <w:szCs w:val="22"/>
        </w:rPr>
        <w:br/>
        <w:t xml:space="preserve">     (min.</w:t>
      </w:r>
      <w:r w:rsidR="005D6A25">
        <w:rPr>
          <w:b/>
          <w:sz w:val="22"/>
          <w:szCs w:val="22"/>
        </w:rPr>
        <w:t xml:space="preserve"> </w:t>
      </w:r>
      <w:r w:rsidR="00622360">
        <w:rPr>
          <w:b/>
          <w:sz w:val="22"/>
          <w:szCs w:val="22"/>
        </w:rPr>
        <w:t>1</w:t>
      </w:r>
      <w:r w:rsidR="005D6A25">
        <w:rPr>
          <w:b/>
          <w:sz w:val="22"/>
          <w:szCs w:val="22"/>
        </w:rPr>
        <w:t xml:space="preserve">max </w:t>
      </w:r>
      <w:r>
        <w:rPr>
          <w:b/>
          <w:sz w:val="22"/>
          <w:szCs w:val="22"/>
        </w:rPr>
        <w:t>3</w:t>
      </w:r>
      <w:r w:rsidR="00622360">
        <w:rPr>
          <w:b/>
          <w:sz w:val="22"/>
          <w:szCs w:val="22"/>
        </w:rPr>
        <w:t>,</w:t>
      </w:r>
      <w:r w:rsidR="005D6A25">
        <w:rPr>
          <w:b/>
          <w:sz w:val="22"/>
          <w:szCs w:val="22"/>
        </w:rPr>
        <w:t xml:space="preserve"> w zakresie pakietu 31 - </w:t>
      </w:r>
      <w:r w:rsidR="00622360">
        <w:rPr>
          <w:b/>
          <w:sz w:val="22"/>
          <w:szCs w:val="22"/>
        </w:rPr>
        <w:t xml:space="preserve"> min. 1 max 21</w:t>
      </w:r>
      <w:r>
        <w:rPr>
          <w:b/>
          <w:sz w:val="22"/>
          <w:szCs w:val="22"/>
        </w:rPr>
        <w:t>)</w:t>
      </w:r>
      <w:r>
        <w:rPr>
          <w:sz w:val="22"/>
          <w:szCs w:val="22"/>
        </w:rPr>
        <w:t xml:space="preserve"> od poniedziałku do piątku, </w:t>
      </w:r>
      <w:r>
        <w:rPr>
          <w:b/>
          <w:sz w:val="22"/>
          <w:szCs w:val="22"/>
          <w:u w:val="single"/>
        </w:rPr>
        <w:t>najpóźniej</w:t>
      </w:r>
      <w:r>
        <w:rPr>
          <w:b/>
          <w:sz w:val="22"/>
          <w:szCs w:val="22"/>
        </w:rPr>
        <w:t xml:space="preserve"> </w:t>
      </w:r>
      <w:r w:rsidR="00622360">
        <w:rPr>
          <w:b/>
          <w:sz w:val="22"/>
          <w:szCs w:val="22"/>
        </w:rPr>
        <w:br/>
        <w:t xml:space="preserve">     </w:t>
      </w:r>
      <w:r w:rsidR="005C5E53">
        <w:rPr>
          <w:b/>
          <w:sz w:val="22"/>
          <w:szCs w:val="22"/>
          <w:u w:val="single"/>
        </w:rPr>
        <w:t xml:space="preserve">do godziny 11:00,  </w:t>
      </w:r>
      <w:r w:rsidR="00F127ED">
        <w:rPr>
          <w:b/>
          <w:color w:val="FF0000"/>
          <w:sz w:val="22"/>
          <w:szCs w:val="22"/>
          <w:u w:val="single"/>
        </w:rPr>
        <w:t>jedynie w przypadku pakietu nr 19</w:t>
      </w:r>
      <w:r w:rsidR="005C5E53">
        <w:rPr>
          <w:b/>
          <w:color w:val="FF0000"/>
          <w:sz w:val="22"/>
          <w:szCs w:val="22"/>
          <w:u w:val="single"/>
        </w:rPr>
        <w:t xml:space="preserve"> do godz. </w:t>
      </w:r>
      <w:r w:rsidR="00701D8B">
        <w:rPr>
          <w:b/>
          <w:color w:val="FF0000"/>
          <w:sz w:val="22"/>
          <w:szCs w:val="22"/>
          <w:u w:val="single"/>
        </w:rPr>
        <w:t>14</w:t>
      </w:r>
      <w:r w:rsidR="005C5E53">
        <w:rPr>
          <w:b/>
          <w:color w:val="FF0000"/>
          <w:sz w:val="22"/>
          <w:szCs w:val="22"/>
          <w:u w:val="single"/>
        </w:rPr>
        <w:t>:00.</w:t>
      </w:r>
      <w:bookmarkStart w:id="0" w:name="_GoBack"/>
      <w:bookmarkEnd w:id="0"/>
    </w:p>
    <w:p w:rsidR="005C5E53" w:rsidRDefault="005C5E53">
      <w:pPr>
        <w:pStyle w:val="Tekstpodstawowy2"/>
      </w:pPr>
    </w:p>
    <w:p w:rsidR="00FB0B02" w:rsidRDefault="00FB0B02">
      <w:pPr>
        <w:pStyle w:val="Tekstpodstawowy2"/>
        <w:rPr>
          <w:sz w:val="22"/>
          <w:szCs w:val="22"/>
        </w:rPr>
      </w:pPr>
    </w:p>
    <w:p w:rsidR="00351BC8" w:rsidRPr="00276B2C" w:rsidRDefault="00EF3719" w:rsidP="00416A48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3. W  przypadku dostaw tzw. „cito” (w przypadki zagrożenia zdrowia lub życia), w terminie </w:t>
      </w:r>
      <w:r w:rsidR="00E877AB">
        <w:rPr>
          <w:b/>
          <w:sz w:val="22"/>
          <w:szCs w:val="22"/>
        </w:rPr>
        <w:t>max. 6</w:t>
      </w:r>
      <w:r>
        <w:rPr>
          <w:b/>
          <w:sz w:val="22"/>
          <w:szCs w:val="22"/>
        </w:rPr>
        <w:t xml:space="preserve"> h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    </w:t>
      </w:r>
      <w:r w:rsidR="00351BC8">
        <w:rPr>
          <w:sz w:val="22"/>
          <w:szCs w:val="22"/>
        </w:rPr>
        <w:t xml:space="preserve"> </w:t>
      </w:r>
      <w:r w:rsidR="00416A48">
        <w:rPr>
          <w:sz w:val="22"/>
          <w:szCs w:val="22"/>
        </w:rPr>
        <w:t>od momentu złożenia zamówienia (</w:t>
      </w:r>
      <w:r w:rsidR="00416A48" w:rsidRPr="00D439E1">
        <w:rPr>
          <w:sz w:val="22"/>
          <w:szCs w:val="22"/>
        </w:rPr>
        <w:t xml:space="preserve">dostawy w trybie pilnym, tzw. „cito”,  nie dotyczą pakietu </w:t>
      </w:r>
      <w:r w:rsidR="00416A48">
        <w:rPr>
          <w:sz w:val="22"/>
          <w:szCs w:val="22"/>
        </w:rPr>
        <w:br/>
        <w:t xml:space="preserve">     </w:t>
      </w:r>
      <w:r w:rsidR="00416A48" w:rsidRPr="00D439E1">
        <w:rPr>
          <w:sz w:val="22"/>
          <w:szCs w:val="22"/>
        </w:rPr>
        <w:t>nr 31</w:t>
      </w:r>
      <w:r w:rsidR="00416A48">
        <w:rPr>
          <w:sz w:val="22"/>
          <w:szCs w:val="22"/>
        </w:rPr>
        <w:t xml:space="preserve">); </w:t>
      </w:r>
      <w:r w:rsidR="00351BC8" w:rsidRPr="00276B2C">
        <w:rPr>
          <w:color w:val="FF0000"/>
          <w:sz w:val="22"/>
          <w:szCs w:val="22"/>
        </w:rPr>
        <w:t>dla produktu leczniczego znajdującego się</w:t>
      </w:r>
      <w:r w:rsidR="00276B2C">
        <w:rPr>
          <w:color w:val="FF0000"/>
          <w:sz w:val="22"/>
          <w:szCs w:val="22"/>
        </w:rPr>
        <w:t xml:space="preserve"> w pakiecie 19 – max</w:t>
      </w:r>
      <w:r w:rsidR="00416A48">
        <w:rPr>
          <w:color w:val="FF0000"/>
          <w:sz w:val="22"/>
          <w:szCs w:val="22"/>
        </w:rPr>
        <w:t xml:space="preserve"> </w:t>
      </w:r>
      <w:r w:rsidR="00276B2C">
        <w:rPr>
          <w:color w:val="FF0000"/>
          <w:sz w:val="22"/>
          <w:szCs w:val="22"/>
        </w:rPr>
        <w:t>8 h od</w:t>
      </w:r>
      <w:r w:rsidR="00351BC8" w:rsidRPr="00276B2C">
        <w:rPr>
          <w:color w:val="FF0000"/>
          <w:sz w:val="22"/>
          <w:szCs w:val="22"/>
        </w:rPr>
        <w:t xml:space="preserve"> poniedziałku </w:t>
      </w:r>
      <w:r w:rsidR="00416A48">
        <w:rPr>
          <w:color w:val="FF0000"/>
          <w:sz w:val="22"/>
          <w:szCs w:val="22"/>
        </w:rPr>
        <w:br/>
        <w:t xml:space="preserve">     </w:t>
      </w:r>
      <w:r w:rsidR="00351BC8" w:rsidRPr="00276B2C">
        <w:rPr>
          <w:color w:val="FF0000"/>
          <w:sz w:val="22"/>
          <w:szCs w:val="22"/>
        </w:rPr>
        <w:t xml:space="preserve">do piątku, z pominięciem dni ustawowo wolnych od </w:t>
      </w:r>
      <w:r w:rsidR="00276B2C">
        <w:rPr>
          <w:color w:val="FF0000"/>
          <w:sz w:val="22"/>
          <w:szCs w:val="22"/>
        </w:rPr>
        <w:t xml:space="preserve">pracy) od momentu złożenia </w:t>
      </w:r>
      <w:r w:rsidR="00351BC8" w:rsidRPr="00276B2C">
        <w:rPr>
          <w:color w:val="FF0000"/>
          <w:sz w:val="22"/>
          <w:szCs w:val="22"/>
        </w:rPr>
        <w:t>zamówienia.</w:t>
      </w:r>
    </w:p>
    <w:p w:rsidR="00FB0B02" w:rsidRDefault="00FB0B02">
      <w:pPr>
        <w:pStyle w:val="Tekstpodstawowy2"/>
        <w:ind w:left="284" w:hanging="284"/>
        <w:rPr>
          <w:sz w:val="22"/>
          <w:szCs w:val="22"/>
        </w:rPr>
      </w:pPr>
    </w:p>
    <w:p w:rsidR="00FB0B02" w:rsidRDefault="00EF3719">
      <w:pPr>
        <w:spacing w:line="276" w:lineRule="auto"/>
        <w:ind w:left="284" w:hanging="284"/>
        <w:jc w:val="both"/>
      </w:pPr>
      <w:r>
        <w:rPr>
          <w:sz w:val="22"/>
          <w:szCs w:val="22"/>
        </w:rPr>
        <w:t xml:space="preserve">4. Termin płatności ustala się </w:t>
      </w:r>
      <w:r>
        <w:rPr>
          <w:b/>
          <w:bCs/>
          <w:sz w:val="22"/>
          <w:szCs w:val="22"/>
        </w:rPr>
        <w:t>na 45 dni</w:t>
      </w:r>
      <w:r>
        <w:rPr>
          <w:sz w:val="22"/>
          <w:szCs w:val="22"/>
        </w:rPr>
        <w:t>, licząc od dnia otrzymania prawidłowo 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Default="00EF3719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5. OŚWIADCZAMY, ŻE :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a) w przypadku wszystkich oferowanych pakietów w cenie oferty zostały uwzględnione wszelkie </w:t>
      </w:r>
      <w:r>
        <w:rPr>
          <w:sz w:val="22"/>
          <w:szCs w:val="22"/>
        </w:rPr>
        <w:br/>
        <w:t>obciążenia wynikające z ewentualnych opłat wraz z kosztami transportu, ubezpieczenia, podatek od towarów i usług VAT i inne,</w:t>
      </w:r>
    </w:p>
    <w:p w:rsidR="00FB0B02" w:rsidRDefault="00EF3719">
      <w:pPr>
        <w:ind w:left="284" w:hanging="284"/>
        <w:jc w:val="both"/>
      </w:pPr>
      <w:r>
        <w:rPr>
          <w:b/>
          <w:bCs/>
          <w:sz w:val="22"/>
          <w:szCs w:val="22"/>
        </w:rPr>
        <w:t xml:space="preserve">b) </w:t>
      </w:r>
      <w:r>
        <w:rPr>
          <w:b/>
          <w:sz w:val="22"/>
          <w:szCs w:val="22"/>
        </w:rPr>
        <w:t>spełniamy wymagania Zamawiającego określone w Rozdziale 4 SWZ,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>c)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dostarczane produkty lecznicze będą posiadać termin przydatności</w:t>
      </w:r>
      <w:r>
        <w:rPr>
          <w:b/>
          <w:sz w:val="22"/>
          <w:szCs w:val="22"/>
        </w:rPr>
        <w:t xml:space="preserve"> min. 12 miesięcy,</w:t>
      </w:r>
      <w:r>
        <w:rPr>
          <w:sz w:val="22"/>
          <w:szCs w:val="22"/>
        </w:rPr>
        <w:t xml:space="preserve"> </w:t>
      </w:r>
    </w:p>
    <w:p w:rsidR="00FB0B02" w:rsidRDefault="00EF3719">
      <w:pPr>
        <w:pStyle w:val="Tekstpodstawowy2"/>
        <w:ind w:left="284" w:hanging="284"/>
      </w:pPr>
      <w:r>
        <w:rPr>
          <w:sz w:val="22"/>
          <w:szCs w:val="22"/>
        </w:rPr>
        <w:t xml:space="preserve">d) </w:t>
      </w:r>
      <w:r>
        <w:rPr>
          <w:sz w:val="22"/>
        </w:rPr>
        <w:t xml:space="preserve">zapoznaliśmy się ze Specyfikacją Warunków Zamówienia i uznajemy się za związanych </w:t>
      </w:r>
      <w:r>
        <w:rPr>
          <w:sz w:val="22"/>
        </w:rPr>
        <w:br/>
        <w:t>określonymi w niej zasadami postępowania,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e) uważamy się za związanych niniejszą ofertą na czas wskazany w Specyfikacji Warunków </w:t>
      </w:r>
      <w:r>
        <w:rPr>
          <w:sz w:val="22"/>
        </w:rPr>
        <w:br/>
        <w:t>Zamówienia,</w:t>
      </w:r>
    </w:p>
    <w:p w:rsidR="00FB0B02" w:rsidRDefault="00EF3719">
      <w:pPr>
        <w:pStyle w:val="Tekstpodstawowy2"/>
        <w:ind w:left="284" w:hanging="284"/>
      </w:pPr>
      <w:r>
        <w:rPr>
          <w:sz w:val="22"/>
        </w:rPr>
        <w:t xml:space="preserve">f) zamierzamy / nie zamierzamy powierzyć realizację następujących części zamówienia </w:t>
      </w:r>
      <w:r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FB0B02" w:rsidRDefault="00EF3719">
      <w:pPr>
        <w:ind w:left="284" w:hanging="284"/>
        <w:jc w:val="both"/>
        <w:rPr>
          <w:sz w:val="22"/>
        </w:rPr>
      </w:pPr>
      <w:r>
        <w:rPr>
          <w:sz w:val="22"/>
        </w:rPr>
        <w:t>g) zapoznaliśmy się z projektowanymi postanowieniami umowy</w:t>
      </w:r>
      <w:r w:rsidR="003348BA">
        <w:rPr>
          <w:sz w:val="22"/>
        </w:rPr>
        <w:t xml:space="preserve">, które zostały zawarte w </w:t>
      </w:r>
      <w:r>
        <w:rPr>
          <w:sz w:val="22"/>
        </w:rPr>
        <w:t>załącznik</w:t>
      </w:r>
      <w:r w:rsidR="003348BA">
        <w:rPr>
          <w:sz w:val="22"/>
        </w:rPr>
        <w:t xml:space="preserve">u nr 3 do SWZ i zobowiązujemy się, </w:t>
      </w:r>
      <w:r>
        <w:rPr>
          <w:sz w:val="22"/>
        </w:rPr>
        <w:t>w przypadku wyboru naszej oferty, do zawarcia umowy na zawartych tam warunkach,</w:t>
      </w:r>
      <w:r w:rsidR="003348BA">
        <w:rPr>
          <w:sz w:val="22"/>
        </w:rPr>
        <w:t xml:space="preserve"> w miejscu </w:t>
      </w:r>
      <w:r>
        <w:rPr>
          <w:sz w:val="22"/>
        </w:rPr>
        <w:t xml:space="preserve">i terminie wyznaczonym przez Zamawiającego, </w:t>
      </w:r>
    </w:p>
    <w:p w:rsidR="00FB0B02" w:rsidRDefault="00EF3719">
      <w:pPr>
        <w:ind w:left="284" w:hanging="284"/>
        <w:jc w:val="both"/>
      </w:pPr>
      <w:r>
        <w:rPr>
          <w:sz w:val="22"/>
        </w:rPr>
        <w:t>h) wypełniliśmy obowiązki informacyjne przewidziane w art. 13 lub art. 14 RODO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sz w:val="22"/>
        </w:rPr>
        <w:footnoteReference w:id="3"/>
      </w:r>
      <w:r>
        <w:rPr>
          <w:sz w:val="22"/>
        </w:rPr>
        <w:t>,</w:t>
      </w:r>
    </w:p>
    <w:p w:rsidR="00FB0B02" w:rsidRDefault="00EF3719">
      <w:pPr>
        <w:jc w:val="both"/>
      </w:pPr>
      <w:r>
        <w:rPr>
          <w:sz w:val="22"/>
        </w:rPr>
        <w:t xml:space="preserve">i) </w:t>
      </w:r>
      <w:r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372484">
        <w:rPr>
          <w:bCs/>
          <w:sz w:val="22"/>
          <w:szCs w:val="22"/>
        </w:rPr>
        <w:t>arów i usług (</w:t>
      </w:r>
      <w:proofErr w:type="spellStart"/>
      <w:r w:rsidR="00372484">
        <w:rPr>
          <w:bCs/>
          <w:sz w:val="22"/>
          <w:szCs w:val="22"/>
        </w:rPr>
        <w:t>t.j</w:t>
      </w:r>
      <w:proofErr w:type="spellEnd"/>
      <w:r w:rsidR="00372484">
        <w:rPr>
          <w:bCs/>
          <w:sz w:val="22"/>
          <w:szCs w:val="22"/>
        </w:rPr>
        <w:t>. Dz. U. z 2024 r. poz. 361</w:t>
      </w:r>
      <w:r>
        <w:rPr>
          <w:bCs/>
          <w:sz w:val="22"/>
          <w:szCs w:val="22"/>
        </w:rPr>
        <w:t>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372484">
        <w:rPr>
          <w:bCs/>
          <w:sz w:val="22"/>
          <w:szCs w:val="22"/>
        </w:rPr>
        <w:t xml:space="preserve"> (</w:t>
      </w:r>
      <w:proofErr w:type="spellStart"/>
      <w:r w:rsidR="00372484">
        <w:rPr>
          <w:bCs/>
          <w:sz w:val="22"/>
          <w:szCs w:val="22"/>
        </w:rPr>
        <w:t>t.j</w:t>
      </w:r>
      <w:proofErr w:type="spellEnd"/>
      <w:r w:rsidR="00372484">
        <w:rPr>
          <w:bCs/>
          <w:sz w:val="22"/>
          <w:szCs w:val="22"/>
        </w:rPr>
        <w:t>. Dz. U. z 2024 r. poz. 361</w:t>
      </w:r>
      <w:r w:rsidR="00CF597E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EF3719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6.</w:t>
      </w:r>
      <w:r>
        <w:rPr>
          <w:rFonts w:eastAsia="Arial"/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Zastrzegamy tajność informacji stanowiących tajemnicę przedsiębiorstwa w rozumieniu przepisów ustawy o zwalczaniu nieuczciwej </w:t>
      </w:r>
      <w:r w:rsidRPr="00CF597E">
        <w:rPr>
          <w:color w:val="000000"/>
          <w:sz w:val="22"/>
          <w:szCs w:val="22"/>
        </w:rPr>
        <w:t>konkurencji  (</w:t>
      </w:r>
      <w:hyperlink r:id="rId8" w:history="1">
        <w:r w:rsidRPr="00CF597E">
          <w:rPr>
            <w:rStyle w:val="Hipercze"/>
            <w:color w:val="000000"/>
            <w:sz w:val="22"/>
            <w:szCs w:val="22"/>
            <w:u w:val="none"/>
          </w:rPr>
          <w:t xml:space="preserve">Dz. U. 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z </w:t>
        </w:r>
        <w:r w:rsidRPr="00CF597E">
          <w:rPr>
            <w:rStyle w:val="Hipercze"/>
            <w:color w:val="000000"/>
            <w:sz w:val="22"/>
            <w:szCs w:val="22"/>
            <w:u w:val="none"/>
          </w:rPr>
          <w:t>2022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 r.</w:t>
        </w:r>
        <w:r w:rsidRPr="00CF597E">
          <w:rPr>
            <w:rStyle w:val="Hipercze"/>
            <w:color w:val="000000"/>
            <w:sz w:val="22"/>
            <w:szCs w:val="22"/>
            <w:u w:val="none"/>
          </w:rPr>
          <w:t xml:space="preserve"> poz. 1233</w:t>
        </w:r>
      </w:hyperlink>
      <w:r w:rsidRPr="00CF597E">
        <w:rPr>
          <w:color w:val="000000"/>
          <w:sz w:val="22"/>
          <w:szCs w:val="22"/>
        </w:rPr>
        <w:t>),</w:t>
      </w:r>
      <w:r w:rsidR="006B02FD">
        <w:rPr>
          <w:color w:val="000000"/>
          <w:sz w:val="22"/>
          <w:szCs w:val="22"/>
        </w:rPr>
        <w:t xml:space="preserve"> zawartych w ofercie na </w:t>
      </w:r>
      <w:r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FB0B02">
      <w:pPr>
        <w:jc w:val="both"/>
        <w:rPr>
          <w:sz w:val="22"/>
          <w:szCs w:val="22"/>
        </w:rPr>
      </w:pPr>
    </w:p>
    <w:p w:rsidR="00FB0B02" w:rsidRDefault="00EF3719">
      <w:pPr>
        <w:jc w:val="both"/>
      </w:pPr>
      <w:r>
        <w:rPr>
          <w:sz w:val="22"/>
          <w:szCs w:val="22"/>
        </w:rPr>
        <w:t>7.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EF3719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Arkusze cenowe stanowią integralną część Formularza oferty.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</w:p>
    <w:p w:rsidR="00FB0B02" w:rsidRDefault="00EF3719">
      <w:pPr>
        <w:spacing w:before="100" w:after="100"/>
        <w:ind w:left="4248" w:firstLine="708"/>
      </w:pP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FB0B02" w:rsidRDefault="00EF3719">
      <w:pPr>
        <w:spacing w:before="100" w:after="100"/>
        <w:ind w:left="4956"/>
      </w:pPr>
      <w:r>
        <w:rPr>
          <w:rFonts w:ascii="Arial" w:hAnsi="Arial" w:cs="Arial"/>
          <w:sz w:val="20"/>
          <w:szCs w:val="20"/>
        </w:rPr>
        <w:t xml:space="preserve">   (PODPISEM  KWALIFIKOWANYM)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p w:rsidR="00FB0B02" w:rsidRDefault="00FB0B02">
      <w:pPr>
        <w:tabs>
          <w:tab w:val="center" w:pos="7655"/>
        </w:tabs>
        <w:spacing w:line="320" w:lineRule="atLeast"/>
      </w:pPr>
    </w:p>
    <w:sectPr w:rsidR="00FB0B02">
      <w:headerReference w:type="default" r:id="rId9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E89" w:rsidRDefault="00C75E89">
      <w:r>
        <w:separator/>
      </w:r>
    </w:p>
  </w:endnote>
  <w:endnote w:type="continuationSeparator" w:id="0">
    <w:p w:rsidR="00C75E89" w:rsidRDefault="00C75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E89" w:rsidRDefault="00C75E89">
      <w:r>
        <w:rPr>
          <w:color w:val="000000"/>
        </w:rPr>
        <w:separator/>
      </w:r>
    </w:p>
  </w:footnote>
  <w:footnote w:type="continuationSeparator" w:id="0">
    <w:p w:rsidR="00C75E89" w:rsidRDefault="00C75E89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803AEA">
    <w:pPr>
      <w:pStyle w:val="Nagwek"/>
      <w:rPr>
        <w:sz w:val="20"/>
        <w:szCs w:val="20"/>
      </w:rPr>
    </w:pPr>
    <w:r>
      <w:rPr>
        <w:sz w:val="20"/>
        <w:szCs w:val="20"/>
      </w:rPr>
      <w:t>Znak sprawy PN/252/L/12/24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2F13DE"/>
    <w:multiLevelType w:val="multilevel"/>
    <w:tmpl w:val="4B9892B6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064681"/>
    <w:rsid w:val="00086D68"/>
    <w:rsid w:val="000C57E1"/>
    <w:rsid w:val="00142FC2"/>
    <w:rsid w:val="00197170"/>
    <w:rsid w:val="001B186E"/>
    <w:rsid w:val="00200BEF"/>
    <w:rsid w:val="002457E1"/>
    <w:rsid w:val="00276B2C"/>
    <w:rsid w:val="002A2FB6"/>
    <w:rsid w:val="002F60F7"/>
    <w:rsid w:val="003348BA"/>
    <w:rsid w:val="00351BC8"/>
    <w:rsid w:val="00372484"/>
    <w:rsid w:val="00416A48"/>
    <w:rsid w:val="00433D50"/>
    <w:rsid w:val="005A6EDF"/>
    <w:rsid w:val="005C5E53"/>
    <w:rsid w:val="005D6A25"/>
    <w:rsid w:val="00622360"/>
    <w:rsid w:val="0065126D"/>
    <w:rsid w:val="00672505"/>
    <w:rsid w:val="006A6EA2"/>
    <w:rsid w:val="006B02FD"/>
    <w:rsid w:val="00701D8B"/>
    <w:rsid w:val="00803AEA"/>
    <w:rsid w:val="00857AE3"/>
    <w:rsid w:val="008E364C"/>
    <w:rsid w:val="00A0268C"/>
    <w:rsid w:val="00B84DD8"/>
    <w:rsid w:val="00C053F5"/>
    <w:rsid w:val="00C75E89"/>
    <w:rsid w:val="00C87C49"/>
    <w:rsid w:val="00CF597E"/>
    <w:rsid w:val="00D071E5"/>
    <w:rsid w:val="00D653C2"/>
    <w:rsid w:val="00E877AB"/>
    <w:rsid w:val="00EB2E64"/>
    <w:rsid w:val="00EF3719"/>
    <w:rsid w:val="00F127ED"/>
    <w:rsid w:val="00F31080"/>
    <w:rsid w:val="00F417A5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4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806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11</cp:revision>
  <cp:lastPrinted>2024-07-30T11:38:00Z</cp:lastPrinted>
  <dcterms:created xsi:type="dcterms:W3CDTF">2024-08-19T07:34:00Z</dcterms:created>
  <dcterms:modified xsi:type="dcterms:W3CDTF">2024-08-19T08:16:00Z</dcterms:modified>
</cp:coreProperties>
</file>