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C77C39" w:rsidP="00FB2FC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C77C39">
        <w:rPr>
          <w:rFonts w:ascii="Arial" w:hAnsi="Arial" w:cs="Arial"/>
          <w:szCs w:val="24"/>
        </w:rPr>
        <w:t xml:space="preserve">Przebudowa </w:t>
      </w:r>
      <w:r w:rsidR="001B373E">
        <w:rPr>
          <w:rFonts w:ascii="Arial" w:hAnsi="Arial" w:cs="Arial"/>
          <w:szCs w:val="24"/>
        </w:rPr>
        <w:t>budynku magazynowego wraz z montażem konstrukcji nośnej suwnicy</w:t>
      </w:r>
      <w:r w:rsidR="00FB2FCC">
        <w:rPr>
          <w:rFonts w:ascii="Arial" w:hAnsi="Arial" w:cs="Arial"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w sprawie nr rej. </w:t>
      </w:r>
      <w:r w:rsidR="00FB2FCC">
        <w:rPr>
          <w:rFonts w:ascii="Arial" w:hAnsi="Arial" w:cs="Arial"/>
          <w:bCs/>
          <w:szCs w:val="24"/>
        </w:rPr>
        <w:t>RK-NZ.261.</w:t>
      </w:r>
      <w:r w:rsidR="001B373E">
        <w:rPr>
          <w:rFonts w:ascii="Arial" w:hAnsi="Arial" w:cs="Arial"/>
          <w:bCs/>
          <w:szCs w:val="24"/>
        </w:rPr>
        <w:t>56</w:t>
      </w:r>
      <w:r w:rsidR="00E56376">
        <w:rPr>
          <w:rFonts w:ascii="Arial" w:hAnsi="Arial" w:cs="Arial"/>
          <w:bCs/>
          <w:szCs w:val="24"/>
        </w:rPr>
        <w:t>.202</w:t>
      </w:r>
      <w:r w:rsidR="0095139C">
        <w:rPr>
          <w:rFonts w:ascii="Arial" w:hAnsi="Arial" w:cs="Arial"/>
          <w:bCs/>
          <w:szCs w:val="24"/>
        </w:rPr>
        <w:t>4</w:t>
      </w:r>
      <w:r w:rsidR="00E56376">
        <w:rPr>
          <w:rFonts w:ascii="Arial" w:hAnsi="Arial" w:cs="Arial"/>
          <w:bCs/>
          <w:szCs w:val="24"/>
        </w:rPr>
        <w:t>.ŁZ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C77C39">
        <w:rPr>
          <w:rFonts w:ascii="Arial" w:hAnsi="Arial" w:cs="Arial"/>
          <w:sz w:val="24"/>
          <w:szCs w:val="24"/>
        </w:rPr>
        <w:t>1</w:t>
      </w:r>
      <w:r w:rsidR="001B373E">
        <w:rPr>
          <w:rFonts w:ascii="Arial" w:hAnsi="Arial" w:cs="Arial"/>
          <w:sz w:val="24"/>
          <w:szCs w:val="24"/>
        </w:rPr>
        <w:t>0.</w:t>
      </w:r>
      <w:bookmarkStart w:id="0" w:name="_GoBack"/>
      <w:bookmarkEnd w:id="0"/>
      <w:r w:rsidR="00C77C39">
        <w:rPr>
          <w:rFonts w:ascii="Arial" w:hAnsi="Arial" w:cs="Arial"/>
          <w:sz w:val="24"/>
          <w:szCs w:val="24"/>
        </w:rPr>
        <w:t>0</w:t>
      </w:r>
      <w:r w:rsidR="00260AA6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D14" w:rsidRDefault="00BB7D14">
      <w:r>
        <w:separator/>
      </w:r>
    </w:p>
  </w:endnote>
  <w:endnote w:type="continuationSeparator" w:id="0">
    <w:p w:rsidR="00BB7D14" w:rsidRDefault="00BB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D14" w:rsidRDefault="00BB7D14">
      <w:r>
        <w:separator/>
      </w:r>
    </w:p>
  </w:footnote>
  <w:footnote w:type="continuationSeparator" w:id="0">
    <w:p w:rsidR="00BB7D14" w:rsidRDefault="00BB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B373E"/>
    <w:rsid w:val="001D4B84"/>
    <w:rsid w:val="001E7D66"/>
    <w:rsid w:val="00205BD2"/>
    <w:rsid w:val="0023235F"/>
    <w:rsid w:val="00260AA6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5139C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B7D14"/>
    <w:rsid w:val="00BC3E33"/>
    <w:rsid w:val="00BF111B"/>
    <w:rsid w:val="00C04D63"/>
    <w:rsid w:val="00C070CF"/>
    <w:rsid w:val="00C31CAA"/>
    <w:rsid w:val="00C40C31"/>
    <w:rsid w:val="00C51103"/>
    <w:rsid w:val="00C5775A"/>
    <w:rsid w:val="00C77C39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3A0"/>
    <w:rsid w:val="00E14D88"/>
    <w:rsid w:val="00E56376"/>
    <w:rsid w:val="00E61B0E"/>
    <w:rsid w:val="00E86D42"/>
    <w:rsid w:val="00E91EA0"/>
    <w:rsid w:val="00EF09FD"/>
    <w:rsid w:val="00F224E5"/>
    <w:rsid w:val="00F47402"/>
    <w:rsid w:val="00FB047D"/>
    <w:rsid w:val="00FB2FCC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BEC53C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2024-08-12T09:41:00Z</dcterms:created>
  <dcterms:modified xsi:type="dcterms:W3CDTF">2024-08-12T09:41:00Z</dcterms:modified>
</cp:coreProperties>
</file>