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65D" w:rsidRPr="00F604AE" w:rsidRDefault="003C406C">
      <w:pPr>
        <w:pStyle w:val="Nagwek4"/>
        <w:rPr>
          <w:bCs/>
          <w:szCs w:val="24"/>
        </w:rPr>
      </w:pPr>
      <w:r w:rsidRPr="00F604AE">
        <w:rPr>
          <w:bCs/>
          <w:szCs w:val="24"/>
        </w:rPr>
        <w:t>Załącznik nr 6 do SWZ</w:t>
      </w:r>
    </w:p>
    <w:p w:rsidR="002B165D" w:rsidRPr="00F604AE" w:rsidRDefault="002B165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2B165D" w:rsidRPr="00F604AE" w:rsidRDefault="003C406C">
      <w:pPr>
        <w:pStyle w:val="Nagwek"/>
      </w:pPr>
      <w:r w:rsidRPr="00F604AE">
        <w:rPr>
          <w:sz w:val="24"/>
          <w:szCs w:val="24"/>
        </w:rPr>
        <w:t xml:space="preserve">Znak Sprawy: </w:t>
      </w:r>
      <w:r w:rsidR="005E549B">
        <w:rPr>
          <w:b/>
          <w:sz w:val="24"/>
          <w:szCs w:val="24"/>
        </w:rPr>
        <w:t>PN/252/L/12/24</w:t>
      </w:r>
    </w:p>
    <w:p w:rsidR="002B165D" w:rsidRPr="00F604AE" w:rsidRDefault="002B165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2B165D" w:rsidRPr="00F604AE" w:rsidRDefault="003C406C">
      <w:r w:rsidRPr="00F604AE">
        <w:rPr>
          <w:rFonts w:eastAsia="Calibri"/>
          <w:bCs/>
          <w:sz w:val="24"/>
          <w:szCs w:val="24"/>
          <w:lang w:eastAsia="en-US"/>
        </w:rPr>
        <w:t>Wykonawca:</w:t>
      </w:r>
      <w:r w:rsidRPr="00F604AE">
        <w:rPr>
          <w:rFonts w:eastAsia="Calibri"/>
          <w:b/>
          <w:sz w:val="22"/>
          <w:szCs w:val="22"/>
          <w:lang w:eastAsia="en-US"/>
        </w:rPr>
        <w:t xml:space="preserve">                </w:t>
      </w:r>
      <w:r w:rsidRPr="00F604AE">
        <w:rPr>
          <w:rFonts w:eastAsia="Calibri"/>
          <w:bCs/>
          <w:sz w:val="22"/>
          <w:szCs w:val="22"/>
          <w:lang w:eastAsia="en-US"/>
        </w:rPr>
        <w:t>..</w:t>
      </w:r>
      <w:r w:rsidRPr="00F604AE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2B165D" w:rsidRPr="00F604AE" w:rsidRDefault="003C406C">
      <w:pPr>
        <w:spacing w:after="120" w:line="276" w:lineRule="auto"/>
        <w:ind w:left="2126"/>
      </w:pPr>
      <w:r w:rsidRPr="00F604AE">
        <w:rPr>
          <w:rFonts w:eastAsia="Calibri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604AE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F604AE">
        <w:rPr>
          <w:rFonts w:eastAsia="Calibri"/>
          <w:i/>
          <w:sz w:val="16"/>
          <w:szCs w:val="16"/>
          <w:lang w:eastAsia="en-US"/>
        </w:rPr>
        <w:t>)</w:t>
      </w:r>
    </w:p>
    <w:p w:rsidR="002B165D" w:rsidRPr="00F604AE" w:rsidRDefault="003C406C">
      <w:r w:rsidRPr="00F604AE">
        <w:rPr>
          <w:rFonts w:eastAsia="Calibri"/>
          <w:sz w:val="24"/>
          <w:szCs w:val="24"/>
          <w:lang w:eastAsia="en-US"/>
        </w:rPr>
        <w:t>reprezentowany przez:</w:t>
      </w:r>
      <w:r w:rsidRPr="00F604AE">
        <w:rPr>
          <w:rFonts w:eastAsia="Calibri"/>
          <w:sz w:val="22"/>
          <w:szCs w:val="22"/>
          <w:lang w:eastAsia="en-US"/>
        </w:rPr>
        <w:t xml:space="preserve"> ……………………………………………………………………………...……</w:t>
      </w:r>
    </w:p>
    <w:p w:rsidR="002B165D" w:rsidRPr="00F604AE" w:rsidRDefault="003C406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F604AE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2B165D" w:rsidRPr="00F604AE" w:rsidRDefault="002B165D">
      <w:pPr>
        <w:pStyle w:val="Nagwek"/>
        <w:rPr>
          <w:b/>
          <w:sz w:val="22"/>
          <w:szCs w:val="22"/>
        </w:rPr>
      </w:pPr>
    </w:p>
    <w:p w:rsidR="002B165D" w:rsidRPr="00F604AE" w:rsidRDefault="002B165D">
      <w:pPr>
        <w:pStyle w:val="Nagwek"/>
        <w:rPr>
          <w:bCs/>
          <w:sz w:val="22"/>
          <w:szCs w:val="22"/>
        </w:rPr>
      </w:pP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2B165D" w:rsidRPr="00F604AE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F604AE">
              <w:rPr>
                <w:b/>
                <w:sz w:val="32"/>
                <w:szCs w:val="32"/>
              </w:rPr>
              <w:t xml:space="preserve">Oświadczenie Wykonawcy </w:t>
            </w:r>
          </w:p>
          <w:p w:rsidR="002B165D" w:rsidRPr="00F604AE" w:rsidRDefault="003C406C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F604AE">
              <w:rPr>
                <w:sz w:val="22"/>
                <w:szCs w:val="22"/>
              </w:rPr>
              <w:t>składane w zakresie art. 108 ust. 1 pkt. 5 ustawy z dnia 11 września 2019 r. Prawo zamówień</w:t>
            </w:r>
            <w:r w:rsidR="00F604AE">
              <w:rPr>
                <w:sz w:val="22"/>
                <w:szCs w:val="22"/>
              </w:rPr>
              <w:t xml:space="preserve"> publicznych (</w:t>
            </w:r>
            <w:proofErr w:type="spellStart"/>
            <w:r w:rsidR="00F604AE">
              <w:rPr>
                <w:sz w:val="22"/>
                <w:szCs w:val="22"/>
              </w:rPr>
              <w:t>t.j</w:t>
            </w:r>
            <w:proofErr w:type="spellEnd"/>
            <w:r w:rsidR="00F604AE">
              <w:rPr>
                <w:sz w:val="22"/>
                <w:szCs w:val="22"/>
              </w:rPr>
              <w:t>. Dz. U. z 2023 r. poz. 1605</w:t>
            </w:r>
            <w:r w:rsidRPr="00F604AE">
              <w:rPr>
                <w:sz w:val="22"/>
                <w:szCs w:val="22"/>
              </w:rPr>
              <w:t xml:space="preserve">) (dalej jako: ustawa </w:t>
            </w:r>
            <w:proofErr w:type="spellStart"/>
            <w:r w:rsidRPr="00F604AE">
              <w:rPr>
                <w:sz w:val="22"/>
                <w:szCs w:val="22"/>
              </w:rPr>
              <w:t>Pzp</w:t>
            </w:r>
            <w:proofErr w:type="spellEnd"/>
            <w:r w:rsidRPr="00F604AE">
              <w:rPr>
                <w:sz w:val="22"/>
                <w:szCs w:val="22"/>
              </w:rPr>
              <w:t>), dotyczące:</w:t>
            </w:r>
          </w:p>
          <w:p w:rsidR="002B165D" w:rsidRPr="00F604AE" w:rsidRDefault="003C406C">
            <w:pPr>
              <w:jc w:val="center"/>
            </w:pPr>
            <w:r w:rsidRPr="00F604AE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2B165D" w:rsidRPr="00F604AE" w:rsidRDefault="002B165D">
            <w:pPr>
              <w:jc w:val="center"/>
              <w:rPr>
                <w:sz w:val="21"/>
                <w:szCs w:val="21"/>
              </w:rPr>
            </w:pPr>
          </w:p>
        </w:tc>
      </w:tr>
    </w:tbl>
    <w:p w:rsidR="002B165D" w:rsidRPr="00F604AE" w:rsidRDefault="002B165D">
      <w:pPr>
        <w:pStyle w:val="Nagwek3"/>
        <w:ind w:left="0"/>
        <w:jc w:val="left"/>
        <w:rPr>
          <w:sz w:val="28"/>
        </w:rPr>
      </w:pPr>
    </w:p>
    <w:p w:rsidR="002B165D" w:rsidRPr="00F604AE" w:rsidRDefault="003C406C">
      <w:pPr>
        <w:pStyle w:val="Tekstpodstawowywcity"/>
        <w:spacing w:line="360" w:lineRule="auto"/>
        <w:ind w:firstLine="0"/>
        <w:rPr>
          <w:szCs w:val="24"/>
        </w:rPr>
      </w:pPr>
      <w:r w:rsidRPr="00F604AE">
        <w:rPr>
          <w:szCs w:val="24"/>
        </w:rPr>
        <w:t>Na potrzeby postępowania o udzielenie zamówienia publicznego, pn.:</w:t>
      </w:r>
    </w:p>
    <w:p w:rsidR="00F25A39" w:rsidRDefault="00F25A39" w:rsidP="00F25A39">
      <w:pPr>
        <w:widowControl w:val="0"/>
        <w:autoSpaceDE w:val="0"/>
        <w:spacing w:after="12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„Dostawa produktów leczniczych.”</w:t>
      </w:r>
    </w:p>
    <w:p w:rsidR="002B165D" w:rsidRPr="00F604AE" w:rsidRDefault="003C406C">
      <w:pPr>
        <w:pStyle w:val="Tekstpodstawowywcity"/>
        <w:spacing w:line="360" w:lineRule="auto"/>
        <w:ind w:firstLine="0"/>
        <w:rPr>
          <w:bCs/>
          <w:szCs w:val="24"/>
        </w:rPr>
      </w:pPr>
      <w:r w:rsidRPr="00F604AE">
        <w:rPr>
          <w:bCs/>
          <w:szCs w:val="24"/>
        </w:rPr>
        <w:t>oświadczam/(-my), co następuje:</w:t>
      </w:r>
    </w:p>
    <w:p w:rsidR="002B165D" w:rsidRPr="00F604AE" w:rsidRDefault="003C406C">
      <w:pPr>
        <w:widowControl w:val="0"/>
        <w:spacing w:line="276" w:lineRule="auto"/>
        <w:jc w:val="both"/>
      </w:pPr>
      <w:r w:rsidRPr="00F604AE">
        <w:rPr>
          <w:b/>
          <w:bCs/>
          <w:sz w:val="24"/>
          <w:szCs w:val="24"/>
          <w:u w:val="single"/>
        </w:rPr>
        <w:t>nie przynależę</w:t>
      </w:r>
      <w:r w:rsidRPr="00F604AE">
        <w:rPr>
          <w:b/>
          <w:bCs/>
          <w:sz w:val="24"/>
          <w:szCs w:val="24"/>
          <w:u w:val="single"/>
          <w:vertAlign w:val="superscript"/>
        </w:rPr>
        <w:t>1</w:t>
      </w:r>
      <w:r w:rsidRPr="00F604AE">
        <w:rPr>
          <w:sz w:val="24"/>
          <w:szCs w:val="24"/>
        </w:rPr>
        <w:t xml:space="preserve"> do tej samej grupy kapitałowej, w rozumieniu ustawy z dnia </w:t>
      </w:r>
      <w:r w:rsidRPr="00F604AE">
        <w:rPr>
          <w:sz w:val="24"/>
          <w:szCs w:val="24"/>
        </w:rPr>
        <w:br/>
        <w:t>16 lutego 2007 r. o ochronie konkurencji i</w:t>
      </w:r>
      <w:r w:rsidR="00DF0711">
        <w:rPr>
          <w:sz w:val="24"/>
          <w:szCs w:val="24"/>
        </w:rPr>
        <w:t xml:space="preserve"> konsumentów (</w:t>
      </w:r>
      <w:proofErr w:type="spellStart"/>
      <w:r w:rsidR="00DF0711">
        <w:rPr>
          <w:sz w:val="24"/>
          <w:szCs w:val="24"/>
        </w:rPr>
        <w:t>t.j</w:t>
      </w:r>
      <w:proofErr w:type="spellEnd"/>
      <w:r w:rsidR="00DF0711">
        <w:rPr>
          <w:sz w:val="24"/>
          <w:szCs w:val="24"/>
        </w:rPr>
        <w:t>. Dz. U. z 2024 r. p</w:t>
      </w:r>
      <w:bookmarkStart w:id="0" w:name="_GoBack"/>
      <w:bookmarkEnd w:id="0"/>
      <w:r w:rsidR="00DF0711">
        <w:rPr>
          <w:sz w:val="24"/>
          <w:szCs w:val="24"/>
        </w:rPr>
        <w:t>oz. 594</w:t>
      </w:r>
      <w:r w:rsidR="00E33E32">
        <w:rPr>
          <w:sz w:val="24"/>
          <w:szCs w:val="24"/>
        </w:rPr>
        <w:t>)</w:t>
      </w:r>
      <w:r w:rsidRPr="00F604AE">
        <w:rPr>
          <w:sz w:val="24"/>
          <w:szCs w:val="24"/>
        </w:rPr>
        <w:t xml:space="preserve"> </w:t>
      </w:r>
      <w:r w:rsidR="00F604AE">
        <w:rPr>
          <w:sz w:val="24"/>
          <w:szCs w:val="24"/>
        </w:rPr>
        <w:br/>
      </w:r>
      <w:r w:rsidRPr="00F604AE">
        <w:rPr>
          <w:sz w:val="24"/>
          <w:szCs w:val="24"/>
        </w:rPr>
        <w:t>z innym Wykonawcą, który złożył odrębną ofertę w niniejszym postępowaniu.</w:t>
      </w:r>
    </w:p>
    <w:p w:rsidR="002B165D" w:rsidRPr="00F604AE" w:rsidRDefault="002B165D">
      <w:pPr>
        <w:widowControl w:val="0"/>
        <w:jc w:val="both"/>
        <w:rPr>
          <w:sz w:val="24"/>
          <w:szCs w:val="24"/>
        </w:rPr>
      </w:pPr>
    </w:p>
    <w:p w:rsidR="002B165D" w:rsidRPr="00F604AE" w:rsidRDefault="003C406C">
      <w:pPr>
        <w:widowControl w:val="0"/>
        <w:spacing w:after="120" w:line="276" w:lineRule="auto"/>
        <w:jc w:val="both"/>
      </w:pPr>
      <w:r w:rsidRPr="00F604AE">
        <w:rPr>
          <w:b/>
          <w:bCs/>
          <w:sz w:val="24"/>
          <w:szCs w:val="24"/>
          <w:u w:val="single"/>
        </w:rPr>
        <w:t>przynależę</w:t>
      </w:r>
      <w:r w:rsidRPr="00F604AE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Pr="00F604AE">
        <w:rPr>
          <w:sz w:val="24"/>
          <w:szCs w:val="24"/>
        </w:rPr>
        <w:t xml:space="preserve"> do tej samej grupy kapitałowej, w rozumieniu ustawy z dnia 16 lutego 2007 r. </w:t>
      </w:r>
      <w:r w:rsidR="00E33E32">
        <w:rPr>
          <w:sz w:val="24"/>
          <w:szCs w:val="24"/>
        </w:rPr>
        <w:br/>
      </w:r>
      <w:r w:rsidRPr="00F604AE">
        <w:rPr>
          <w:sz w:val="24"/>
          <w:szCs w:val="24"/>
        </w:rPr>
        <w:t>o ochron</w:t>
      </w:r>
      <w:r w:rsidR="00F604AE">
        <w:rPr>
          <w:sz w:val="24"/>
          <w:szCs w:val="24"/>
        </w:rPr>
        <w:t>ie konkurencji i konsumentów</w:t>
      </w:r>
      <w:r w:rsidR="00DF0711">
        <w:rPr>
          <w:sz w:val="24"/>
          <w:szCs w:val="24"/>
        </w:rPr>
        <w:t xml:space="preserve"> (</w:t>
      </w:r>
      <w:proofErr w:type="spellStart"/>
      <w:r w:rsidR="00DF0711">
        <w:rPr>
          <w:sz w:val="24"/>
          <w:szCs w:val="24"/>
        </w:rPr>
        <w:t>t.j</w:t>
      </w:r>
      <w:proofErr w:type="spellEnd"/>
      <w:r w:rsidR="00DF0711">
        <w:rPr>
          <w:sz w:val="24"/>
          <w:szCs w:val="24"/>
        </w:rPr>
        <w:t>. Dz. U. z 2024 r. poz. 594</w:t>
      </w:r>
      <w:r w:rsidR="00E33E32">
        <w:rPr>
          <w:sz w:val="24"/>
          <w:szCs w:val="24"/>
        </w:rPr>
        <w:t>)</w:t>
      </w:r>
      <w:r w:rsidRPr="00F604AE">
        <w:rPr>
          <w:sz w:val="24"/>
          <w:szCs w:val="24"/>
        </w:rPr>
        <w:t xml:space="preserve"> z innym Wykonawcą, który złożył odrębną ofertę w niniejszym postępowaniu:</w:t>
      </w:r>
    </w:p>
    <w:tbl>
      <w:tblPr>
        <w:tblW w:w="9106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2994"/>
        <w:gridCol w:w="5562"/>
      </w:tblGrid>
      <w:tr w:rsidR="002B165D" w:rsidRPr="00F604AE">
        <w:trPr>
          <w:trHeight w:val="321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Lp.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center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Nazwa podmiotu</w:t>
            </w: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center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Adres podmiotu</w:t>
            </w:r>
          </w:p>
        </w:tc>
      </w:tr>
      <w:tr w:rsidR="002B165D" w:rsidRPr="00F604AE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</w:tr>
      <w:tr w:rsidR="002B165D" w:rsidRPr="00F604AE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</w:tr>
    </w:tbl>
    <w:p w:rsidR="002B165D" w:rsidRPr="00F604AE" w:rsidRDefault="003C406C">
      <w:pPr>
        <w:widowControl w:val="0"/>
        <w:spacing w:before="120" w:line="360" w:lineRule="atLeast"/>
        <w:jc w:val="both"/>
        <w:rPr>
          <w:sz w:val="24"/>
          <w:szCs w:val="24"/>
          <w:u w:val="single"/>
        </w:rPr>
      </w:pPr>
      <w:r w:rsidRPr="00F604AE">
        <w:rPr>
          <w:sz w:val="24"/>
          <w:szCs w:val="24"/>
          <w:u w:val="single"/>
        </w:rPr>
        <w:t>Uwaga</w:t>
      </w:r>
    </w:p>
    <w:p w:rsidR="002B165D" w:rsidRPr="00F604AE" w:rsidRDefault="003C406C">
      <w:pPr>
        <w:widowControl w:val="0"/>
        <w:spacing w:after="480"/>
        <w:jc w:val="both"/>
        <w:rPr>
          <w:iCs/>
          <w:sz w:val="24"/>
          <w:szCs w:val="24"/>
        </w:rPr>
      </w:pPr>
      <w:r w:rsidRPr="00F604AE">
        <w:rPr>
          <w:iCs/>
          <w:sz w:val="24"/>
          <w:szCs w:val="24"/>
        </w:rPr>
        <w:t>Wykonawca może przedstawić dokumenty lub informacje potwierdzające przygotowanie oferty niezależnie od innego Wykonawcy należącego do tej samej grupy kapitałowej.</w:t>
      </w:r>
    </w:p>
    <w:p w:rsidR="002B165D" w:rsidRPr="00F604AE" w:rsidRDefault="003C406C">
      <w:pPr>
        <w:ind w:left="3828"/>
        <w:jc w:val="center"/>
        <w:rPr>
          <w:b/>
          <w:iCs/>
        </w:rPr>
      </w:pPr>
      <w:r w:rsidRPr="00F604AE">
        <w:rPr>
          <w:b/>
          <w:iCs/>
        </w:rPr>
        <w:t xml:space="preserve">NALEŻY PODPISAĆ ELEKTRONICZNIE </w:t>
      </w:r>
    </w:p>
    <w:p w:rsidR="002B165D" w:rsidRPr="00F604AE" w:rsidRDefault="003C406C">
      <w:pPr>
        <w:ind w:left="4900"/>
        <w:rPr>
          <w:b/>
          <w:iCs/>
        </w:rPr>
      </w:pPr>
      <w:r w:rsidRPr="00F604AE">
        <w:rPr>
          <w:b/>
          <w:iCs/>
        </w:rPr>
        <w:t>(PODPISEM KWALIFIKOWANYM)</w:t>
      </w:r>
    </w:p>
    <w:p w:rsidR="002B165D" w:rsidRPr="00F604AE" w:rsidRDefault="002B165D">
      <w:pPr>
        <w:widowControl w:val="0"/>
        <w:spacing w:after="120"/>
        <w:rPr>
          <w:b/>
          <w:bCs/>
          <w:sz w:val="18"/>
          <w:szCs w:val="18"/>
          <w:vertAlign w:val="superscript"/>
        </w:rPr>
      </w:pPr>
    </w:p>
    <w:sectPr w:rsidR="002B165D" w:rsidRPr="00F604AE">
      <w:headerReference w:type="default" r:id="rId7"/>
      <w:footerReference w:type="default" r:id="rId8"/>
      <w:pgSz w:w="11906" w:h="16838"/>
      <w:pgMar w:top="851" w:right="1418" w:bottom="1135" w:left="1418" w:header="709" w:footer="38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13A" w:rsidRDefault="0048513A">
      <w:r>
        <w:separator/>
      </w:r>
    </w:p>
  </w:endnote>
  <w:endnote w:type="continuationSeparator" w:id="0">
    <w:p w:rsidR="0048513A" w:rsidRDefault="00485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E9" w:rsidRDefault="003C406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C0E4E31" wp14:editId="2BDA86BE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57780" cy="146047"/>
              <wp:effectExtent l="0" t="0" r="18420" b="6353"/>
              <wp:wrapSquare wrapText="bothSides"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0" cy="146047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A003E9" w:rsidRDefault="0048513A">
                          <w:pPr>
                            <w:pStyle w:val="Stopka"/>
                          </w:pP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 xmlns="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-46.65pt;margin-top:.05pt;width:4.55pt;height:11.5pt;z-index:25166028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Ri8yQEAAIIDAAAOAAAAZHJzL2Uyb0RvYy54bWysU9tu2zAMfR+wfxD03sgpuqYw4hRbgw4D&#10;iq1Atg9QZDk2JomCyMbOvn6UncvQvhV7kSmSOuQ5pJf3g3dibxN2ECo5nxVS2GCg7sKukr9+Pl7d&#10;SYGkQ60dBFvJg0V5v/r4YdnH0l5DC662STBIwLKPlWyJYqkUmtZ6jTOINnCwgeQ18TXtVJ10z+je&#10;qeuiuFU9pDomMBaRvespKFcjftNYQz+aBi0JV0nujcYzjec2n2q11OUu6dh25tiGfkcXXneBi56h&#10;1pq0eEndGyjfmQQIDc0MeAVN0xk7cmA28+IVm02rox25sDgYzzLh/4M13/fPSXQ1z06KoD2P6Bmc&#10;FWR/I0FvxTxL1EcsOXMTOZeGLzDk9KMf2ZmZD03y+cucBMdZ7MNZYDuQMOz8tFjcccBwZH5zW9ws&#10;Moi6vI0J6asFL7JRycTjG1XV+yekKfWUkksFeOycY78uXXjlyHlrje30KodVZjF1my0atgMHs7mF&#10;+sDMeI25aAvpjxQ9r0QlA++sFO5bYMXz9pyMdDK2J0MHww8rSVJM5gNNW8ZjjpqewiaajJG7xPj5&#10;hbj1kdGl/rFDHvSoyXEp8yb9ex+zLr/O6i8AAAD//wMAUEsDBBQABgAIAAAAIQAdxgpF1wAAAAIB&#10;AAAPAAAAZHJzL2Rvd25yZXYueG1sTI9Ba8MwDIXvg/0Ho0Jvq9MWti6LU0Zhl93ajcFubqzGobYc&#10;bDdN/n3V03YST0+896najt6JAWPqAilYLgoQSE0wHbUKvr8+njYgUtZktAuECiZMsK0fHypdmnCl&#10;PQ6H3AoOoVRqBTbnvpQyNRa9TovQI7F3CtHrzDK20kR95XDv5KoonqXXHXGD1T3uLDbnw8UreBl/&#10;AvYJd/h7Gppou2njPiel5rPx/Q1ExjH/HcMdn9GhZqZjuJBJwingR/J9K9h75XFUsFovQdaV/I9e&#10;3wAAAP//AwBQSwECLQAUAAYACAAAACEAtoM4kv4AAADhAQAAEwAAAAAAAAAAAAAAAAAAAAAAW0Nv&#10;bnRlbnRfVHlwZXNdLnhtbFBLAQItABQABgAIAAAAIQA4/SH/1gAAAJQBAAALAAAAAAAAAAAAAAAA&#10;AC8BAABfcmVscy8ucmVsc1BLAQItABQABgAIAAAAIQAAURi8yQEAAIIDAAAOAAAAAAAAAAAAAAAA&#10;AC4CAABkcnMvZTJvRG9jLnhtbFBLAQItABQABgAIAAAAIQAdxgpF1wAAAAIBAAAPAAAAAAAAAAAA&#10;AAAAACMEAABkcnMvZG93bnJldi54bWxQSwUGAAAAAAQABADzAAAAJwUAAAAA&#10;" filled="f" stroked="f">
              <v:textbox style="mso-fit-shape-to-text:t" inset="0,0,0,0">
                <w:txbxContent>
                  <w:p w:rsidR="00A003E9" w:rsidRDefault="003C406C">
                    <w:pPr>
                      <w:pStyle w:val="Stopka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96FF1CC" wp14:editId="569C29F3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2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 xmlns="">
          <w:pict>
            <v:shape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+uraQMAAMkJAAAOAAAAZHJzL2Uyb0RvYy54bWysVl1vmzAUfZ+0/2DxuKkFTL7VpA+rOk2q&#10;tkrtfoADdkACG9lukv773WvAIUD3MC2RwHAPh3OPr325uz9XJTlybQolt0F8GwWEy1RlhTxsg9+v&#10;jzergBjLZMZKJfk2eOcmuN99/nR3qjecqlyVGdcESKTZnOptkFtbb8LQpDmvmLlVNZcQFEpXzMKl&#10;PoSZZidgr8qQRtEiPCmd1Vql3Bi4+9AEg53jF4Kn9pcQhltSbgPQZt1Ru+Mej+Hujm0OmtV5kbYy&#10;2D+oqFgh4aWe6oFZRt50MaKqilQro4S9TVUVKiGKlLscIJs4GmTzkrOau1zAHFN7m8z/o01/Hp81&#10;KbJtQAMiWQVT9FRITmJ05lSbDQBe6mfdXhkYYppnoSs8QwLk7Nx8927ysyUp3Jyv6DqJwPS0i4WX&#10;B9M3Y79z5UjY8cnYZiIyGDkbs1aMgOdFVcKcHFlJ4mgV4a+dNg+K+6D5bBID+fWIViOOpB8/Dd8w&#10;60fzYXTejxozDC/64dGLl1306w2J4H8Tj8XBKmrEd5hkMeJZdxi2N0QkQxGxd9LFZ6O4N9HF56O4&#10;N/BLSMSSiKgpEqj5yzx4ExGzmsZ4K+83RKxB6QSPNxQxcUTEbALkbXWgmIj5BMi7i4piSgBGR6l5&#10;ex0IBE2BvL8OBIIIjRfjWqTeZ4cDTR/gvN+Ac0ygbyJN2ve9w01kSr33UCMiXkIlCbeK+xNEvfkO&#10;tJoGeferQoITSLQeeka9+5gmjdGzeDFCXdlPnf0TKO8/LnIB1O1u0G0C1HvfAJZDQHJl+gI4JhxK&#10;+o4LCuU5ier7LSgUaIeC7evQbVAs7/as9CzbTQtGhGHfS9Js5rpBrQxuj3kaENgDLaoGEsDhHufh&#10;UR+rHfSYfoCdZt5/iKZ97vLv3AJKCIW1qgWaCrLxPC1cQDldPQAGuwfcCusybc6tRxo6MvZiRw7d&#10;2J2hHwucHOjIImlXZ80sWuzoYYjnSh35q3J3LNo6FnhBlPIaOVTWxEEavsfNin8h6u11J6kei7J0&#10;BVlKctoG6zldubSNKosMgyjJ6MP+W6kJFCh0Qt+BgOwKVmtjH5jJG5wLoblso9WbzBqbSyiPEHtv&#10;021xtFfZO/Tp8oeE3g/TYruB7gb7doAU+AR8L7i02m8b/CDpXzvU5Qts9wcAAP//AwBQSwMEFAAG&#10;AAgAAAAhADG1xNLbAAAACAEAAA8AAABkcnMvZG93bnJldi54bWxMj8FOwzAQRO9I/IO1SNxapxQ1&#10;JY1TIQQ3QLThA9x4m0SN18Z22/D3LOJQjjszmn1Trkc7iBOG2DtSMJtmIJAaZ3pqFXzWL5MliJg0&#10;GT04QgXfGGFdXV+VujDuTBs8bVMruIRioRV0KflCyth0aHWcOo/E3t4FqxOfoZUm6DOX20HeZdlC&#10;Wt0Tf+i0x6cOm8P2aBWEef3x+rxPy/Re19R/LfzmTXulbm/GxxWIhGO6hOEXn9GhYqadO5KJYlAw&#10;yXNOsp7fg2D/YZbNQez+BFmV8v+A6gcAAP//AwBQSwECLQAUAAYACAAAACEAtoM4kv4AAADhAQAA&#10;EwAAAAAAAAAAAAAAAAAAAAAAW0NvbnRlbnRfVHlwZXNdLnhtbFBLAQItABQABgAIAAAAIQA4/SH/&#10;1gAAAJQBAAALAAAAAAAAAAAAAAAAAC8BAABfcmVscy8ucmVsc1BLAQItABQABgAIAAAAIQDiG+ur&#10;aQMAAMkJAAAOAAAAAAAAAAAAAAAAAC4CAABkcnMvZTJvRG9jLnhtbFBLAQItABQABgAIAAAAIQAx&#10;tcTS2wAAAAgBAAAPAAAAAAAAAAAAAAAAAMMFAABkcnMvZG93bnJldi54bWxQSwUGAAAAAAQABADz&#10;AAAAywYAAAAA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A003E9" w:rsidRDefault="003C406C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7C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7C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13A" w:rsidRDefault="0048513A">
      <w:r>
        <w:rPr>
          <w:color w:val="000000"/>
        </w:rPr>
        <w:separator/>
      </w:r>
    </w:p>
  </w:footnote>
  <w:footnote w:type="continuationSeparator" w:id="0">
    <w:p w:rsidR="0048513A" w:rsidRDefault="0048513A">
      <w:r>
        <w:continuationSeparator/>
      </w:r>
    </w:p>
  </w:footnote>
  <w:footnote w:id="1">
    <w:p w:rsidR="002B165D" w:rsidRDefault="003C406C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E9" w:rsidRDefault="004851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B165D"/>
    <w:rsid w:val="00091584"/>
    <w:rsid w:val="001A1B1A"/>
    <w:rsid w:val="001D41F8"/>
    <w:rsid w:val="00246D17"/>
    <w:rsid w:val="002B165D"/>
    <w:rsid w:val="003C406C"/>
    <w:rsid w:val="0048513A"/>
    <w:rsid w:val="005E549B"/>
    <w:rsid w:val="00606124"/>
    <w:rsid w:val="00623759"/>
    <w:rsid w:val="00687CE2"/>
    <w:rsid w:val="006A1E32"/>
    <w:rsid w:val="00876128"/>
    <w:rsid w:val="00886088"/>
    <w:rsid w:val="009443EB"/>
    <w:rsid w:val="009B07F9"/>
    <w:rsid w:val="00BF1783"/>
    <w:rsid w:val="00D14004"/>
    <w:rsid w:val="00DF0711"/>
    <w:rsid w:val="00E33E32"/>
    <w:rsid w:val="00F25A39"/>
    <w:rsid w:val="00F604AE"/>
    <w:rsid w:val="00FD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Normalny"/>
    <w:next w:val="Normalny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rzypisukocowego">
    <w:name w:val="endnote text"/>
    <w:basedOn w:val="Normalny"/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</w:style>
  <w:style w:type="character" w:customStyle="1" w:styleId="TekstprzypisudolnegoZnak">
    <w:name w:val="Tekst przypisu dolnego Znak"/>
    <w:basedOn w:val="Domylnaczcionkaakapitu"/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kstpodstawowywcityZnak">
    <w:name w:val="Tekst podstawowy wcięty Znak"/>
    <w:rPr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Normalny"/>
    <w:next w:val="Normalny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rzypisukocowego">
    <w:name w:val="endnote text"/>
    <w:basedOn w:val="Normalny"/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</w:style>
  <w:style w:type="character" w:customStyle="1" w:styleId="TekstprzypisudolnegoZnak">
    <w:name w:val="Tekst przypisu dolnego Znak"/>
    <w:basedOn w:val="Domylnaczcionkaakapitu"/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kstpodstawowywcityZnak">
    <w:name w:val="Tekst podstawowy wcięty Znak"/>
    <w:rPr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2024-07-30T11:41:00Z</cp:lastPrinted>
  <dcterms:created xsi:type="dcterms:W3CDTF">2024-07-19T10:11:00Z</dcterms:created>
  <dcterms:modified xsi:type="dcterms:W3CDTF">2024-07-30T11:41:00Z</dcterms:modified>
</cp:coreProperties>
</file>