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34E96A74" w:rsidR="005F25EF" w:rsidRPr="00A16E99" w:rsidRDefault="005F25EF" w:rsidP="003F7160">
      <w:pPr>
        <w:pStyle w:val="Nagwek1"/>
        <w:spacing w:line="360" w:lineRule="auto"/>
        <w:rPr>
          <w:rFonts w:ascii="Arial" w:hAnsi="Arial" w:cs="Arial"/>
        </w:rPr>
      </w:pPr>
      <w:r w:rsidRPr="00A16E99">
        <w:rPr>
          <w:rFonts w:ascii="Arial" w:hAnsi="Arial" w:cs="Arial"/>
        </w:rPr>
        <w:t xml:space="preserve">PROTOKÓŁ  ODBIORU  ZE SPRAWOWANIA  NADZORU </w:t>
      </w:r>
      <w:r w:rsidR="00A16E99" w:rsidRPr="00A16E99">
        <w:rPr>
          <w:rFonts w:ascii="Arial" w:hAnsi="Arial" w:cs="Arial"/>
        </w:rPr>
        <w:t>AUTORSKIEGO</w:t>
      </w:r>
      <w:r w:rsidRPr="00A16E99">
        <w:rPr>
          <w:rFonts w:ascii="Arial" w:hAnsi="Arial" w:cs="Arial"/>
        </w:rPr>
        <w:t xml:space="preserve"> </w:t>
      </w:r>
    </w:p>
    <w:p w14:paraId="257CB323" w14:textId="77777777" w:rsidR="005F25EF" w:rsidRPr="00A16E99" w:rsidRDefault="005F25EF" w:rsidP="003F716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4DD5BC7D" w:rsidR="005F25EF" w:rsidRPr="00A16E99" w:rsidRDefault="005F25EF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16E99">
        <w:rPr>
          <w:rFonts w:ascii="Arial" w:hAnsi="Arial" w:cs="Arial"/>
          <w:sz w:val="24"/>
          <w:szCs w:val="24"/>
        </w:rPr>
        <w:t>……</w:t>
      </w:r>
      <w:r w:rsidR="008B7CFE" w:rsidRPr="00A16E99">
        <w:rPr>
          <w:rFonts w:ascii="Arial" w:hAnsi="Arial" w:cs="Arial"/>
          <w:sz w:val="24"/>
          <w:szCs w:val="24"/>
        </w:rPr>
        <w:t>…</w:t>
      </w:r>
      <w:r w:rsidR="00317A00">
        <w:rPr>
          <w:rFonts w:ascii="Arial" w:hAnsi="Arial" w:cs="Arial"/>
          <w:sz w:val="24"/>
          <w:szCs w:val="24"/>
        </w:rPr>
        <w:t>……..</w:t>
      </w:r>
      <w:r w:rsidRPr="00A16E99">
        <w:rPr>
          <w:rFonts w:ascii="Arial" w:hAnsi="Arial" w:cs="Arial"/>
          <w:sz w:val="24"/>
          <w:szCs w:val="24"/>
        </w:rPr>
        <w:t xml:space="preserve"> przy udziale przedstawicieli:</w:t>
      </w:r>
    </w:p>
    <w:p w14:paraId="26F37A35" w14:textId="77E15A95" w:rsidR="005F25EF" w:rsidRPr="00A16E99" w:rsidRDefault="005F25EF" w:rsidP="003F7160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54DC5">
        <w:rPr>
          <w:rFonts w:ascii="Arial" w:hAnsi="Arial" w:cs="Arial"/>
          <w:b/>
          <w:bCs/>
          <w:iCs/>
          <w:sz w:val="24"/>
          <w:szCs w:val="24"/>
        </w:rPr>
        <w:t xml:space="preserve">1. </w:t>
      </w:r>
      <w:r w:rsidR="009D65A3" w:rsidRPr="00A54DC5">
        <w:rPr>
          <w:rFonts w:ascii="Arial" w:hAnsi="Arial" w:cs="Arial"/>
          <w:b/>
          <w:bCs/>
          <w:iCs/>
          <w:sz w:val="24"/>
          <w:szCs w:val="24"/>
        </w:rPr>
        <w:t>Zamawiający</w:t>
      </w:r>
      <w:r w:rsidRPr="00A54DC5">
        <w:rPr>
          <w:rFonts w:ascii="Arial" w:hAnsi="Arial" w:cs="Arial"/>
          <w:b/>
          <w:sz w:val="24"/>
          <w:szCs w:val="24"/>
        </w:rPr>
        <w:t>:</w:t>
      </w:r>
      <w:r w:rsidR="008B7CFE" w:rsidRPr="00A16E99">
        <w:rPr>
          <w:rFonts w:ascii="Arial" w:hAnsi="Arial" w:cs="Arial"/>
          <w:sz w:val="24"/>
          <w:szCs w:val="24"/>
        </w:rPr>
        <w:t xml:space="preserve">      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25FC4F5B" w:rsidR="005F25EF" w:rsidRPr="00A16E99" w:rsidRDefault="005F25EF" w:rsidP="003F7160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16E99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    </w:t>
      </w:r>
    </w:p>
    <w:p w14:paraId="60C9B83F" w14:textId="6F630A25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4DC5">
        <w:rPr>
          <w:rFonts w:ascii="Arial" w:hAnsi="Arial" w:cs="Arial"/>
          <w:b/>
          <w:bCs/>
          <w:iCs/>
          <w:sz w:val="24"/>
          <w:szCs w:val="24"/>
        </w:rPr>
        <w:t>2.</w:t>
      </w:r>
      <w:r w:rsidRPr="00A54DC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9D65A3" w:rsidRPr="00A54DC5">
        <w:rPr>
          <w:rFonts w:ascii="Arial" w:hAnsi="Arial" w:cs="Arial"/>
          <w:b/>
          <w:bCs/>
          <w:iCs/>
          <w:sz w:val="24"/>
          <w:szCs w:val="24"/>
        </w:rPr>
        <w:t>Wykonawca</w:t>
      </w:r>
      <w:r w:rsidRPr="00A54DC5">
        <w:rPr>
          <w:rFonts w:ascii="Arial" w:hAnsi="Arial" w:cs="Arial"/>
          <w:b/>
          <w:sz w:val="24"/>
          <w:szCs w:val="24"/>
        </w:rPr>
        <w:t>:</w:t>
      </w:r>
      <w:r w:rsidRPr="00A16E99">
        <w:rPr>
          <w:rFonts w:ascii="Arial" w:hAnsi="Arial" w:cs="Arial"/>
          <w:sz w:val="24"/>
          <w:szCs w:val="24"/>
        </w:rPr>
        <w:t xml:space="preserve">  </w:t>
      </w:r>
      <w:r w:rsidR="00CE6A38" w:rsidRPr="00A16E99">
        <w:rPr>
          <w:rFonts w:ascii="Arial" w:hAnsi="Arial" w:cs="Arial"/>
          <w:sz w:val="24"/>
          <w:szCs w:val="24"/>
        </w:rPr>
        <w:t>………………………</w:t>
      </w:r>
      <w:r w:rsidR="00317A00">
        <w:rPr>
          <w:rFonts w:ascii="Arial" w:hAnsi="Arial" w:cs="Arial"/>
          <w:sz w:val="24"/>
          <w:szCs w:val="24"/>
        </w:rPr>
        <w:t>…………..</w:t>
      </w:r>
      <w:r w:rsidRPr="00A16E99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16E99">
        <w:rPr>
          <w:rFonts w:ascii="Arial" w:hAnsi="Arial" w:cs="Arial"/>
          <w:sz w:val="24"/>
          <w:szCs w:val="24"/>
        </w:rPr>
        <w:t>……………………….</w:t>
      </w:r>
    </w:p>
    <w:p w14:paraId="4020080A" w14:textId="60D645FE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</w:t>
      </w:r>
      <w:r w:rsidR="0009012F">
        <w:rPr>
          <w:rFonts w:ascii="Arial" w:hAnsi="Arial" w:cs="Arial"/>
          <w:sz w:val="24"/>
          <w:szCs w:val="24"/>
        </w:rPr>
        <w:t xml:space="preserve">                  reprezentowana</w:t>
      </w:r>
      <w:r w:rsidRPr="00A16E99">
        <w:rPr>
          <w:rFonts w:ascii="Arial" w:hAnsi="Arial" w:cs="Arial"/>
          <w:sz w:val="24"/>
          <w:szCs w:val="24"/>
        </w:rPr>
        <w:t xml:space="preserve"> przez:</w:t>
      </w:r>
    </w:p>
    <w:p w14:paraId="27E13350" w14:textId="2FFE1BA4" w:rsidR="005F25EF" w:rsidRPr="00A16E99" w:rsidRDefault="00CE6A38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16E99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9D65A3" w:rsidRDefault="005F25EF" w:rsidP="003F7160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>W toku odbioru stwierdzono co następuje:</w:t>
      </w:r>
    </w:p>
    <w:p w14:paraId="55C4AC7A" w14:textId="07CB2F7F" w:rsidR="007C33BB" w:rsidRPr="0009012F" w:rsidRDefault="005F25EF" w:rsidP="004275DB">
      <w:pPr>
        <w:pStyle w:val="Tekstpodstawowy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Zakres usługi objętej niniejszym protokołem jest zgodny z umową 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nr </w:t>
      </w:r>
      <w:r w:rsidR="00A16E99" w:rsidRPr="000901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26A86" w:rsidRPr="0009012F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</w:t>
      </w:r>
      <w:r w:rsidR="00F23D7D">
        <w:rPr>
          <w:rFonts w:ascii="Arial" w:hAnsi="Arial" w:cs="Arial"/>
          <w:b/>
          <w:sz w:val="24"/>
          <w:szCs w:val="24"/>
        </w:rPr>
        <w:t>RK-NZ.261.42.2024.MT, zad. nr …</w:t>
      </w:r>
      <w:r w:rsidR="00F23D7D">
        <w:rPr>
          <w:rFonts w:ascii="Arial" w:hAnsi="Arial" w:cs="Arial"/>
          <w:b/>
          <w:sz w:val="24"/>
          <w:szCs w:val="24"/>
        </w:rPr>
        <w:t xml:space="preserve">  </w:t>
      </w:r>
      <w:bookmarkStart w:id="0" w:name="_GoBack"/>
      <w:bookmarkEnd w:id="0"/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z dnia </w:t>
      </w:r>
      <w:r w:rsidR="00CE6A38" w:rsidRPr="0009012F">
        <w:rPr>
          <w:rFonts w:ascii="Arial" w:hAnsi="Arial" w:cs="Arial"/>
          <w:color w:val="000000" w:themeColor="text1"/>
          <w:sz w:val="24"/>
          <w:szCs w:val="24"/>
        </w:rPr>
        <w:t>………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>…</w:t>
      </w:r>
      <w:r w:rsidR="00A26A86" w:rsidRPr="0009012F">
        <w:rPr>
          <w:rFonts w:ascii="Arial" w:hAnsi="Arial" w:cs="Arial"/>
          <w:color w:val="000000" w:themeColor="text1"/>
          <w:sz w:val="24"/>
          <w:szCs w:val="24"/>
        </w:rPr>
        <w:t>….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>…..</w:t>
      </w:r>
      <w:r w:rsidR="0009012F" w:rsidRPr="0009012F">
        <w:rPr>
          <w:rFonts w:ascii="Arial" w:hAnsi="Arial" w:cs="Arial"/>
          <w:color w:val="000000" w:themeColor="text1"/>
          <w:sz w:val="24"/>
          <w:szCs w:val="24"/>
        </w:rPr>
        <w:t>,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 dotyczącą</w:t>
      </w:r>
      <w:r w:rsidRPr="0009012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bookmarkStart w:id="1" w:name="_Hlk137545527"/>
      <w:r w:rsidR="00F23D7D">
        <w:rPr>
          <w:rFonts w:ascii="Arial" w:eastAsia="Times New Roman" w:hAnsi="Arial" w:cs="Arial"/>
          <w:b/>
          <w:sz w:val="24"/>
          <w:szCs w:val="24"/>
          <w:lang w:eastAsia="pl-PL"/>
        </w:rPr>
        <w:t>………………………………………………………………………………………</w:t>
      </w:r>
      <w:r w:rsidR="007C33BB" w:rsidRPr="0009012F">
        <w:rPr>
          <w:rFonts w:ascii="Arial" w:eastAsia="Times New Roman" w:hAnsi="Arial" w:cs="Arial"/>
          <w:sz w:val="24"/>
          <w:szCs w:val="24"/>
          <w:lang w:eastAsia="pl-PL"/>
        </w:rPr>
        <w:t>.</w:t>
      </w:r>
      <w:bookmarkEnd w:id="1"/>
      <w:r w:rsidR="007C33BB" w:rsidRPr="0009012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B723086" w14:textId="6ADB65D2" w:rsidR="009D65A3" w:rsidRPr="007C33BB" w:rsidRDefault="009D65A3" w:rsidP="003F7160">
      <w:pPr>
        <w:pStyle w:val="Akapitzlist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>Obie strony zgodnie postanawiają, że nadzór obejmował kontrolę zgodności realizacji inwestycji z projektem budowlanym, czuwanie w toku realizacji nad zgodnością rozwiązań techniczn</w:t>
      </w:r>
      <w:r w:rsidR="004275DB">
        <w:rPr>
          <w:rFonts w:ascii="Arial" w:hAnsi="Arial" w:cs="Arial"/>
          <w:color w:val="000000" w:themeColor="text1"/>
          <w:sz w:val="24"/>
          <w:szCs w:val="24"/>
        </w:rPr>
        <w:t>ych, materiałowych i użytkowych</w:t>
      </w:r>
      <w:r w:rsidR="007C33BB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z dokumentacją projektową i obowiązującymi przepisami, w szczególności techniczno-budowlanymi.</w:t>
      </w:r>
    </w:p>
    <w:p w14:paraId="25CDE831" w14:textId="6CA5E178" w:rsidR="005F25EF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>Wykonawca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potwierdza zgodność realizacji inwestycji 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z dokumentacją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projektowo-kosztorysową. </w:t>
      </w:r>
    </w:p>
    <w:p w14:paraId="538BE083" w14:textId="4E02F9D8" w:rsidR="00A16E99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Zamawiający potwierdza pobyty 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Wykonawcy (projektanta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) na budowie, mające na celu sprawdzenie wykonawstwa robót budowlanych z rozwiązaniami projektowym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1E9F257" w14:textId="5013B99B" w:rsidR="005F25EF" w:rsidRDefault="005F25EF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Na tym protokół zakończono i podpisano. </w:t>
      </w:r>
    </w:p>
    <w:p w14:paraId="1FC43C90" w14:textId="77777777" w:rsidR="0009012F" w:rsidRPr="007C33BB" w:rsidRDefault="0009012F" w:rsidP="0009012F">
      <w:pPr>
        <w:pStyle w:val="Akapitzlist"/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37B87B4" w14:textId="5515E5B8" w:rsidR="00416FE5" w:rsidRDefault="005F25EF" w:rsidP="001942D7">
      <w:pPr>
        <w:spacing w:before="240" w:after="0" w:line="360" w:lineRule="auto"/>
      </w:pPr>
      <w:r w:rsidRPr="00A16E99">
        <w:rPr>
          <w:rFonts w:ascii="Arial" w:hAnsi="Arial" w:cs="Arial"/>
          <w:iCs/>
          <w:sz w:val="24"/>
          <w:szCs w:val="24"/>
        </w:rPr>
        <w:t xml:space="preserve">            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r w:rsidRPr="00A16E99">
        <w:rPr>
          <w:rFonts w:ascii="Arial" w:hAnsi="Arial" w:cs="Arial"/>
          <w:iCs/>
          <w:sz w:val="24"/>
          <w:szCs w:val="24"/>
        </w:rPr>
        <w:t xml:space="preserve"> :</w:t>
      </w:r>
    </w:p>
    <w:sectPr w:rsidR="00416FE5" w:rsidSect="001942D7">
      <w:pgSz w:w="11906" w:h="16838"/>
      <w:pgMar w:top="1134" w:right="851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A6A96" w14:textId="77777777" w:rsidR="00F30DAE" w:rsidRDefault="00F30DAE" w:rsidP="00FA13C5">
      <w:pPr>
        <w:spacing w:after="0" w:line="240" w:lineRule="auto"/>
      </w:pPr>
      <w:r>
        <w:separator/>
      </w:r>
    </w:p>
  </w:endnote>
  <w:endnote w:type="continuationSeparator" w:id="0">
    <w:p w14:paraId="267237DC" w14:textId="77777777" w:rsidR="00F30DAE" w:rsidRDefault="00F30DAE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BA3B5" w14:textId="77777777" w:rsidR="00F30DAE" w:rsidRDefault="00F30DAE" w:rsidP="00FA13C5">
      <w:pPr>
        <w:spacing w:after="0" w:line="240" w:lineRule="auto"/>
      </w:pPr>
      <w:r>
        <w:separator/>
      </w:r>
    </w:p>
  </w:footnote>
  <w:footnote w:type="continuationSeparator" w:id="0">
    <w:p w14:paraId="46399BFA" w14:textId="77777777" w:rsidR="00F30DAE" w:rsidRDefault="00F30DAE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E3CE8"/>
    <w:multiLevelType w:val="hybridMultilevel"/>
    <w:tmpl w:val="AB36C192"/>
    <w:lvl w:ilvl="0" w:tplc="0A802C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45BA8"/>
    <w:rsid w:val="0009012F"/>
    <w:rsid w:val="000E53B2"/>
    <w:rsid w:val="000F5492"/>
    <w:rsid w:val="00111503"/>
    <w:rsid w:val="00112860"/>
    <w:rsid w:val="00116E39"/>
    <w:rsid w:val="001942D7"/>
    <w:rsid w:val="00317A00"/>
    <w:rsid w:val="003C797E"/>
    <w:rsid w:val="003D50D9"/>
    <w:rsid w:val="003F7160"/>
    <w:rsid w:val="00416FE5"/>
    <w:rsid w:val="004275DB"/>
    <w:rsid w:val="00443FE5"/>
    <w:rsid w:val="0053711C"/>
    <w:rsid w:val="00550E4A"/>
    <w:rsid w:val="00594C47"/>
    <w:rsid w:val="005F25EF"/>
    <w:rsid w:val="005F609B"/>
    <w:rsid w:val="007C33BB"/>
    <w:rsid w:val="007D6EF5"/>
    <w:rsid w:val="008A6839"/>
    <w:rsid w:val="008B35A3"/>
    <w:rsid w:val="008B7CFE"/>
    <w:rsid w:val="00926390"/>
    <w:rsid w:val="00971AFC"/>
    <w:rsid w:val="009D65A3"/>
    <w:rsid w:val="00A16E99"/>
    <w:rsid w:val="00A26A86"/>
    <w:rsid w:val="00A54DC5"/>
    <w:rsid w:val="00A62D74"/>
    <w:rsid w:val="00B97738"/>
    <w:rsid w:val="00BA5024"/>
    <w:rsid w:val="00C4302A"/>
    <w:rsid w:val="00CE6A38"/>
    <w:rsid w:val="00E13524"/>
    <w:rsid w:val="00E9341F"/>
    <w:rsid w:val="00EE700F"/>
    <w:rsid w:val="00F23D7D"/>
    <w:rsid w:val="00F30DAE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7C33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C33B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2023-06-26T10:03:00Z</cp:lastPrinted>
  <dcterms:created xsi:type="dcterms:W3CDTF">2024-07-16T08:58:00Z</dcterms:created>
  <dcterms:modified xsi:type="dcterms:W3CDTF">2024-07-16T08:58:00Z</dcterms:modified>
</cp:coreProperties>
</file>