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06978F98" w:rsidR="00DC6433" w:rsidRPr="00087CCD"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r w:rsidRPr="00087CCD">
        <w:rPr>
          <w:rFonts w:ascii="Arial" w:eastAsia="Arial" w:hAnsi="Arial" w:cs="Arial"/>
          <w:color w:val="000000"/>
          <w:sz w:val="22"/>
          <w:szCs w:val="22"/>
        </w:rPr>
        <w:t xml:space="preserve">zawarta w dniu </w:t>
      </w:r>
      <w:r w:rsidRPr="00087CCD">
        <w:rPr>
          <w:rFonts w:ascii="Arial" w:eastAsia="Arial" w:hAnsi="Arial" w:cs="Arial"/>
          <w:b/>
          <w:color w:val="000000"/>
          <w:sz w:val="22"/>
          <w:szCs w:val="22"/>
        </w:rPr>
        <w:t>…………………. r.</w:t>
      </w:r>
      <w:r w:rsidRPr="00087CCD">
        <w:rPr>
          <w:rFonts w:ascii="Arial" w:eastAsia="Arial" w:hAnsi="Arial" w:cs="Arial"/>
          <w:color w:val="000000"/>
          <w:sz w:val="22"/>
          <w:szCs w:val="22"/>
        </w:rPr>
        <w:t xml:space="preserve"> w </w:t>
      </w:r>
      <w:r w:rsidR="007C2C5D" w:rsidRPr="00087CCD">
        <w:rPr>
          <w:rFonts w:ascii="Arial" w:eastAsia="Arial" w:hAnsi="Arial" w:cs="Arial"/>
          <w:color w:val="000000"/>
          <w:sz w:val="22"/>
          <w:szCs w:val="22"/>
        </w:rPr>
        <w:t>Gdyni</w:t>
      </w:r>
      <w:r w:rsidR="00DA13A3" w:rsidRPr="00087CCD">
        <w:rPr>
          <w:rFonts w:ascii="Arial" w:eastAsia="Arial" w:hAnsi="Arial" w:cs="Arial"/>
          <w:color w:val="000000"/>
          <w:sz w:val="22"/>
          <w:szCs w:val="22"/>
        </w:rPr>
        <w:t xml:space="preserve"> pomiędzy</w:t>
      </w:r>
      <w:r w:rsidRPr="00087CCD">
        <w:rPr>
          <w:rFonts w:ascii="Arial" w:eastAsia="Arial" w:hAnsi="Arial" w:cs="Arial"/>
          <w:color w:val="000000"/>
          <w:sz w:val="22"/>
          <w:szCs w:val="22"/>
        </w:rPr>
        <w:t xml:space="preserve"> </w:t>
      </w:r>
    </w:p>
    <w:p w14:paraId="00000004" w14:textId="77777777" w:rsidR="00DC6433" w:rsidRPr="00087CCD"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p>
    <w:p w14:paraId="4A187089" w14:textId="06FAACF1" w:rsidR="007C2C5D" w:rsidRPr="00087CC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b/>
          <w:color w:val="000000"/>
          <w:sz w:val="22"/>
          <w:szCs w:val="22"/>
        </w:rPr>
        <w:t xml:space="preserve">Uniwersytetem </w:t>
      </w:r>
      <w:r w:rsidR="004C01D7" w:rsidRPr="00087CCD">
        <w:rPr>
          <w:rFonts w:ascii="Arial" w:eastAsia="Arial" w:hAnsi="Arial" w:cs="Arial"/>
          <w:b/>
          <w:color w:val="000000"/>
          <w:sz w:val="22"/>
          <w:szCs w:val="22"/>
        </w:rPr>
        <w:t>Morskim</w:t>
      </w:r>
      <w:r w:rsidRPr="00087CCD">
        <w:rPr>
          <w:rFonts w:ascii="Arial" w:eastAsia="Arial" w:hAnsi="Arial" w:cs="Arial"/>
          <w:b/>
          <w:color w:val="000000"/>
          <w:sz w:val="22"/>
          <w:szCs w:val="22"/>
        </w:rPr>
        <w:t xml:space="preserve"> w Gdyni</w:t>
      </w:r>
      <w:r w:rsidR="00A20AD1" w:rsidRPr="00087CCD">
        <w:rPr>
          <w:rFonts w:ascii="Arial" w:eastAsia="Arial" w:hAnsi="Arial" w:cs="Arial"/>
          <w:b/>
          <w:color w:val="000000"/>
          <w:sz w:val="22"/>
          <w:szCs w:val="22"/>
        </w:rPr>
        <w:t xml:space="preserve">, </w:t>
      </w:r>
      <w:r w:rsidR="00A20AD1" w:rsidRPr="00087CCD">
        <w:rPr>
          <w:rFonts w:ascii="Arial" w:eastAsia="Arial" w:hAnsi="Arial" w:cs="Arial"/>
          <w:color w:val="000000"/>
          <w:sz w:val="22"/>
          <w:szCs w:val="22"/>
        </w:rPr>
        <w:t xml:space="preserve">ul. Morska 81-87, 81-225 Gdynia, NIP: 586-001-28-73, REGON: 000145112, </w:t>
      </w:r>
      <w:r w:rsidR="004C01D7" w:rsidRPr="00087CCD">
        <w:rPr>
          <w:rFonts w:ascii="Arial" w:eastAsia="Arial" w:hAnsi="Arial" w:cs="Arial"/>
          <w:color w:val="000000"/>
          <w:sz w:val="22"/>
          <w:szCs w:val="22"/>
        </w:rPr>
        <w:t>reprezentowanym przez:</w:t>
      </w:r>
    </w:p>
    <w:p w14:paraId="7D81666D" w14:textId="77777777" w:rsidR="007C2C5D" w:rsidRPr="00087CC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684366F2" w14:textId="77777777" w:rsidR="007C2C5D" w:rsidRPr="00087CC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b/>
          <w:color w:val="000000"/>
          <w:sz w:val="22"/>
          <w:szCs w:val="22"/>
        </w:rPr>
        <w:t>…………………………………</w:t>
      </w:r>
    </w:p>
    <w:p w14:paraId="7CD13BC9" w14:textId="77777777" w:rsidR="007C2C5D" w:rsidRPr="00087CC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b/>
          <w:color w:val="000000"/>
          <w:sz w:val="22"/>
          <w:szCs w:val="22"/>
        </w:rPr>
        <w:t>…………………………………..</w:t>
      </w:r>
    </w:p>
    <w:p w14:paraId="3DC39C2F" w14:textId="77777777" w:rsidR="007C2C5D" w:rsidRPr="00087CC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00000007" w14:textId="59DA40B1" w:rsidR="00DC6433" w:rsidRPr="00087CCD"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zwanym dalej </w:t>
      </w:r>
      <w:r w:rsidRPr="00087CCD">
        <w:rPr>
          <w:rFonts w:ascii="Arial" w:eastAsia="Arial" w:hAnsi="Arial" w:cs="Arial"/>
          <w:b/>
          <w:color w:val="000000"/>
          <w:sz w:val="22"/>
          <w:szCs w:val="22"/>
        </w:rPr>
        <w:t>Zamawiającym</w:t>
      </w:r>
    </w:p>
    <w:p w14:paraId="00000008" w14:textId="77777777" w:rsidR="00DC6433" w:rsidRPr="00087CCD"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r w:rsidRPr="00087CCD">
        <w:rPr>
          <w:rFonts w:ascii="Arial" w:eastAsia="Arial" w:hAnsi="Arial" w:cs="Arial"/>
          <w:b/>
          <w:color w:val="000000"/>
          <w:sz w:val="22"/>
          <w:szCs w:val="22"/>
        </w:rPr>
        <w:t>a</w:t>
      </w:r>
    </w:p>
    <w:p w14:paraId="4AEC43EA" w14:textId="77777777" w:rsidR="00E57EC3" w:rsidRPr="00087CCD"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Oferentem</w:t>
      </w:r>
      <w:r w:rsidRPr="00087CCD">
        <w:rPr>
          <w:rFonts w:ascii="Arial" w:eastAsia="Arial" w:hAnsi="Arial" w:cs="Arial"/>
          <w:b/>
          <w:color w:val="000000"/>
          <w:sz w:val="22"/>
          <w:szCs w:val="22"/>
        </w:rPr>
        <w:t xml:space="preserve"> </w:t>
      </w:r>
      <w:r w:rsidRPr="00087CCD">
        <w:rPr>
          <w:rFonts w:ascii="Arial" w:eastAsia="Arial" w:hAnsi="Arial" w:cs="Arial"/>
          <w:color w:val="000000"/>
          <w:sz w:val="22"/>
          <w:szCs w:val="22"/>
        </w:rPr>
        <w:t>………………….., wpisanym do Krajowego Rejestru Sądowego przez</w:t>
      </w:r>
      <w:r w:rsidRPr="00087CCD">
        <w:rPr>
          <w:rFonts w:ascii="Arial" w:hAnsi="Arial" w:cs="Arial"/>
          <w:color w:val="000000"/>
          <w:sz w:val="22"/>
          <w:szCs w:val="22"/>
        </w:rPr>
        <w:t xml:space="preserve"> </w:t>
      </w:r>
      <w:r w:rsidRPr="00087CCD">
        <w:rPr>
          <w:rFonts w:ascii="Arial" w:eastAsia="Arial" w:hAnsi="Arial" w:cs="Arial"/>
          <w:color w:val="000000"/>
          <w:sz w:val="22"/>
          <w:szCs w:val="22"/>
        </w:rPr>
        <w:t>Sąd Rejonowy ………………………… pod numerem KRS ………………</w:t>
      </w:r>
      <w:r w:rsidR="00E57EC3" w:rsidRPr="00087CCD">
        <w:rPr>
          <w:rFonts w:ascii="Arial" w:eastAsia="Arial" w:hAnsi="Arial" w:cs="Arial"/>
          <w:color w:val="000000"/>
          <w:sz w:val="22"/>
          <w:szCs w:val="22"/>
        </w:rPr>
        <w:t>………………..</w:t>
      </w:r>
      <w:r w:rsidRPr="00087CCD">
        <w:rPr>
          <w:rFonts w:ascii="Arial" w:eastAsia="Arial" w:hAnsi="Arial" w:cs="Arial"/>
          <w:color w:val="000000"/>
          <w:sz w:val="22"/>
          <w:szCs w:val="22"/>
        </w:rPr>
        <w:t>….</w:t>
      </w:r>
    </w:p>
    <w:p w14:paraId="00000009" w14:textId="64F64AB0" w:rsidR="00DC6433" w:rsidRPr="00087CCD"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NIP ……………………, reprezentowanym przez:</w:t>
      </w:r>
      <w:r w:rsidRPr="00087CCD">
        <w:rPr>
          <w:rFonts w:ascii="Arial" w:eastAsia="Arial" w:hAnsi="Arial" w:cs="Arial"/>
          <w:b/>
          <w:color w:val="000000"/>
          <w:sz w:val="22"/>
          <w:szCs w:val="22"/>
        </w:rPr>
        <w:t xml:space="preserve"> </w:t>
      </w:r>
    </w:p>
    <w:p w14:paraId="0000000A" w14:textId="77777777" w:rsidR="00DC6433" w:rsidRPr="00087CCD"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0000000B" w14:textId="77777777" w:rsidR="00DC6433" w:rsidRPr="00087CCD"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b/>
          <w:color w:val="000000"/>
          <w:sz w:val="22"/>
          <w:szCs w:val="22"/>
        </w:rPr>
        <w:t>…………………………………</w:t>
      </w:r>
    </w:p>
    <w:p w14:paraId="0000000C" w14:textId="77777777" w:rsidR="00DC6433" w:rsidRPr="00087CCD"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b/>
          <w:color w:val="000000"/>
          <w:sz w:val="22"/>
          <w:szCs w:val="22"/>
        </w:rPr>
        <w:t>…………………………………..</w:t>
      </w:r>
    </w:p>
    <w:p w14:paraId="0000000D" w14:textId="77777777" w:rsidR="00DC6433" w:rsidRPr="00087CCD"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0000000E" w14:textId="77777777" w:rsidR="00DC6433" w:rsidRPr="00087CCD"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zwanym dalej </w:t>
      </w:r>
      <w:r w:rsidRPr="00087CCD">
        <w:rPr>
          <w:rFonts w:ascii="Arial" w:eastAsia="Arial" w:hAnsi="Arial" w:cs="Arial"/>
          <w:b/>
          <w:color w:val="000000"/>
          <w:sz w:val="22"/>
          <w:szCs w:val="22"/>
        </w:rPr>
        <w:t>Dostawcą</w:t>
      </w:r>
      <w:r w:rsidRPr="00087CCD">
        <w:rPr>
          <w:rFonts w:ascii="Arial" w:eastAsia="Arial" w:hAnsi="Arial" w:cs="Arial"/>
          <w:color w:val="000000"/>
          <w:sz w:val="22"/>
          <w:szCs w:val="22"/>
        </w:rPr>
        <w:t xml:space="preserve">, </w:t>
      </w:r>
    </w:p>
    <w:p w14:paraId="3A79CFB1" w14:textId="77777777" w:rsidR="007C2C5D" w:rsidRPr="00087CC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p>
    <w:p w14:paraId="31655140" w14:textId="7645089D" w:rsidR="007C2C5D" w:rsidRPr="00087CC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W rezultacie wyboru oferty w wyniku rozstrzygnięcia postępowania przetargowego prowadzonego w trybie podstawowym bez negocjacji, zgodnie z ustawą Prawo zamówień publicznych z dnia 11 września 2019 r. (Dz. U. z  202</w:t>
      </w:r>
      <w:r w:rsidR="00247011" w:rsidRPr="00087CCD">
        <w:rPr>
          <w:rFonts w:ascii="Arial" w:eastAsia="Arial" w:hAnsi="Arial" w:cs="Arial"/>
          <w:color w:val="000000"/>
          <w:sz w:val="22"/>
          <w:szCs w:val="22"/>
        </w:rPr>
        <w:t>3</w:t>
      </w:r>
      <w:r w:rsidRPr="00087CCD">
        <w:rPr>
          <w:rFonts w:ascii="Arial" w:eastAsia="Arial" w:hAnsi="Arial" w:cs="Arial"/>
          <w:color w:val="000000"/>
          <w:sz w:val="22"/>
          <w:szCs w:val="22"/>
        </w:rPr>
        <w:t xml:space="preserve"> r. poz. </w:t>
      </w:r>
      <w:r w:rsidR="00247011" w:rsidRPr="00087CCD">
        <w:rPr>
          <w:rFonts w:ascii="Arial" w:eastAsia="Arial" w:hAnsi="Arial" w:cs="Arial"/>
          <w:color w:val="000000"/>
          <w:sz w:val="22"/>
          <w:szCs w:val="22"/>
        </w:rPr>
        <w:t xml:space="preserve">1605 </w:t>
      </w:r>
      <w:r w:rsidRPr="00087CCD">
        <w:rPr>
          <w:rFonts w:ascii="Arial" w:eastAsia="Arial" w:hAnsi="Arial" w:cs="Arial"/>
          <w:color w:val="000000"/>
          <w:sz w:val="22"/>
          <w:szCs w:val="22"/>
        </w:rPr>
        <w:t xml:space="preserve">z późn. zm.) zarejestrowanego pod sygnaturą </w:t>
      </w:r>
      <w:r w:rsidRPr="00087CCD">
        <w:rPr>
          <w:rFonts w:ascii="Arial" w:eastAsia="Arial" w:hAnsi="Arial" w:cs="Arial"/>
          <w:b/>
          <w:color w:val="000000"/>
          <w:sz w:val="22"/>
          <w:szCs w:val="22"/>
        </w:rPr>
        <w:t>CRZP/</w:t>
      </w:r>
      <w:r w:rsidR="00247011" w:rsidRPr="00087CCD">
        <w:rPr>
          <w:rFonts w:ascii="Arial" w:eastAsia="Arial" w:hAnsi="Arial" w:cs="Arial"/>
          <w:b/>
          <w:color w:val="000000"/>
          <w:sz w:val="22"/>
          <w:szCs w:val="22"/>
        </w:rPr>
        <w:t>95</w:t>
      </w:r>
      <w:r w:rsidRPr="00087CCD">
        <w:rPr>
          <w:rFonts w:ascii="Arial" w:eastAsia="Arial" w:hAnsi="Arial" w:cs="Arial"/>
          <w:b/>
          <w:color w:val="000000"/>
          <w:sz w:val="22"/>
          <w:szCs w:val="22"/>
        </w:rPr>
        <w:t>/202</w:t>
      </w:r>
      <w:r w:rsidR="00591516" w:rsidRPr="00087CCD">
        <w:rPr>
          <w:rFonts w:ascii="Arial" w:eastAsia="Arial" w:hAnsi="Arial" w:cs="Arial"/>
          <w:b/>
          <w:color w:val="000000"/>
          <w:sz w:val="22"/>
          <w:szCs w:val="22"/>
        </w:rPr>
        <w:t>4</w:t>
      </w:r>
      <w:r w:rsidRPr="00087CCD">
        <w:rPr>
          <w:rFonts w:ascii="Arial" w:eastAsia="Arial" w:hAnsi="Arial" w:cs="Arial"/>
          <w:b/>
          <w:color w:val="000000"/>
          <w:sz w:val="22"/>
          <w:szCs w:val="22"/>
        </w:rPr>
        <w:t>/AZP</w:t>
      </w:r>
      <w:r w:rsidRPr="00087CCD">
        <w:rPr>
          <w:rFonts w:ascii="Arial" w:eastAsia="Arial" w:hAnsi="Arial" w:cs="Arial"/>
          <w:color w:val="000000"/>
          <w:sz w:val="22"/>
          <w:szCs w:val="22"/>
        </w:rPr>
        <w:t xml:space="preserve"> dotyczącego: „</w:t>
      </w:r>
      <w:r w:rsidR="00591516" w:rsidRPr="00087CCD">
        <w:rPr>
          <w:rFonts w:ascii="Arial" w:eastAsia="Arial" w:hAnsi="Arial" w:cs="Arial"/>
          <w:b/>
          <w:color w:val="000000"/>
          <w:sz w:val="22"/>
          <w:szCs w:val="22"/>
        </w:rPr>
        <w:t>Sukcesywna dostawa drobnego sprzętu eksploatacyjnego do badań laboratoryjnych</w:t>
      </w:r>
      <w:r w:rsidR="00247011" w:rsidRPr="00087CCD">
        <w:rPr>
          <w:rFonts w:ascii="Arial" w:eastAsia="Arial" w:hAnsi="Arial" w:cs="Arial"/>
          <w:b/>
          <w:color w:val="000000"/>
          <w:sz w:val="22"/>
          <w:szCs w:val="22"/>
        </w:rPr>
        <w:t xml:space="preserve">  - kolumienki SPE.</w:t>
      </w:r>
    </w:p>
    <w:p w14:paraId="070805A1" w14:textId="77777777" w:rsidR="00247011" w:rsidRDefault="00247011"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320A94B2" w14:textId="77777777" w:rsidR="00D07D41" w:rsidRPr="00A01B3F" w:rsidRDefault="00D07D41" w:rsidP="00D07D41">
      <w:pPr>
        <w:pBdr>
          <w:top w:val="nil"/>
          <w:left w:val="nil"/>
          <w:bottom w:val="nil"/>
          <w:right w:val="nil"/>
          <w:between w:val="nil"/>
        </w:pBdr>
        <w:spacing w:after="240" w:line="276" w:lineRule="auto"/>
        <w:ind w:hanging="2"/>
        <w:contextualSpacing/>
        <w:jc w:val="center"/>
        <w:rPr>
          <w:rFonts w:ascii="Arial" w:eastAsia="Arial" w:hAnsi="Arial" w:cs="Arial"/>
          <w:b/>
          <w:color w:val="000000"/>
        </w:rPr>
      </w:pPr>
      <w:r w:rsidRPr="00A01B3F">
        <w:rPr>
          <w:rFonts w:ascii="Arial" w:eastAsia="Arial" w:hAnsi="Arial" w:cs="Arial"/>
          <w:b/>
          <w:color w:val="000000"/>
        </w:rPr>
        <w:t>§ 1</w:t>
      </w:r>
    </w:p>
    <w:p w14:paraId="5AF7336D" w14:textId="587CB05E" w:rsidR="00D07D41" w:rsidRDefault="00D07D41" w:rsidP="00D07D41">
      <w:pPr>
        <w:pBdr>
          <w:top w:val="nil"/>
          <w:left w:val="nil"/>
          <w:bottom w:val="nil"/>
          <w:right w:val="nil"/>
          <w:between w:val="nil"/>
        </w:pBdr>
        <w:spacing w:line="276" w:lineRule="auto"/>
        <w:ind w:hanging="2"/>
        <w:contextualSpacing/>
        <w:jc w:val="center"/>
        <w:rPr>
          <w:rFonts w:ascii="Arial" w:eastAsia="Arial" w:hAnsi="Arial" w:cs="Arial"/>
          <w:b/>
          <w:color w:val="000000"/>
        </w:rPr>
      </w:pPr>
      <w:r w:rsidRPr="00A01B3F">
        <w:rPr>
          <w:rFonts w:ascii="Arial" w:eastAsia="Arial" w:hAnsi="Arial" w:cs="Arial"/>
          <w:b/>
          <w:color w:val="000000"/>
        </w:rPr>
        <w:t>PRZEDMIOT UMOWY</w:t>
      </w:r>
    </w:p>
    <w:p w14:paraId="4286E2D6" w14:textId="77777777" w:rsidR="00D07D41" w:rsidRDefault="00D07D41" w:rsidP="00D07D41">
      <w:pPr>
        <w:pBdr>
          <w:top w:val="nil"/>
          <w:left w:val="nil"/>
          <w:bottom w:val="nil"/>
          <w:right w:val="nil"/>
          <w:between w:val="nil"/>
        </w:pBdr>
        <w:spacing w:line="276" w:lineRule="auto"/>
        <w:ind w:hanging="2"/>
        <w:contextualSpacing/>
        <w:jc w:val="center"/>
        <w:rPr>
          <w:rFonts w:ascii="Arial" w:eastAsia="Arial" w:hAnsi="Arial" w:cs="Arial"/>
          <w:b/>
          <w:color w:val="000000"/>
        </w:rPr>
      </w:pPr>
    </w:p>
    <w:p w14:paraId="00000011" w14:textId="7BAAF52D" w:rsidR="00DC6433" w:rsidRPr="00087CCD"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Przedmiotem umowy jest sukcesywna d</w:t>
      </w:r>
      <w:r w:rsidR="00591516" w:rsidRPr="00087CCD">
        <w:rPr>
          <w:rFonts w:ascii="Arial" w:eastAsia="Arial" w:hAnsi="Arial" w:cs="Arial"/>
          <w:color w:val="000000"/>
          <w:sz w:val="22"/>
          <w:szCs w:val="22"/>
        </w:rPr>
        <w:t>ostawa</w:t>
      </w:r>
      <w:r w:rsidR="00591516" w:rsidRPr="00087CCD">
        <w:rPr>
          <w:rFonts w:ascii="Arial" w:eastAsia="Arial" w:hAnsi="Arial" w:cs="Arial"/>
          <w:b/>
          <w:color w:val="000000"/>
          <w:sz w:val="22"/>
          <w:szCs w:val="22"/>
        </w:rPr>
        <w:t xml:space="preserve"> </w:t>
      </w:r>
      <w:r w:rsidR="00591516" w:rsidRPr="00087CCD">
        <w:rPr>
          <w:rFonts w:ascii="Arial" w:eastAsia="Arial" w:hAnsi="Arial" w:cs="Arial"/>
          <w:color w:val="000000"/>
          <w:sz w:val="22"/>
          <w:szCs w:val="22"/>
        </w:rPr>
        <w:t>drobnego sprzętu eksploatacyjnego do badań laboratoryjnych</w:t>
      </w:r>
      <w:r w:rsidR="00247011" w:rsidRPr="00087CCD">
        <w:rPr>
          <w:rFonts w:ascii="Arial" w:eastAsia="Arial" w:hAnsi="Arial" w:cs="Arial"/>
          <w:color w:val="000000"/>
          <w:sz w:val="22"/>
          <w:szCs w:val="22"/>
        </w:rPr>
        <w:t xml:space="preserve"> - kolumienki SPE</w:t>
      </w:r>
      <w:r w:rsidRPr="00087CCD">
        <w:rPr>
          <w:rFonts w:ascii="Arial" w:eastAsia="Arial" w:hAnsi="Arial" w:cs="Arial"/>
          <w:i/>
          <w:color w:val="000000"/>
          <w:sz w:val="22"/>
          <w:szCs w:val="22"/>
        </w:rPr>
        <w:t>,</w:t>
      </w:r>
      <w:r w:rsidRPr="00087CCD">
        <w:rPr>
          <w:rFonts w:ascii="Arial" w:eastAsia="Arial" w:hAnsi="Arial" w:cs="Arial"/>
          <w:b/>
          <w:color w:val="000000"/>
          <w:sz w:val="22"/>
          <w:szCs w:val="22"/>
        </w:rPr>
        <w:t xml:space="preserve"> </w:t>
      </w:r>
      <w:r w:rsidRPr="00087CCD">
        <w:rPr>
          <w:rFonts w:ascii="Arial" w:eastAsia="Arial" w:hAnsi="Arial" w:cs="Arial"/>
          <w:color w:val="000000"/>
          <w:sz w:val="22"/>
          <w:szCs w:val="22"/>
        </w:rPr>
        <w:t xml:space="preserve">zgodnie z </w:t>
      </w:r>
      <w:r w:rsidR="00B9279F" w:rsidRPr="00087CCD">
        <w:rPr>
          <w:rFonts w:ascii="Arial" w:eastAsia="Arial" w:hAnsi="Arial" w:cs="Arial"/>
          <w:color w:val="000000"/>
          <w:sz w:val="22"/>
          <w:szCs w:val="22"/>
        </w:rPr>
        <w:t xml:space="preserve">formularzem rzeczowo-cenowym oraz </w:t>
      </w:r>
      <w:r w:rsidRPr="00087CCD">
        <w:rPr>
          <w:rFonts w:ascii="Arial" w:eastAsia="Arial" w:hAnsi="Arial" w:cs="Arial"/>
          <w:color w:val="000000"/>
          <w:sz w:val="22"/>
          <w:szCs w:val="22"/>
        </w:rPr>
        <w:t xml:space="preserve">ofertą z dnia </w:t>
      </w:r>
      <w:r w:rsidRPr="00087CCD">
        <w:rPr>
          <w:rFonts w:ascii="Arial" w:eastAsia="Arial" w:hAnsi="Arial" w:cs="Arial"/>
          <w:b/>
          <w:color w:val="000000"/>
          <w:sz w:val="22"/>
          <w:szCs w:val="22"/>
        </w:rPr>
        <w:t>…………………….</w:t>
      </w:r>
      <w:r w:rsidRPr="00087CCD">
        <w:rPr>
          <w:rFonts w:ascii="Arial" w:eastAsia="Arial" w:hAnsi="Arial" w:cs="Arial"/>
          <w:color w:val="000000"/>
          <w:sz w:val="22"/>
          <w:szCs w:val="22"/>
        </w:rPr>
        <w:t xml:space="preserve"> złożoną przez Dostawcę</w:t>
      </w:r>
      <w:r w:rsidR="00247011" w:rsidRPr="00087CCD">
        <w:rPr>
          <w:rFonts w:ascii="Arial" w:eastAsia="Arial" w:hAnsi="Arial" w:cs="Arial"/>
          <w:color w:val="000000"/>
          <w:sz w:val="22"/>
          <w:szCs w:val="22"/>
        </w:rPr>
        <w:t xml:space="preserve"> stanowiącą załącznik numer 1 do niniejszej umowy i będącą jej integralną częścią</w:t>
      </w:r>
      <w:r w:rsidRPr="00087CCD">
        <w:rPr>
          <w:rFonts w:ascii="Arial" w:eastAsia="Arial" w:hAnsi="Arial" w:cs="Arial"/>
          <w:color w:val="000000"/>
          <w:sz w:val="22"/>
          <w:szCs w:val="22"/>
        </w:rPr>
        <w:t>.</w:t>
      </w:r>
    </w:p>
    <w:p w14:paraId="00000013" w14:textId="77777777" w:rsidR="00DC6433" w:rsidRPr="00087CCD"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Dostawca zobowiązuje się dostarczać przedmiot zamówienia Zamawiającemu na warunkach niniejszej umowy. </w:t>
      </w:r>
    </w:p>
    <w:p w14:paraId="78A82B3E" w14:textId="77777777" w:rsidR="00D07D41" w:rsidRPr="00D07D41" w:rsidRDefault="00D07D41" w:rsidP="00D07D41">
      <w:pPr>
        <w:pStyle w:val="Akapitzlist"/>
        <w:pBdr>
          <w:top w:val="nil"/>
          <w:left w:val="nil"/>
          <w:bottom w:val="nil"/>
          <w:right w:val="nil"/>
          <w:between w:val="nil"/>
        </w:pBdr>
        <w:spacing w:after="240" w:line="276" w:lineRule="auto"/>
        <w:ind w:left="360" w:firstLine="0"/>
        <w:jc w:val="center"/>
        <w:rPr>
          <w:rFonts w:ascii="Arial" w:eastAsia="Arial" w:hAnsi="Arial" w:cs="Arial"/>
          <w:b/>
          <w:color w:val="000000"/>
        </w:rPr>
      </w:pPr>
      <w:r w:rsidRPr="00D07D41">
        <w:rPr>
          <w:rFonts w:ascii="Arial" w:eastAsia="Arial" w:hAnsi="Arial" w:cs="Arial"/>
          <w:b/>
          <w:color w:val="000000"/>
        </w:rPr>
        <w:t>§ 2</w:t>
      </w:r>
    </w:p>
    <w:p w14:paraId="00000015" w14:textId="21B38385" w:rsidR="00DC6433" w:rsidRPr="00D07D41" w:rsidRDefault="00D07D41" w:rsidP="00D07D41">
      <w:pPr>
        <w:pStyle w:val="Akapitzlist"/>
        <w:pBdr>
          <w:top w:val="nil"/>
          <w:left w:val="nil"/>
          <w:bottom w:val="nil"/>
          <w:right w:val="nil"/>
          <w:between w:val="nil"/>
        </w:pBdr>
        <w:spacing w:after="240" w:line="276" w:lineRule="auto"/>
        <w:ind w:left="360" w:firstLine="0"/>
        <w:jc w:val="center"/>
        <w:rPr>
          <w:rFonts w:ascii="Arial" w:eastAsia="Arial" w:hAnsi="Arial" w:cs="Arial"/>
          <w:b/>
          <w:color w:val="000000"/>
        </w:rPr>
      </w:pPr>
      <w:r w:rsidRPr="00D07D41">
        <w:rPr>
          <w:rFonts w:ascii="Arial" w:eastAsia="Arial" w:hAnsi="Arial" w:cs="Arial"/>
          <w:b/>
          <w:color w:val="000000"/>
        </w:rPr>
        <w:t>OBOWIĄZKI DOSTAWCY</w:t>
      </w:r>
    </w:p>
    <w:p w14:paraId="61965077" w14:textId="68B7FE32" w:rsidR="00886FF1" w:rsidRPr="00087CCD" w:rsidRDefault="004C01D7" w:rsidP="00886FF1">
      <w:pPr>
        <w:numPr>
          <w:ilvl w:val="0"/>
          <w:numId w:val="9"/>
        </w:numPr>
        <w:pBdr>
          <w:top w:val="nil"/>
          <w:left w:val="nil"/>
          <w:bottom w:val="nil"/>
          <w:right w:val="nil"/>
          <w:between w:val="nil"/>
        </w:pBdr>
        <w:spacing w:line="276" w:lineRule="auto"/>
        <w:contextualSpacing/>
        <w:jc w:val="both"/>
        <w:rPr>
          <w:rFonts w:ascii="Arial" w:eastAsia="Arial" w:hAnsi="Arial" w:cs="Arial"/>
          <w:sz w:val="22"/>
          <w:szCs w:val="22"/>
        </w:rPr>
      </w:pPr>
      <w:r w:rsidRPr="00087CCD">
        <w:rPr>
          <w:rFonts w:ascii="Arial" w:eastAsia="Arial" w:hAnsi="Arial" w:cs="Arial"/>
          <w:color w:val="000000"/>
          <w:sz w:val="22"/>
          <w:szCs w:val="22"/>
        </w:rPr>
        <w:t>Niniejszą umowę zawiera się na czas określony tj. 12 miesięcy od dnia podpisania umowy.</w:t>
      </w:r>
    </w:p>
    <w:p w14:paraId="4C943814" w14:textId="504D2D17" w:rsidR="00886FF1" w:rsidRPr="00087CCD"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Zamówienie i realizacja dostawy nastąpi w miarę potrzeb, w okresie obowiązywania umowy w odpowiedzi na złożone przez zamawiającego zamówienie na konkretne przedmioty zamówienia.</w:t>
      </w:r>
    </w:p>
    <w:p w14:paraId="5A7BF8A4" w14:textId="49271CB8" w:rsidR="00886FF1" w:rsidRPr="00087CCD"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087CCD">
        <w:rPr>
          <w:rFonts w:ascii="Arial" w:eastAsia="Arial" w:hAnsi="Arial" w:cs="Arial"/>
          <w:color w:val="000000"/>
          <w:sz w:val="22"/>
          <w:szCs w:val="22"/>
        </w:rPr>
        <w:t>Cena oferty obejmuje wartość przedmiotu umowy, wszystkie określone prawem podatki (w tym VAT), opłaty celne i graniczne, akcyzę i inne ko</w:t>
      </w:r>
      <w:r w:rsidR="00FB6D04" w:rsidRPr="00087CCD">
        <w:rPr>
          <w:rFonts w:ascii="Arial" w:eastAsia="Arial" w:hAnsi="Arial" w:cs="Arial"/>
          <w:color w:val="000000"/>
          <w:sz w:val="22"/>
          <w:szCs w:val="22"/>
        </w:rPr>
        <w:t>szty związane z </w:t>
      </w:r>
      <w:r w:rsidRPr="00087CCD">
        <w:rPr>
          <w:rFonts w:ascii="Arial" w:eastAsia="Arial" w:hAnsi="Arial" w:cs="Arial"/>
          <w:color w:val="000000"/>
          <w:sz w:val="22"/>
          <w:szCs w:val="22"/>
        </w:rPr>
        <w:t>realizacją umowy, w tym koszty transpo</w:t>
      </w:r>
      <w:r w:rsidR="00FB6D04" w:rsidRPr="00087CCD">
        <w:rPr>
          <w:rFonts w:ascii="Arial" w:eastAsia="Arial" w:hAnsi="Arial" w:cs="Arial"/>
          <w:color w:val="000000"/>
          <w:sz w:val="22"/>
          <w:szCs w:val="22"/>
        </w:rPr>
        <w:t>rtu do siedziby Zamawiającego i </w:t>
      </w:r>
      <w:r w:rsidRPr="00087CCD">
        <w:rPr>
          <w:rFonts w:ascii="Arial" w:eastAsia="Arial" w:hAnsi="Arial" w:cs="Arial"/>
          <w:color w:val="000000"/>
          <w:sz w:val="22"/>
          <w:szCs w:val="22"/>
        </w:rPr>
        <w:t>ubezpieczenie.</w:t>
      </w:r>
    </w:p>
    <w:p w14:paraId="00000018" w14:textId="3C4F2432" w:rsidR="00DC6433" w:rsidRPr="00087CCD"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087CCD">
        <w:rPr>
          <w:rFonts w:ascii="Arial" w:eastAsia="Arial" w:hAnsi="Arial" w:cs="Arial"/>
          <w:color w:val="000000"/>
          <w:sz w:val="22"/>
          <w:szCs w:val="22"/>
        </w:rPr>
        <w:lastRenderedPageBreak/>
        <w:t>Ilości asortymentu określone w szczegółowej kalkulacji cenowej są ilościami szacunkowymi, co oznacza, że Zamawiający uprawniony jest do zamówienia większej lub mniejszej ilości w poszczególnych pozycjach asortymentowych z zastrzeżeniem, że ogólna wartość umowy nie</w:t>
      </w:r>
      <w:r w:rsidR="006802FB" w:rsidRPr="00087CCD">
        <w:rPr>
          <w:rFonts w:ascii="Arial" w:eastAsia="Arial" w:hAnsi="Arial" w:cs="Arial"/>
          <w:color w:val="000000"/>
          <w:sz w:val="22"/>
          <w:szCs w:val="22"/>
        </w:rPr>
        <w:t xml:space="preserve"> wzrośnie</w:t>
      </w:r>
      <w:r w:rsidRPr="00087CCD">
        <w:rPr>
          <w:rFonts w:ascii="Arial" w:eastAsia="Arial" w:hAnsi="Arial" w:cs="Arial"/>
          <w:color w:val="000000"/>
          <w:sz w:val="22"/>
          <w:szCs w:val="22"/>
        </w:rPr>
        <w:t>.</w:t>
      </w:r>
    </w:p>
    <w:p w14:paraId="0000001A" w14:textId="64802CAC" w:rsidR="00DC6433" w:rsidRPr="00087CCD" w:rsidRDefault="00886FF1"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087CCD">
        <w:rPr>
          <w:rFonts w:ascii="Arial" w:eastAsia="Arial" w:hAnsi="Arial" w:cs="Arial"/>
          <w:color w:val="000000"/>
          <w:sz w:val="22"/>
          <w:szCs w:val="22"/>
        </w:rPr>
        <w:t xml:space="preserve">Zamawiający wymaga, aby przesyłki były czytelnie oznaczone co do rodzaju materiału, temperatury transportu/przechowywania, itp. pod rygorem odmowy przyjęcia dostawy. Wymagana jest czytelna nazwa i termin ważności odczynnika na każdym opakowaniu. </w:t>
      </w:r>
      <w:r w:rsidR="006802FB" w:rsidRPr="00087CCD">
        <w:rPr>
          <w:rFonts w:ascii="Arial" w:eastAsia="Arial" w:hAnsi="Arial" w:cs="Arial"/>
          <w:color w:val="000000"/>
          <w:sz w:val="22"/>
          <w:szCs w:val="22"/>
        </w:rPr>
        <w:t>Dostawca</w:t>
      </w:r>
      <w:r w:rsidRPr="00087CCD">
        <w:rPr>
          <w:rFonts w:ascii="Arial" w:eastAsia="Arial" w:hAnsi="Arial" w:cs="Arial"/>
          <w:color w:val="000000"/>
          <w:sz w:val="22"/>
          <w:szCs w:val="22"/>
        </w:rPr>
        <w:t xml:space="preserve"> w dokumentach dostawy zobowiązany jest zaznaczyć symbol i opis substancji chemicznych oraz preparatów niebezpiecznych, zgodnie z klas</w:t>
      </w:r>
      <w:r w:rsidR="00FB6D04" w:rsidRPr="00087CCD">
        <w:rPr>
          <w:rFonts w:ascii="Arial" w:eastAsia="Arial" w:hAnsi="Arial" w:cs="Arial"/>
          <w:color w:val="000000"/>
          <w:sz w:val="22"/>
          <w:szCs w:val="22"/>
        </w:rPr>
        <w:t>yfikacją substancji chemicznych</w:t>
      </w:r>
      <w:r w:rsidR="004C01D7" w:rsidRPr="00087CCD">
        <w:rPr>
          <w:rFonts w:ascii="Arial" w:eastAsia="Arial" w:hAnsi="Arial" w:cs="Arial"/>
          <w:sz w:val="22"/>
          <w:szCs w:val="22"/>
        </w:rPr>
        <w:t xml:space="preserve">. </w:t>
      </w:r>
    </w:p>
    <w:p w14:paraId="0000001B" w14:textId="2FC54A74" w:rsidR="00DC6433" w:rsidRPr="00087CCD"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087CCD">
        <w:rPr>
          <w:rFonts w:ascii="Arial" w:eastAsia="Arial" w:hAnsi="Arial" w:cs="Arial"/>
          <w:color w:val="000000"/>
          <w:sz w:val="22"/>
          <w:szCs w:val="22"/>
        </w:rPr>
        <w:t xml:space="preserve">Termin realizacji poszczególnych zamówień nie może być dłuższy niż  </w:t>
      </w:r>
      <w:r w:rsidR="005151AB" w:rsidRPr="00087CCD">
        <w:rPr>
          <w:rFonts w:ascii="Arial" w:eastAsia="Arial" w:hAnsi="Arial" w:cs="Arial"/>
          <w:sz w:val="22"/>
          <w:szCs w:val="22"/>
        </w:rPr>
        <w:t>……………</w:t>
      </w:r>
      <w:r w:rsidRPr="00087CCD">
        <w:rPr>
          <w:rFonts w:ascii="Arial" w:eastAsia="Arial" w:hAnsi="Arial" w:cs="Arial"/>
          <w:sz w:val="22"/>
          <w:szCs w:val="22"/>
        </w:rPr>
        <w:t xml:space="preserve"> </w:t>
      </w:r>
      <w:r w:rsidR="00087CCD" w:rsidRPr="00087CCD">
        <w:rPr>
          <w:rFonts w:ascii="Arial" w:eastAsia="Arial" w:hAnsi="Arial" w:cs="Arial"/>
          <w:sz w:val="22"/>
          <w:szCs w:val="22"/>
        </w:rPr>
        <w:t>dni roboczych</w:t>
      </w:r>
      <w:r w:rsidRPr="00087CCD">
        <w:rPr>
          <w:rFonts w:ascii="Arial" w:eastAsia="Arial" w:hAnsi="Arial" w:cs="Arial"/>
          <w:color w:val="000000"/>
          <w:sz w:val="22"/>
          <w:szCs w:val="22"/>
        </w:rPr>
        <w:t xml:space="preserve"> od</w:t>
      </w:r>
      <w:r w:rsidRPr="00087CCD">
        <w:rPr>
          <w:rFonts w:ascii="Arial" w:eastAsia="Arial" w:hAnsi="Arial" w:cs="Arial"/>
          <w:sz w:val="22"/>
          <w:szCs w:val="22"/>
        </w:rPr>
        <w:t xml:space="preserve"> złożenia z</w:t>
      </w:r>
      <w:r w:rsidRPr="00087CCD">
        <w:rPr>
          <w:rFonts w:ascii="Arial" w:eastAsia="Arial" w:hAnsi="Arial" w:cs="Arial"/>
          <w:color w:val="000000"/>
          <w:sz w:val="22"/>
          <w:szCs w:val="22"/>
        </w:rPr>
        <w:t>amówienia przez</w:t>
      </w:r>
      <w:r w:rsidRPr="00087CCD">
        <w:rPr>
          <w:rFonts w:ascii="Arial" w:eastAsia="Arial" w:hAnsi="Arial" w:cs="Arial"/>
          <w:sz w:val="22"/>
          <w:szCs w:val="22"/>
        </w:rPr>
        <w:t xml:space="preserve"> Zamawiającego (</w:t>
      </w:r>
      <w:r w:rsidR="00CB754A" w:rsidRPr="00087CCD">
        <w:rPr>
          <w:rFonts w:ascii="Arial" w:eastAsia="Arial" w:hAnsi="Arial" w:cs="Arial"/>
          <w:sz w:val="22"/>
          <w:szCs w:val="22"/>
        </w:rPr>
        <w:t xml:space="preserve">w dniach roboczych </w:t>
      </w:r>
      <w:r w:rsidR="00FB6D04" w:rsidRPr="00087CCD">
        <w:rPr>
          <w:rFonts w:ascii="Arial" w:eastAsia="Arial" w:hAnsi="Arial" w:cs="Arial"/>
          <w:sz w:val="22"/>
          <w:szCs w:val="22"/>
        </w:rPr>
        <w:t>w </w:t>
      </w:r>
      <w:r w:rsidRPr="00087CCD">
        <w:rPr>
          <w:rFonts w:ascii="Arial" w:eastAsia="Arial" w:hAnsi="Arial" w:cs="Arial"/>
          <w:sz w:val="22"/>
          <w:szCs w:val="22"/>
        </w:rPr>
        <w:t>godzinach 7:00-15:00)</w:t>
      </w:r>
      <w:r w:rsidRPr="00087CCD">
        <w:rPr>
          <w:rFonts w:ascii="Arial" w:eastAsia="Arial" w:hAnsi="Arial" w:cs="Arial"/>
          <w:color w:val="000000"/>
          <w:sz w:val="22"/>
          <w:szCs w:val="22"/>
        </w:rPr>
        <w:t>, chyba że ustalenia między stronami dla danej dostawy będą inne (ustalenia te muszą być potwierdzone pisemnie, faksem lub droga elektroniczną).</w:t>
      </w:r>
      <w:r w:rsidR="00CB754A" w:rsidRPr="00087CCD">
        <w:rPr>
          <w:rFonts w:ascii="Arial" w:eastAsia="Arial" w:hAnsi="Arial" w:cs="Arial"/>
          <w:color w:val="000000"/>
          <w:sz w:val="22"/>
          <w:szCs w:val="22"/>
        </w:rPr>
        <w:t xml:space="preserve"> Dni ustawowo wolne od pracy nie są wliczane do terminu realizacji dostawy.</w:t>
      </w:r>
    </w:p>
    <w:p w14:paraId="72F0A444" w14:textId="02F55718" w:rsidR="00886FF1" w:rsidRPr="00087CCD"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Dostawy będą odbywać się sukcesywnie wg potrzeb Zamawiającego,  w terminie od po</w:t>
      </w:r>
      <w:r w:rsidR="00A03644" w:rsidRPr="00087CCD">
        <w:rPr>
          <w:rFonts w:ascii="Arial" w:eastAsia="Arial" w:hAnsi="Arial" w:cs="Arial"/>
          <w:color w:val="000000"/>
          <w:sz w:val="22"/>
          <w:szCs w:val="22"/>
        </w:rPr>
        <w:t>n</w:t>
      </w:r>
      <w:r w:rsidRPr="00087CCD">
        <w:rPr>
          <w:rFonts w:ascii="Arial" w:eastAsia="Arial" w:hAnsi="Arial" w:cs="Arial"/>
          <w:color w:val="000000"/>
          <w:sz w:val="22"/>
          <w:szCs w:val="22"/>
        </w:rPr>
        <w:t>iedziałku do piątku w godzinach 08:00 – 16:00.</w:t>
      </w:r>
    </w:p>
    <w:p w14:paraId="30DF58A0" w14:textId="1A407860" w:rsidR="00A03644" w:rsidRPr="00087CCD" w:rsidRDefault="00A03644" w:rsidP="00A03644">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Miejsce realizacji zamówienia:  Uniwersytet Morski w Gdyni, Instytut Morski, Zakład Ochrony Środowiska, ul. Trzy Lipy 3, 80-172 Gdańsk</w:t>
      </w:r>
    </w:p>
    <w:p w14:paraId="0000001D" w14:textId="0E56BA55" w:rsidR="00DC6433" w:rsidRPr="00087CCD"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Wartość jednostkowa dostawy będzie ustalana na podstawie ceny jednostkowej brutto przedmiotu zamówienia, określonej w formularzu rzeczowo-cenowym. Wraz z dostawą Wykonawca dołączy fakturę VAT za zrealizowane zamówienie oraz kartę charakterystyki, świadectwo jakości lub certyfikaty wymagane dla poszczególnych produktów.</w:t>
      </w:r>
      <w:r w:rsidR="004C01D7" w:rsidRPr="00087CCD">
        <w:rPr>
          <w:rFonts w:ascii="Arial" w:eastAsia="Arial" w:hAnsi="Arial" w:cs="Arial"/>
          <w:color w:val="000000"/>
          <w:sz w:val="22"/>
          <w:szCs w:val="22"/>
        </w:rPr>
        <w:t xml:space="preserve">   </w:t>
      </w:r>
    </w:p>
    <w:p w14:paraId="08A67CFF" w14:textId="77777777" w:rsidR="00D07D41" w:rsidRPr="00087CCD" w:rsidRDefault="00D07D41" w:rsidP="00D07D41">
      <w:pPr>
        <w:numPr>
          <w:ilvl w:val="0"/>
          <w:numId w:val="9"/>
        </w:numPr>
        <w:pBdr>
          <w:top w:val="nil"/>
          <w:left w:val="nil"/>
          <w:bottom w:val="nil"/>
          <w:right w:val="nil"/>
          <w:between w:val="nil"/>
        </w:pBdr>
        <w:spacing w:line="276" w:lineRule="auto"/>
        <w:contextualSpacing/>
        <w:jc w:val="both"/>
        <w:rPr>
          <w:rFonts w:ascii="Arial" w:eastAsia="Arial" w:hAnsi="Arial" w:cs="Arial"/>
          <w:sz w:val="22"/>
          <w:szCs w:val="22"/>
        </w:rPr>
      </w:pPr>
      <w:r w:rsidRPr="00087CCD">
        <w:rPr>
          <w:rFonts w:ascii="Arial" w:eastAsia="Arial" w:hAnsi="Arial" w:cs="Arial"/>
          <w:sz w:val="22"/>
          <w:szCs w:val="22"/>
        </w:rPr>
        <w:t>Wykonawca odpowiada za jakość dostarczonych towarów. W przypadku dostarczenia materiałów niezgodnych z umową, w szczególności: uszkodzonych, o nienależytej jakości, posiadających wady lub braki Wykonawca zobowiązuje się do ich wymiany na własny koszt, w terminie nie dłuższym niż 48 godzin od powzięcia o tym wiadomości. Jeżeli wyznaczony termin wymiany jest dniem wolnym od pracy wymiana zostanie zrealizowana pierwszego dnia roboczego następującego po wyznaczonym dniu.</w:t>
      </w:r>
    </w:p>
    <w:p w14:paraId="76160099" w14:textId="77777777" w:rsidR="00D07D41" w:rsidRPr="00087CCD" w:rsidRDefault="00D07D41" w:rsidP="00D07D41">
      <w:pPr>
        <w:numPr>
          <w:ilvl w:val="0"/>
          <w:numId w:val="9"/>
        </w:numPr>
        <w:pBdr>
          <w:top w:val="nil"/>
          <w:left w:val="nil"/>
          <w:bottom w:val="nil"/>
          <w:right w:val="nil"/>
          <w:between w:val="nil"/>
        </w:pBdr>
        <w:spacing w:line="276" w:lineRule="auto"/>
        <w:contextualSpacing/>
        <w:jc w:val="both"/>
        <w:rPr>
          <w:rFonts w:ascii="Arial" w:eastAsia="Arial" w:hAnsi="Arial" w:cs="Arial"/>
          <w:sz w:val="22"/>
          <w:szCs w:val="22"/>
        </w:rPr>
      </w:pPr>
      <w:r w:rsidRPr="00087CCD">
        <w:rPr>
          <w:rFonts w:ascii="Arial" w:eastAsia="Arial" w:hAnsi="Arial" w:cs="Arial"/>
          <w:sz w:val="22"/>
          <w:szCs w:val="22"/>
        </w:rPr>
        <w:t>Wykonawca zapewni transport materiałów do Zamawiającego bezpłatnie.</w:t>
      </w:r>
    </w:p>
    <w:p w14:paraId="0C1291DE" w14:textId="3F72B469" w:rsidR="00D07D41" w:rsidRDefault="00D07D41" w:rsidP="00D07D41">
      <w:pPr>
        <w:pBdr>
          <w:top w:val="nil"/>
          <w:left w:val="nil"/>
          <w:bottom w:val="nil"/>
          <w:right w:val="nil"/>
          <w:between w:val="nil"/>
        </w:pBdr>
        <w:spacing w:after="200" w:line="276" w:lineRule="auto"/>
        <w:ind w:firstLine="0"/>
        <w:contextualSpacing/>
        <w:jc w:val="both"/>
        <w:rPr>
          <w:rFonts w:ascii="Arial" w:eastAsia="Arial" w:hAnsi="Arial" w:cs="Arial"/>
          <w:sz w:val="23"/>
          <w:szCs w:val="23"/>
          <w:highlight w:val="yellow"/>
        </w:rPr>
      </w:pPr>
    </w:p>
    <w:p w14:paraId="26BD418E" w14:textId="77777777" w:rsidR="00D07D41" w:rsidRPr="00A01B3F" w:rsidRDefault="00D07D41" w:rsidP="00D07D41">
      <w:pPr>
        <w:keepNext/>
        <w:pBdr>
          <w:top w:val="nil"/>
          <w:left w:val="nil"/>
          <w:bottom w:val="nil"/>
          <w:right w:val="nil"/>
          <w:between w:val="nil"/>
        </w:pBdr>
        <w:spacing w:after="240" w:line="276" w:lineRule="auto"/>
        <w:ind w:hanging="2"/>
        <w:contextualSpacing/>
        <w:jc w:val="center"/>
        <w:rPr>
          <w:rFonts w:ascii="Arial" w:eastAsia="Arial" w:hAnsi="Arial" w:cs="Arial"/>
          <w:b/>
          <w:color w:val="000000"/>
        </w:rPr>
      </w:pPr>
      <w:r w:rsidRPr="00A01B3F">
        <w:rPr>
          <w:rFonts w:ascii="Arial" w:eastAsia="Arial" w:hAnsi="Arial" w:cs="Arial"/>
          <w:b/>
          <w:color w:val="000000"/>
        </w:rPr>
        <w:t>§ 3</w:t>
      </w:r>
    </w:p>
    <w:p w14:paraId="4588BAFA" w14:textId="77777777" w:rsidR="00D07D41" w:rsidRDefault="00D07D41" w:rsidP="00D07D41">
      <w:pPr>
        <w:keepNext/>
        <w:pBdr>
          <w:top w:val="nil"/>
          <w:left w:val="nil"/>
          <w:bottom w:val="nil"/>
          <w:right w:val="nil"/>
          <w:between w:val="nil"/>
        </w:pBdr>
        <w:spacing w:after="240" w:line="276" w:lineRule="auto"/>
        <w:ind w:hanging="2"/>
        <w:contextualSpacing/>
        <w:jc w:val="center"/>
        <w:rPr>
          <w:rFonts w:ascii="Arial" w:eastAsia="Arial" w:hAnsi="Arial" w:cs="Arial"/>
          <w:b/>
          <w:color w:val="000000"/>
        </w:rPr>
      </w:pPr>
      <w:r w:rsidRPr="00A01B3F">
        <w:rPr>
          <w:rFonts w:ascii="Arial" w:eastAsia="Arial" w:hAnsi="Arial" w:cs="Arial"/>
          <w:b/>
          <w:color w:val="000000"/>
        </w:rPr>
        <w:t>OSOBY DO KONTAKTU</w:t>
      </w:r>
    </w:p>
    <w:p w14:paraId="2979F338" w14:textId="77777777" w:rsidR="00D07D41" w:rsidRPr="00A01B3F" w:rsidRDefault="00D07D41" w:rsidP="00D07D41">
      <w:pPr>
        <w:keepNext/>
        <w:pBdr>
          <w:top w:val="nil"/>
          <w:left w:val="nil"/>
          <w:bottom w:val="nil"/>
          <w:right w:val="nil"/>
          <w:between w:val="nil"/>
        </w:pBdr>
        <w:spacing w:after="240" w:line="276" w:lineRule="auto"/>
        <w:ind w:hanging="2"/>
        <w:contextualSpacing/>
        <w:jc w:val="center"/>
        <w:rPr>
          <w:rFonts w:ascii="Arial" w:eastAsia="Arial" w:hAnsi="Arial" w:cs="Arial"/>
          <w:b/>
          <w:color w:val="000000"/>
        </w:rPr>
      </w:pPr>
    </w:p>
    <w:p w14:paraId="4674827C" w14:textId="77777777" w:rsidR="00D07D41" w:rsidRPr="00087CCD" w:rsidRDefault="00D07D41" w:rsidP="00D07D41">
      <w:pPr>
        <w:numPr>
          <w:ilvl w:val="0"/>
          <w:numId w:val="24"/>
        </w:numPr>
        <w:suppressAutoHyphens/>
        <w:jc w:val="both"/>
        <w:rPr>
          <w:rFonts w:ascii="Arial" w:hAnsi="Arial" w:cs="Arial"/>
          <w:bCs/>
          <w:sz w:val="22"/>
          <w:lang w:eastAsia="ar-SA"/>
        </w:rPr>
      </w:pPr>
      <w:r w:rsidRPr="00087CCD">
        <w:rPr>
          <w:rFonts w:ascii="Arial" w:hAnsi="Arial" w:cs="Arial"/>
          <w:bCs/>
          <w:sz w:val="22"/>
          <w:lang w:eastAsia="ar-SA"/>
        </w:rPr>
        <w:t xml:space="preserve">Do kontaktu z Wykonawcą ze strony Zamawiającego upoważnia się: ………………, tel. ………………, e-mail: </w:t>
      </w:r>
      <w:r w:rsidRPr="00087CCD">
        <w:rPr>
          <w:rFonts w:ascii="Arial" w:hAnsi="Arial" w:cs="Arial"/>
          <w:b/>
          <w:bCs/>
          <w:sz w:val="22"/>
          <w:lang w:eastAsia="ar-SA"/>
        </w:rPr>
        <w:t>……………….</w:t>
      </w:r>
    </w:p>
    <w:p w14:paraId="7EBEB266" w14:textId="77777777" w:rsidR="00D07D41" w:rsidRPr="00087CCD" w:rsidRDefault="00D07D41" w:rsidP="00D07D41">
      <w:pPr>
        <w:numPr>
          <w:ilvl w:val="0"/>
          <w:numId w:val="24"/>
        </w:numPr>
        <w:suppressAutoHyphens/>
        <w:jc w:val="both"/>
        <w:rPr>
          <w:rFonts w:ascii="Arial" w:hAnsi="Arial" w:cs="Arial"/>
          <w:bCs/>
          <w:sz w:val="22"/>
          <w:lang w:eastAsia="ar-SA"/>
        </w:rPr>
      </w:pPr>
      <w:r w:rsidRPr="00087CCD">
        <w:rPr>
          <w:rFonts w:ascii="Arial" w:hAnsi="Arial" w:cs="Arial"/>
          <w:bCs/>
          <w:sz w:val="22"/>
          <w:lang w:eastAsia="ar-SA"/>
        </w:rPr>
        <w:t xml:space="preserve">Do kontaktu z Zamawiającym ze strony Wykonawcy upoważnia się:........................................................., e-mail: </w:t>
      </w:r>
      <w:r w:rsidRPr="00087CCD">
        <w:rPr>
          <w:rFonts w:ascii="Arial" w:hAnsi="Arial" w:cs="Arial"/>
          <w:b/>
          <w:bCs/>
          <w:sz w:val="22"/>
          <w:lang w:eastAsia="ar-SA"/>
        </w:rPr>
        <w:t>.............................................</w:t>
      </w:r>
    </w:p>
    <w:p w14:paraId="74CEEDB6" w14:textId="77777777" w:rsidR="00D07D41" w:rsidRPr="00087CCD" w:rsidRDefault="00D07D41" w:rsidP="00D07D41">
      <w:pPr>
        <w:numPr>
          <w:ilvl w:val="0"/>
          <w:numId w:val="24"/>
        </w:numPr>
        <w:suppressAutoHyphens/>
        <w:jc w:val="both"/>
        <w:rPr>
          <w:rFonts w:ascii="Arial" w:hAnsi="Arial" w:cs="Arial"/>
          <w:bCs/>
          <w:sz w:val="22"/>
          <w:lang w:eastAsia="ar-SA"/>
        </w:rPr>
      </w:pPr>
      <w:r w:rsidRPr="00087CCD">
        <w:rPr>
          <w:rFonts w:ascii="Arial" w:hAnsi="Arial" w:cs="Arial"/>
          <w:bCs/>
          <w:sz w:val="22"/>
          <w:lang w:eastAsia="ar-SA"/>
        </w:rPr>
        <w:t xml:space="preserve">Zmiana osób, o których mowa w ust. 1 i 2 wymaga pisemnego zawiadomienia drugiej Strony i nie wymaga zmiany niniejszej umowy. </w:t>
      </w:r>
    </w:p>
    <w:p w14:paraId="6C6940E7" w14:textId="77777777" w:rsidR="004D782C" w:rsidRPr="0073121F" w:rsidRDefault="004D782C" w:rsidP="004D782C">
      <w:pPr>
        <w:pBdr>
          <w:top w:val="nil"/>
          <w:left w:val="nil"/>
          <w:bottom w:val="nil"/>
          <w:right w:val="nil"/>
          <w:between w:val="nil"/>
        </w:pBdr>
        <w:spacing w:after="200" w:line="276" w:lineRule="auto"/>
        <w:ind w:left="360" w:firstLine="0"/>
        <w:contextualSpacing/>
        <w:jc w:val="both"/>
        <w:rPr>
          <w:rFonts w:ascii="Arial" w:eastAsia="Arial" w:hAnsi="Arial" w:cs="Arial"/>
          <w:color w:val="000000"/>
          <w:sz w:val="23"/>
          <w:szCs w:val="23"/>
        </w:rPr>
      </w:pPr>
    </w:p>
    <w:p w14:paraId="1544FB37" w14:textId="77777777" w:rsidR="00D07D41" w:rsidRPr="00D07D41" w:rsidRDefault="00D07D41" w:rsidP="00D07D41">
      <w:pPr>
        <w:pBdr>
          <w:top w:val="nil"/>
          <w:left w:val="nil"/>
          <w:bottom w:val="nil"/>
          <w:right w:val="nil"/>
          <w:between w:val="nil"/>
        </w:pBdr>
        <w:spacing w:line="276" w:lineRule="auto"/>
        <w:jc w:val="center"/>
        <w:rPr>
          <w:rFonts w:ascii="Arial" w:eastAsia="Arial" w:hAnsi="Arial" w:cs="Arial"/>
          <w:b/>
          <w:color w:val="000000"/>
        </w:rPr>
      </w:pPr>
      <w:r w:rsidRPr="00D07D41">
        <w:rPr>
          <w:rFonts w:ascii="Arial" w:eastAsia="Arial" w:hAnsi="Arial" w:cs="Arial"/>
          <w:b/>
          <w:color w:val="000000"/>
        </w:rPr>
        <w:t>§ 4</w:t>
      </w:r>
    </w:p>
    <w:p w14:paraId="12662807" w14:textId="77777777" w:rsidR="00D07D41" w:rsidRPr="00D07D41" w:rsidRDefault="00D07D41" w:rsidP="00D07D41">
      <w:pPr>
        <w:suppressAutoHyphens/>
        <w:jc w:val="center"/>
        <w:rPr>
          <w:rFonts w:ascii="Arial" w:hAnsi="Arial" w:cs="Arial"/>
          <w:b/>
          <w:bCs/>
          <w:lang w:eastAsia="ar-SA"/>
        </w:rPr>
      </w:pPr>
      <w:r w:rsidRPr="00D07D41">
        <w:rPr>
          <w:rFonts w:ascii="Arial" w:hAnsi="Arial" w:cs="Arial"/>
          <w:b/>
          <w:bCs/>
          <w:lang w:eastAsia="ar-SA"/>
        </w:rPr>
        <w:t>WYNAGRODZENIE WYKONAWCY</w:t>
      </w:r>
    </w:p>
    <w:p w14:paraId="589C7A08" w14:textId="77777777" w:rsidR="00D07D41" w:rsidRDefault="00D07D41" w:rsidP="00D07D4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7659ADDA" w14:textId="618F7C32" w:rsidR="00D27211" w:rsidRPr="00087CCD"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Wartość umowy nie przekroczy kwoty: </w:t>
      </w:r>
    </w:p>
    <w:p w14:paraId="0C4A0E4C" w14:textId="77777777" w:rsidR="00D27211" w:rsidRPr="00087CCD"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2"/>
          <w:szCs w:val="22"/>
        </w:rPr>
      </w:pPr>
      <w:r w:rsidRPr="00087CCD">
        <w:rPr>
          <w:rFonts w:ascii="Arial" w:eastAsia="Arial" w:hAnsi="Arial" w:cs="Arial"/>
          <w:color w:val="000000"/>
          <w:sz w:val="22"/>
          <w:szCs w:val="22"/>
        </w:rPr>
        <w:t>………………………………………..  zł brutto.</w:t>
      </w:r>
    </w:p>
    <w:p w14:paraId="10132765" w14:textId="3C9943A8" w:rsidR="00D27211" w:rsidRPr="00087CCD"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2"/>
          <w:szCs w:val="22"/>
        </w:rPr>
      </w:pPr>
      <w:r w:rsidRPr="00087CCD">
        <w:rPr>
          <w:rFonts w:ascii="Arial" w:eastAsia="Arial" w:hAnsi="Arial" w:cs="Arial"/>
          <w:color w:val="000000"/>
          <w:sz w:val="22"/>
          <w:szCs w:val="22"/>
        </w:rPr>
        <w:t>(słownie:……………………………………………………………………………  …./100)</w:t>
      </w:r>
    </w:p>
    <w:p w14:paraId="00000028" w14:textId="22F9B104" w:rsidR="00DC6433" w:rsidRPr="00087CCD"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lastRenderedPageBreak/>
        <w:t>Zamawiający zobowiązuje się zapłacić za przedmi</w:t>
      </w:r>
      <w:r w:rsidR="00FB6D04" w:rsidRPr="00087CCD">
        <w:rPr>
          <w:rFonts w:ascii="Arial" w:eastAsia="Arial" w:hAnsi="Arial" w:cs="Arial"/>
          <w:color w:val="000000"/>
          <w:sz w:val="22"/>
          <w:szCs w:val="22"/>
        </w:rPr>
        <w:t>ot dostawy przelewem bankowym w </w:t>
      </w:r>
      <w:r w:rsidRPr="00087CCD">
        <w:rPr>
          <w:rFonts w:ascii="Arial" w:eastAsia="Arial" w:hAnsi="Arial" w:cs="Arial"/>
          <w:color w:val="000000"/>
          <w:sz w:val="22"/>
          <w:szCs w:val="22"/>
        </w:rPr>
        <w:t xml:space="preserve">terminie </w:t>
      </w:r>
      <w:r w:rsidR="00591516" w:rsidRPr="00087CCD">
        <w:rPr>
          <w:rFonts w:ascii="Arial" w:eastAsia="Arial" w:hAnsi="Arial" w:cs="Arial"/>
          <w:color w:val="000000"/>
          <w:sz w:val="22"/>
          <w:szCs w:val="22"/>
        </w:rPr>
        <w:t>30</w:t>
      </w:r>
      <w:r w:rsidR="005151AB"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 xml:space="preserve">dni od daty otrzymania faktury za daną dostawę. Za datę </w:t>
      </w:r>
      <w:r w:rsidRPr="00087CCD">
        <w:rPr>
          <w:rFonts w:ascii="Arial" w:eastAsia="Arial" w:hAnsi="Arial" w:cs="Arial"/>
          <w:sz w:val="22"/>
          <w:szCs w:val="22"/>
        </w:rPr>
        <w:t>otrzymania</w:t>
      </w:r>
      <w:r w:rsidRPr="00087CCD">
        <w:rPr>
          <w:rFonts w:ascii="Arial" w:eastAsia="Arial" w:hAnsi="Arial" w:cs="Arial"/>
          <w:color w:val="000000"/>
          <w:sz w:val="22"/>
          <w:szCs w:val="22"/>
        </w:rPr>
        <w:t xml:space="preserve"> faktury uznaje się datę przesłania faktury drog</w:t>
      </w:r>
      <w:r w:rsidRPr="00087CCD">
        <w:rPr>
          <w:rFonts w:ascii="Arial" w:eastAsia="Arial" w:hAnsi="Arial" w:cs="Arial"/>
          <w:sz w:val="22"/>
          <w:szCs w:val="22"/>
        </w:rPr>
        <w:t>ą elektroniczną na adres wskazany przez Zamawiającego.</w:t>
      </w:r>
      <w:r w:rsidRPr="00087CCD">
        <w:rPr>
          <w:rFonts w:ascii="Arial" w:eastAsia="Arial" w:hAnsi="Arial" w:cs="Arial"/>
          <w:color w:val="000000"/>
          <w:sz w:val="22"/>
          <w:szCs w:val="22"/>
        </w:rPr>
        <w:t xml:space="preserve"> </w:t>
      </w:r>
    </w:p>
    <w:p w14:paraId="00000029" w14:textId="33D3FD6F" w:rsidR="00DC6433" w:rsidRPr="00087CCD"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Faktury VAT zostaną dostarczone poprzez ich wysyłkę na adres poczty elektronicznej wskazany przez Zamawiającego. Adres e-mail wskazany przez Zamawiającego jako właściwy do dostarczania faktur metodą elektroniczną: </w:t>
      </w:r>
      <w:hyperlink r:id="rId7" w:history="1">
        <w:r w:rsidR="005151AB" w:rsidRPr="00087CCD">
          <w:rPr>
            <w:rStyle w:val="Hipercze"/>
            <w:rFonts w:ascii="Arial" w:eastAsia="Arial" w:hAnsi="Arial" w:cs="Arial"/>
            <w:b/>
            <w:sz w:val="22"/>
            <w:szCs w:val="22"/>
          </w:rPr>
          <w:t>faktury@im.umg.edu.pl</w:t>
        </w:r>
      </w:hyperlink>
    </w:p>
    <w:p w14:paraId="0000002C" w14:textId="4EDEDB59" w:rsidR="00DC6433" w:rsidRPr="00087CCD"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Zamawiający zastrzega sobie prawo do </w:t>
      </w:r>
      <w:r w:rsidRPr="00087CCD">
        <w:rPr>
          <w:rFonts w:ascii="Arial" w:eastAsia="Arial" w:hAnsi="Arial" w:cs="Arial"/>
          <w:sz w:val="22"/>
          <w:szCs w:val="22"/>
        </w:rPr>
        <w:t>niezreali</w:t>
      </w:r>
      <w:r w:rsidR="00FB6D04" w:rsidRPr="00087CCD">
        <w:rPr>
          <w:rFonts w:ascii="Arial" w:eastAsia="Arial" w:hAnsi="Arial" w:cs="Arial"/>
          <w:sz w:val="22"/>
          <w:szCs w:val="22"/>
        </w:rPr>
        <w:t>zowania przedmiotu zamówienia w </w:t>
      </w:r>
      <w:r w:rsidRPr="00087CCD">
        <w:rPr>
          <w:rFonts w:ascii="Arial" w:eastAsia="Arial" w:hAnsi="Arial" w:cs="Arial"/>
          <w:sz w:val="22"/>
          <w:szCs w:val="22"/>
        </w:rPr>
        <w:t>całości,</w:t>
      </w:r>
      <w:r w:rsidRPr="00087CCD">
        <w:rPr>
          <w:rFonts w:ascii="Arial" w:eastAsia="Arial" w:hAnsi="Arial" w:cs="Arial"/>
          <w:color w:val="000000"/>
          <w:sz w:val="22"/>
          <w:szCs w:val="22"/>
        </w:rPr>
        <w:t xml:space="preserve"> to jest w ilościach wykazanych w formularzu cenowym.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4B325AA6" w14:textId="77777777" w:rsidR="00D07D41" w:rsidRDefault="00D07D41" w:rsidP="00CB754A">
      <w:pPr>
        <w:pBdr>
          <w:top w:val="nil"/>
          <w:left w:val="nil"/>
          <w:bottom w:val="nil"/>
          <w:right w:val="nil"/>
          <w:between w:val="nil"/>
        </w:pBdr>
        <w:ind w:hanging="2"/>
        <w:jc w:val="center"/>
        <w:rPr>
          <w:rFonts w:ascii="Arial" w:eastAsia="Arial" w:hAnsi="Arial" w:cs="Arial"/>
          <w:b/>
          <w:color w:val="000000"/>
          <w:sz w:val="23"/>
          <w:szCs w:val="23"/>
          <w:highlight w:val="yellow"/>
        </w:rPr>
      </w:pPr>
    </w:p>
    <w:p w14:paraId="00000030" w14:textId="390D5F99" w:rsidR="00DC6433" w:rsidRPr="009A745A" w:rsidRDefault="004C01D7" w:rsidP="00CB754A">
      <w:pPr>
        <w:pBdr>
          <w:top w:val="nil"/>
          <w:left w:val="nil"/>
          <w:bottom w:val="nil"/>
          <w:right w:val="nil"/>
          <w:between w:val="nil"/>
        </w:pBdr>
        <w:ind w:hanging="2"/>
        <w:jc w:val="center"/>
        <w:rPr>
          <w:rFonts w:ascii="Arial" w:eastAsia="Arial" w:hAnsi="Arial" w:cs="Arial"/>
          <w:b/>
          <w:color w:val="000000"/>
          <w:sz w:val="23"/>
          <w:szCs w:val="23"/>
        </w:rPr>
      </w:pPr>
      <w:r w:rsidRPr="009A745A">
        <w:rPr>
          <w:rFonts w:ascii="Arial" w:eastAsia="Arial" w:hAnsi="Arial" w:cs="Arial"/>
          <w:b/>
          <w:color w:val="000000"/>
          <w:sz w:val="23"/>
          <w:szCs w:val="23"/>
        </w:rPr>
        <w:t>§ 5</w:t>
      </w:r>
    </w:p>
    <w:p w14:paraId="51194493" w14:textId="45711E65" w:rsidR="009A745A" w:rsidRPr="009A745A" w:rsidRDefault="009A745A" w:rsidP="009A745A">
      <w:pPr>
        <w:pStyle w:val="Akapitzlist"/>
        <w:suppressAutoHyphens/>
        <w:ind w:left="360" w:firstLine="0"/>
        <w:jc w:val="center"/>
        <w:rPr>
          <w:rFonts w:ascii="Arial" w:hAnsi="Arial" w:cs="Arial"/>
          <w:b/>
          <w:bCs/>
          <w:lang w:eastAsia="ar-SA"/>
        </w:rPr>
      </w:pPr>
      <w:r w:rsidRPr="009A745A">
        <w:rPr>
          <w:rFonts w:ascii="Arial" w:hAnsi="Arial" w:cs="Arial"/>
          <w:b/>
          <w:bCs/>
          <w:lang w:eastAsia="ar-SA"/>
        </w:rPr>
        <w:t>PRZEDMIOT ZAMÓWIENIA</w:t>
      </w:r>
    </w:p>
    <w:p w14:paraId="3671FB97" w14:textId="77777777" w:rsidR="009A745A" w:rsidRPr="0073121F" w:rsidRDefault="009A745A" w:rsidP="00CB754A">
      <w:pPr>
        <w:pBdr>
          <w:top w:val="nil"/>
          <w:left w:val="nil"/>
          <w:bottom w:val="nil"/>
          <w:right w:val="nil"/>
          <w:between w:val="nil"/>
        </w:pBdr>
        <w:ind w:hanging="2"/>
        <w:jc w:val="center"/>
        <w:rPr>
          <w:rFonts w:ascii="Arial" w:eastAsia="Arial" w:hAnsi="Arial" w:cs="Arial"/>
          <w:color w:val="000000"/>
          <w:sz w:val="23"/>
          <w:szCs w:val="23"/>
        </w:rPr>
      </w:pPr>
    </w:p>
    <w:p w14:paraId="49DB5EBD" w14:textId="77777777" w:rsidR="00886FF1" w:rsidRPr="00087CCD"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Dostarczany przedmiot zamówienia musi posiadać aktualne dokumenty dopuszczenia do obrotu i użytku wydane zgodnie z obowiązującymi przepisami, ulotki w języku polskim lub w języku angielskim.</w:t>
      </w:r>
    </w:p>
    <w:p w14:paraId="7FCE47A2" w14:textId="77777777" w:rsidR="00886FF1" w:rsidRPr="00087CCD"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Zamawiający wymaga dostawy w zakresie grup produktów o podanych numerach katalogowych odpowiednich firm lub o wskazanie oferowanego zamiennika. Powyższe wymaganie związane jest z zapisami walidacyjnymi laboratorium zatwierdzonymi przez PCA (Zakres akredytacji) i  wymogami aparaturowymi akredytowanych metod analitycznych. Kolejne zakupy muszą zapewnić kontynuację procesu analitycznego.</w:t>
      </w:r>
    </w:p>
    <w:p w14:paraId="00000032" w14:textId="06CE2501" w:rsidR="00DC6433" w:rsidRPr="00087CCD" w:rsidRDefault="002C58A4"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Termin ważności (przydatności) każdego produktu dla którego ma to znaczenie, w dniu dostawy (data dostawy) do Zamawiającego nie może być krótszy niż ¾ okresu przydatności tego produktu określonego w dniu produkcji przez producenta, zwanego dalej ważnością produktu. W szczególności gdy termin ważności produktu wskazanego przez producenta wynosi 12 miesięcy to w dniu dostawy do Zamawiającego jego termin ważności musi wy</w:t>
      </w:r>
      <w:r w:rsidR="00FB6D04" w:rsidRPr="00087CCD">
        <w:rPr>
          <w:rFonts w:ascii="Arial" w:eastAsia="Arial" w:hAnsi="Arial" w:cs="Arial"/>
          <w:color w:val="000000"/>
          <w:sz w:val="22"/>
          <w:szCs w:val="22"/>
        </w:rPr>
        <w:t>nosić co najmniej 9 miesięcy. W </w:t>
      </w:r>
      <w:r w:rsidRPr="00087CCD">
        <w:rPr>
          <w:rFonts w:ascii="Arial" w:eastAsia="Arial" w:hAnsi="Arial" w:cs="Arial"/>
          <w:color w:val="000000"/>
          <w:sz w:val="22"/>
          <w:szCs w:val="22"/>
        </w:rPr>
        <w:t>przypadku braku produktów odpowiadających wymaganemu okresowi ważności produktu Wykonawca powiadomi o tym Zamawiającego za pośrednictwem e-maila. Zamawiający może zaakceptować proponowany okres ważności produktu.</w:t>
      </w:r>
    </w:p>
    <w:p w14:paraId="1B89E7B8" w14:textId="0271DA3D" w:rsidR="00886FF1" w:rsidRPr="00087CCD"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Wykonawc</w:t>
      </w:r>
      <w:r w:rsidR="006802FB" w:rsidRPr="00087CCD">
        <w:rPr>
          <w:rFonts w:ascii="Arial" w:eastAsia="Arial" w:hAnsi="Arial" w:cs="Arial"/>
          <w:color w:val="000000"/>
          <w:sz w:val="22"/>
          <w:szCs w:val="22"/>
        </w:rPr>
        <w:t>a</w:t>
      </w:r>
      <w:r w:rsidRPr="00087CCD">
        <w:rPr>
          <w:rFonts w:ascii="Arial" w:eastAsia="Arial" w:hAnsi="Arial" w:cs="Arial"/>
          <w:color w:val="000000"/>
          <w:sz w:val="22"/>
          <w:szCs w:val="22"/>
        </w:rPr>
        <w:t xml:space="preserve"> mus</w:t>
      </w:r>
      <w:r w:rsidR="006802FB" w:rsidRPr="00087CCD">
        <w:rPr>
          <w:rFonts w:ascii="Arial" w:eastAsia="Arial" w:hAnsi="Arial" w:cs="Arial"/>
          <w:color w:val="000000"/>
          <w:sz w:val="22"/>
          <w:szCs w:val="22"/>
        </w:rPr>
        <w:t>i</w:t>
      </w:r>
      <w:r w:rsidRPr="00087CCD">
        <w:rPr>
          <w:rFonts w:ascii="Arial" w:eastAsia="Arial" w:hAnsi="Arial" w:cs="Arial"/>
          <w:color w:val="000000"/>
          <w:sz w:val="22"/>
          <w:szCs w:val="22"/>
        </w:rPr>
        <w:t xml:space="preserve"> zapewnić doradztwo w spr</w:t>
      </w:r>
      <w:r w:rsidR="00FB6D04" w:rsidRPr="00087CCD">
        <w:rPr>
          <w:rFonts w:ascii="Arial" w:eastAsia="Arial" w:hAnsi="Arial" w:cs="Arial"/>
          <w:color w:val="000000"/>
          <w:sz w:val="22"/>
          <w:szCs w:val="22"/>
        </w:rPr>
        <w:t>awach technicznych związanych z </w:t>
      </w:r>
      <w:r w:rsidRPr="00087CCD">
        <w:rPr>
          <w:rFonts w:ascii="Arial" w:eastAsia="Arial" w:hAnsi="Arial" w:cs="Arial"/>
          <w:color w:val="000000"/>
          <w:sz w:val="22"/>
          <w:szCs w:val="22"/>
        </w:rPr>
        <w:t xml:space="preserve">kupowanymi produktami. </w:t>
      </w:r>
    </w:p>
    <w:p w14:paraId="5957FE7E" w14:textId="03E8CE4A" w:rsidR="00886FF1" w:rsidRPr="00087CCD"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Odbiór dostaw przeprowadzony będzie u Zamawiającego i obejmować będzie: warunki transportu, sprawdzenie jakości i ilości dostawy, </w:t>
      </w:r>
      <w:r w:rsidR="00FB6D04" w:rsidRPr="00087CCD">
        <w:rPr>
          <w:rFonts w:ascii="Arial" w:eastAsia="Arial" w:hAnsi="Arial" w:cs="Arial"/>
          <w:color w:val="000000"/>
          <w:sz w:val="22"/>
          <w:szCs w:val="22"/>
        </w:rPr>
        <w:t>sprawdzenie zgodności dostawy z </w:t>
      </w:r>
      <w:r w:rsidRPr="00087CCD">
        <w:rPr>
          <w:rFonts w:ascii="Arial" w:eastAsia="Arial" w:hAnsi="Arial" w:cs="Arial"/>
          <w:color w:val="000000"/>
          <w:sz w:val="22"/>
          <w:szCs w:val="22"/>
        </w:rPr>
        <w:t>zamówieniem.</w:t>
      </w:r>
    </w:p>
    <w:p w14:paraId="00000036" w14:textId="5C867AA4" w:rsidR="00DC6433" w:rsidRPr="00087CCD"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Odbiór dostawy potwierdzony będzie na dowod</w:t>
      </w:r>
      <w:r w:rsidR="00FB6D04" w:rsidRPr="00087CCD">
        <w:rPr>
          <w:rFonts w:ascii="Arial" w:eastAsia="Arial" w:hAnsi="Arial" w:cs="Arial"/>
          <w:color w:val="000000"/>
          <w:sz w:val="22"/>
          <w:szCs w:val="22"/>
        </w:rPr>
        <w:t>zie dostawy (fakturze VAT), a w </w:t>
      </w:r>
      <w:r w:rsidRPr="00087CCD">
        <w:rPr>
          <w:rFonts w:ascii="Arial" w:eastAsia="Arial" w:hAnsi="Arial" w:cs="Arial"/>
          <w:color w:val="000000"/>
          <w:sz w:val="22"/>
          <w:szCs w:val="22"/>
        </w:rPr>
        <w:t>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00000037" w14:textId="12B1DD4F" w:rsidR="00DC6433" w:rsidRPr="00087CCD"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przypadku stwierdzenia niezgodności z zamówieniem po odebraniu dostawy,  Zamawiający złoży do </w:t>
      </w:r>
      <w:r w:rsidR="00922A74" w:rsidRPr="00087CCD">
        <w:rPr>
          <w:rFonts w:ascii="Arial" w:eastAsia="Arial" w:hAnsi="Arial" w:cs="Arial"/>
          <w:color w:val="000000"/>
          <w:sz w:val="22"/>
          <w:szCs w:val="22"/>
        </w:rPr>
        <w:t>Dostawcy</w:t>
      </w:r>
      <w:r w:rsidRPr="00087CCD">
        <w:rPr>
          <w:rFonts w:ascii="Arial" w:eastAsia="Arial" w:hAnsi="Arial" w:cs="Arial"/>
          <w:color w:val="000000"/>
          <w:sz w:val="22"/>
          <w:szCs w:val="22"/>
        </w:rPr>
        <w:t xml:space="preserve"> stosowną reklamacj</w:t>
      </w:r>
      <w:r w:rsidR="00FB6D04" w:rsidRPr="00087CCD">
        <w:rPr>
          <w:rFonts w:ascii="Arial" w:eastAsia="Arial" w:hAnsi="Arial" w:cs="Arial"/>
          <w:color w:val="000000"/>
          <w:sz w:val="22"/>
          <w:szCs w:val="22"/>
        </w:rPr>
        <w:t>ę, która zostanie rozpatrzona w </w:t>
      </w:r>
      <w:r w:rsidRPr="00087CCD">
        <w:rPr>
          <w:rFonts w:ascii="Arial" w:eastAsia="Arial" w:hAnsi="Arial" w:cs="Arial"/>
          <w:color w:val="000000"/>
          <w:sz w:val="22"/>
          <w:szCs w:val="22"/>
        </w:rPr>
        <w:t xml:space="preserve">ciągu 14 dni  od dnia jej zgłoszenia. Po upływie tego terminu </w:t>
      </w:r>
      <w:r w:rsidR="00477C1A" w:rsidRPr="00087CCD">
        <w:rPr>
          <w:rFonts w:ascii="Arial" w:eastAsia="Arial" w:hAnsi="Arial" w:cs="Arial"/>
          <w:color w:val="000000"/>
          <w:sz w:val="22"/>
          <w:szCs w:val="22"/>
        </w:rPr>
        <w:t xml:space="preserve">bez reakcji </w:t>
      </w:r>
      <w:r w:rsidR="00922A74" w:rsidRPr="00087CCD">
        <w:rPr>
          <w:rFonts w:ascii="Arial" w:eastAsia="Arial" w:hAnsi="Arial" w:cs="Arial"/>
          <w:color w:val="000000"/>
          <w:sz w:val="22"/>
          <w:szCs w:val="22"/>
        </w:rPr>
        <w:t>Dostawcy</w:t>
      </w:r>
      <w:r w:rsidR="00477C1A"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 xml:space="preserve">reklamację uważa się za zasadną. Jednocześnie W przypadku uwzględnienia reklamacji przez </w:t>
      </w:r>
      <w:r w:rsidR="00477C1A" w:rsidRPr="00087CCD">
        <w:rPr>
          <w:rFonts w:ascii="Arial" w:eastAsia="Arial" w:hAnsi="Arial" w:cs="Arial"/>
          <w:color w:val="000000"/>
          <w:sz w:val="22"/>
          <w:szCs w:val="22"/>
        </w:rPr>
        <w:lastRenderedPageBreak/>
        <w:t>Dostawcę</w:t>
      </w:r>
      <w:r w:rsidRPr="00087CCD">
        <w:rPr>
          <w:rFonts w:ascii="Arial" w:eastAsia="Arial" w:hAnsi="Arial" w:cs="Arial"/>
          <w:color w:val="000000"/>
          <w:sz w:val="22"/>
          <w:szCs w:val="22"/>
        </w:rPr>
        <w:t xml:space="preserve">, </w:t>
      </w:r>
      <w:r w:rsidR="00477C1A" w:rsidRPr="00087CCD">
        <w:rPr>
          <w:rFonts w:ascii="Arial" w:eastAsia="Arial" w:hAnsi="Arial" w:cs="Arial"/>
          <w:color w:val="000000"/>
          <w:sz w:val="22"/>
          <w:szCs w:val="22"/>
        </w:rPr>
        <w:t>Dostawca</w:t>
      </w:r>
      <w:r w:rsidRPr="00087CCD">
        <w:rPr>
          <w:rFonts w:ascii="Arial" w:eastAsia="Arial" w:hAnsi="Arial" w:cs="Arial"/>
          <w:color w:val="000000"/>
          <w:sz w:val="22"/>
          <w:szCs w:val="22"/>
        </w:rPr>
        <w:t xml:space="preserve"> zobowiązany jest odebrać i wymienić reklamowane wadliwe produkty</w:t>
      </w:r>
      <w:r w:rsidR="006802FB"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na nowe, wolne od wad na własny koszt w terminie 48 h od dnia zgło</w:t>
      </w:r>
      <w:r w:rsidR="00FB6D04" w:rsidRPr="00087CCD">
        <w:rPr>
          <w:rFonts w:ascii="Arial" w:eastAsia="Arial" w:hAnsi="Arial" w:cs="Arial"/>
          <w:color w:val="000000"/>
          <w:sz w:val="22"/>
          <w:szCs w:val="22"/>
        </w:rPr>
        <w:t>szenia rozpatrzenia reklamacji.</w:t>
      </w:r>
    </w:p>
    <w:p w14:paraId="0000003A" w14:textId="33FA2150" w:rsidR="00DC6433" w:rsidRPr="00087CCD"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087CCD">
        <w:rPr>
          <w:rFonts w:ascii="Arial" w:eastAsia="Arial" w:hAnsi="Arial" w:cs="Arial"/>
          <w:color w:val="000000"/>
          <w:sz w:val="22"/>
          <w:szCs w:val="22"/>
        </w:rPr>
        <w:t xml:space="preserve">Realizacja uprawnień gwarancyjnych i uprawnień z tytułu rękojmi </w:t>
      </w:r>
      <w:r w:rsidR="00922A74" w:rsidRPr="00087CCD">
        <w:rPr>
          <w:rFonts w:ascii="Arial" w:eastAsia="Arial" w:hAnsi="Arial" w:cs="Arial"/>
          <w:color w:val="000000"/>
          <w:sz w:val="22"/>
          <w:szCs w:val="22"/>
        </w:rPr>
        <w:t xml:space="preserve">lub gwarancji </w:t>
      </w:r>
      <w:r w:rsidRPr="00087CCD">
        <w:rPr>
          <w:rFonts w:ascii="Arial" w:eastAsia="Arial" w:hAnsi="Arial" w:cs="Arial"/>
          <w:color w:val="000000"/>
          <w:sz w:val="22"/>
          <w:szCs w:val="22"/>
        </w:rPr>
        <w:t>odbywa się na koszt Dostawcy</w:t>
      </w:r>
      <w:r w:rsidRPr="00087CCD">
        <w:rPr>
          <w:rFonts w:ascii="Arial" w:eastAsia="Arial" w:hAnsi="Arial" w:cs="Arial"/>
          <w:color w:val="000000"/>
          <w:sz w:val="23"/>
          <w:szCs w:val="23"/>
        </w:rPr>
        <w:t>.</w:t>
      </w:r>
    </w:p>
    <w:p w14:paraId="0000003B" w14:textId="6F940B25" w:rsidR="00DC6433" w:rsidRDefault="004C01D7" w:rsidP="00B922EF">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r w:rsidRPr="0073121F">
        <w:rPr>
          <w:rFonts w:ascii="Arial" w:eastAsia="Arial" w:hAnsi="Arial" w:cs="Arial"/>
          <w:b/>
          <w:color w:val="000000"/>
          <w:sz w:val="23"/>
          <w:szCs w:val="23"/>
        </w:rPr>
        <w:t>§ 6</w:t>
      </w:r>
    </w:p>
    <w:p w14:paraId="4A59164C" w14:textId="5D4B1E3D" w:rsidR="00D07D41" w:rsidRDefault="00D07D41" w:rsidP="00D07D41">
      <w:pPr>
        <w:pStyle w:val="Akapitzlist"/>
        <w:suppressAutoHyphens/>
        <w:ind w:left="360" w:firstLine="0"/>
        <w:jc w:val="center"/>
        <w:rPr>
          <w:rFonts w:ascii="Arial" w:hAnsi="Arial" w:cs="Arial"/>
          <w:b/>
          <w:bCs/>
          <w:lang w:eastAsia="ar-SA"/>
        </w:rPr>
      </w:pPr>
      <w:r w:rsidRPr="00D07D41">
        <w:rPr>
          <w:rFonts w:ascii="Arial" w:hAnsi="Arial" w:cs="Arial"/>
          <w:b/>
          <w:bCs/>
          <w:lang w:eastAsia="ar-SA"/>
        </w:rPr>
        <w:t>KARY UMOWNE</w:t>
      </w:r>
    </w:p>
    <w:p w14:paraId="25D3FE9A" w14:textId="77777777" w:rsidR="00D07D41" w:rsidRPr="00D07D41" w:rsidRDefault="00D07D41" w:rsidP="00D07D41">
      <w:pPr>
        <w:pStyle w:val="Akapitzlist"/>
        <w:suppressAutoHyphens/>
        <w:ind w:left="360" w:firstLine="0"/>
        <w:jc w:val="center"/>
        <w:rPr>
          <w:rFonts w:ascii="Arial" w:hAnsi="Arial" w:cs="Arial"/>
          <w:b/>
          <w:bCs/>
          <w:lang w:eastAsia="ar-SA"/>
        </w:rPr>
      </w:pPr>
    </w:p>
    <w:p w14:paraId="0000003C" w14:textId="77777777" w:rsidR="00DC6433" w:rsidRPr="00087CCD"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Strony ustalają, że w razie niewykonania lub nienależytego wykonania umowy:</w:t>
      </w:r>
    </w:p>
    <w:p w14:paraId="0000003D" w14:textId="38D83325" w:rsidR="00DC6433" w:rsidRPr="00087CCD"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Dostawca zobowiązuje się zapłacić Zamawiającemu w razie </w:t>
      </w:r>
      <w:r w:rsidR="0073121F" w:rsidRPr="00087CCD">
        <w:rPr>
          <w:rFonts w:ascii="Arial" w:eastAsia="Arial" w:hAnsi="Arial" w:cs="Arial"/>
          <w:color w:val="000000"/>
          <w:sz w:val="22"/>
          <w:szCs w:val="22"/>
        </w:rPr>
        <w:t>zwłoki</w:t>
      </w:r>
      <w:r w:rsidRPr="00087CCD">
        <w:rPr>
          <w:rFonts w:ascii="Arial" w:eastAsia="Arial" w:hAnsi="Arial" w:cs="Arial"/>
          <w:color w:val="000000"/>
          <w:sz w:val="22"/>
          <w:szCs w:val="22"/>
        </w:rPr>
        <w:t xml:space="preserve"> w dostarczeniu zamówionej partii towaru, karę umowną w wysokości 0,5% wartości netto bieżącego zamówienia za każdy dzień </w:t>
      </w:r>
      <w:r w:rsidR="0073121F" w:rsidRPr="00087CCD">
        <w:rPr>
          <w:rFonts w:ascii="Arial" w:eastAsia="Arial" w:hAnsi="Arial" w:cs="Arial"/>
          <w:color w:val="000000"/>
          <w:sz w:val="22"/>
          <w:szCs w:val="22"/>
        </w:rPr>
        <w:t>zwłoki, jednak nie więcej niż 20% wynagrodzenia za dane zamówienie,</w:t>
      </w:r>
    </w:p>
    <w:p w14:paraId="0000003E" w14:textId="52A7CCC0" w:rsidR="00DC6433" w:rsidRPr="00087CCD"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Zamawiający zobowiązuje się zapłacić Dostawcy odsetki ustawowe za </w:t>
      </w:r>
      <w:r w:rsidR="0073121F" w:rsidRPr="00087CCD">
        <w:rPr>
          <w:rFonts w:ascii="Arial" w:eastAsia="Arial" w:hAnsi="Arial" w:cs="Arial"/>
          <w:color w:val="000000"/>
          <w:sz w:val="22"/>
          <w:szCs w:val="22"/>
        </w:rPr>
        <w:t>zwłokę</w:t>
      </w:r>
      <w:r w:rsidR="00925A27" w:rsidRPr="00087CCD">
        <w:rPr>
          <w:rFonts w:ascii="Arial" w:eastAsia="Arial" w:hAnsi="Arial" w:cs="Arial"/>
          <w:color w:val="000000"/>
          <w:sz w:val="22"/>
          <w:szCs w:val="22"/>
        </w:rPr>
        <w:t xml:space="preserve"> w </w:t>
      </w:r>
      <w:r w:rsidRPr="00087CCD">
        <w:rPr>
          <w:rFonts w:ascii="Arial" w:eastAsia="Arial" w:hAnsi="Arial" w:cs="Arial"/>
          <w:color w:val="000000"/>
          <w:sz w:val="22"/>
          <w:szCs w:val="22"/>
        </w:rPr>
        <w:t>dokonywaniu płatności za dostarczony towar.</w:t>
      </w:r>
    </w:p>
    <w:p w14:paraId="0FC5E89A" w14:textId="0FFE55F6" w:rsidR="00B922EF"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przypadku, w którym Zamawiający udowodni, że poniósł stratę lub szkodę z winy </w:t>
      </w:r>
      <w:r w:rsidR="00922A74" w:rsidRPr="00087CCD">
        <w:rPr>
          <w:rFonts w:ascii="Arial" w:eastAsia="Arial" w:hAnsi="Arial" w:cs="Arial"/>
          <w:color w:val="000000"/>
          <w:sz w:val="22"/>
          <w:szCs w:val="22"/>
        </w:rPr>
        <w:t>Dostawcy</w:t>
      </w:r>
      <w:r w:rsidRPr="00087CCD">
        <w:rPr>
          <w:rFonts w:ascii="Arial" w:eastAsia="Arial" w:hAnsi="Arial" w:cs="Arial"/>
          <w:color w:val="000000"/>
          <w:sz w:val="22"/>
          <w:szCs w:val="22"/>
        </w:rPr>
        <w:t xml:space="preserve">, </w:t>
      </w:r>
      <w:r w:rsidR="00477C1A" w:rsidRPr="00087CCD">
        <w:rPr>
          <w:rFonts w:ascii="Arial" w:eastAsia="Arial" w:hAnsi="Arial" w:cs="Arial"/>
          <w:color w:val="000000"/>
          <w:sz w:val="22"/>
          <w:szCs w:val="22"/>
        </w:rPr>
        <w:t>Dostawca</w:t>
      </w:r>
      <w:r w:rsidRPr="00087CCD">
        <w:rPr>
          <w:rFonts w:ascii="Arial" w:eastAsia="Arial" w:hAnsi="Arial" w:cs="Arial"/>
          <w:color w:val="000000"/>
          <w:sz w:val="22"/>
          <w:szCs w:val="22"/>
        </w:rPr>
        <w:t xml:space="preserve"> odpowiada wyłącznie za bezpośrednie straty materiałowe</w:t>
      </w:r>
      <w:r w:rsidR="006802FB"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spowodowane wyłącznie jego działaniem lub zaniechaniem.</w:t>
      </w:r>
    </w:p>
    <w:p w14:paraId="00000040" w14:textId="6E9C12E2"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Strony zastrzegają sobie prawo dochodzenia odszkodowania uzupełniającego na zasadach ogólnych k.c.</w:t>
      </w:r>
    </w:p>
    <w:p w14:paraId="00000041" w14:textId="63D7A1CE"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przypadku </w:t>
      </w:r>
      <w:r w:rsidR="0073121F" w:rsidRPr="00087CCD">
        <w:rPr>
          <w:rFonts w:ascii="Arial" w:eastAsia="Arial" w:hAnsi="Arial" w:cs="Arial"/>
          <w:color w:val="000000"/>
          <w:sz w:val="22"/>
          <w:szCs w:val="22"/>
        </w:rPr>
        <w:t>zwłoki</w:t>
      </w:r>
      <w:r w:rsidRPr="00087CCD">
        <w:rPr>
          <w:rFonts w:ascii="Arial" w:eastAsia="Arial" w:hAnsi="Arial" w:cs="Arial"/>
          <w:color w:val="000000"/>
          <w:sz w:val="22"/>
          <w:szCs w:val="22"/>
        </w:rPr>
        <w:t xml:space="preserve"> w dostarczeniu przedmiotu zamówienia wynoszącego więcej niż 6 dni roboczych Zamawiający zastrzega sobie prawo do odstąpienia od umowy. </w:t>
      </w:r>
    </w:p>
    <w:p w14:paraId="00000042" w14:textId="3663641D"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przypadku niezapłacenia należności z faktury w terminie, </w:t>
      </w:r>
      <w:r w:rsidR="006802FB" w:rsidRPr="00087CCD">
        <w:rPr>
          <w:rFonts w:ascii="Arial" w:eastAsia="Arial" w:hAnsi="Arial" w:cs="Arial"/>
          <w:color w:val="000000"/>
          <w:sz w:val="22"/>
          <w:szCs w:val="22"/>
        </w:rPr>
        <w:t xml:space="preserve">po uprzednim bezskutecznym wezwaniu Zamawiającego do zapłaty, </w:t>
      </w:r>
      <w:r w:rsidRPr="00087CCD">
        <w:rPr>
          <w:rFonts w:ascii="Arial" w:eastAsia="Arial" w:hAnsi="Arial" w:cs="Arial"/>
          <w:color w:val="000000"/>
          <w:sz w:val="22"/>
          <w:szCs w:val="22"/>
        </w:rPr>
        <w:t>Dostawca może wstrzymać dostawy nie ponosząc odpowiedzialności za ewentualne straty poniesione przez Zamawiającego.</w:t>
      </w:r>
    </w:p>
    <w:p w14:paraId="00000043" w14:textId="77777777"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Odstąpienia od umowy można dokonać w terminie 30 dni od dnia powzięcia</w:t>
      </w:r>
      <w:r w:rsidRPr="00087CCD">
        <w:rPr>
          <w:rFonts w:ascii="Arial" w:eastAsia="Arial" w:hAnsi="Arial" w:cs="Arial"/>
          <w:color w:val="000000"/>
          <w:sz w:val="22"/>
          <w:szCs w:val="22"/>
        </w:rPr>
        <w:br/>
        <w:t>informacji o okolicznościach stanowiących przyczynę odstąpienia od umowy.</w:t>
      </w:r>
    </w:p>
    <w:p w14:paraId="18A60114" w14:textId="0C4ACE37" w:rsidR="00591516" w:rsidRDefault="00591516"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405C00EE" w14:textId="1C43E796" w:rsidR="00760F07" w:rsidRPr="00D07D41" w:rsidRDefault="00760F07" w:rsidP="00760F07">
      <w:pPr>
        <w:suppressAutoHyphens/>
        <w:jc w:val="center"/>
        <w:rPr>
          <w:rFonts w:ascii="Arial" w:hAnsi="Arial" w:cs="Arial"/>
          <w:b/>
          <w:bCs/>
          <w:sz w:val="23"/>
          <w:szCs w:val="23"/>
          <w:lang w:eastAsia="ar-SA"/>
        </w:rPr>
      </w:pPr>
      <w:r w:rsidRPr="00D07D41">
        <w:rPr>
          <w:rFonts w:ascii="Arial" w:hAnsi="Arial" w:cs="Arial"/>
          <w:b/>
          <w:bCs/>
          <w:sz w:val="23"/>
          <w:szCs w:val="23"/>
          <w:lang w:eastAsia="ar-SA"/>
        </w:rPr>
        <w:t>§ 7</w:t>
      </w:r>
    </w:p>
    <w:p w14:paraId="74181AB1" w14:textId="53D9B201" w:rsidR="00D07D41" w:rsidRDefault="00D07D41" w:rsidP="00760F07">
      <w:pPr>
        <w:suppressAutoHyphens/>
        <w:jc w:val="center"/>
        <w:rPr>
          <w:rFonts w:ascii="Arial" w:hAnsi="Arial" w:cs="Arial"/>
          <w:b/>
          <w:bCs/>
          <w:sz w:val="23"/>
          <w:szCs w:val="23"/>
          <w:lang w:eastAsia="ar-SA"/>
        </w:rPr>
      </w:pPr>
      <w:r w:rsidRPr="00D07D41">
        <w:rPr>
          <w:rFonts w:ascii="Arial" w:hAnsi="Arial" w:cs="Arial"/>
          <w:b/>
          <w:bCs/>
          <w:sz w:val="23"/>
          <w:szCs w:val="23"/>
          <w:lang w:eastAsia="ar-SA"/>
        </w:rPr>
        <w:t>WALORYZACJA</w:t>
      </w:r>
    </w:p>
    <w:p w14:paraId="618EA99A" w14:textId="77777777" w:rsidR="009A745A" w:rsidRPr="00760F07" w:rsidRDefault="009A745A" w:rsidP="00760F07">
      <w:pPr>
        <w:suppressAutoHyphens/>
        <w:jc w:val="center"/>
        <w:rPr>
          <w:rFonts w:ascii="Arial" w:hAnsi="Arial" w:cs="Arial"/>
          <w:b/>
          <w:bCs/>
          <w:sz w:val="23"/>
          <w:szCs w:val="23"/>
          <w:lang w:eastAsia="ar-SA"/>
        </w:rPr>
      </w:pPr>
    </w:p>
    <w:p w14:paraId="2497A39F" w14:textId="77777777" w:rsidR="00760F07" w:rsidRPr="00087CCD" w:rsidRDefault="00760F07" w:rsidP="00760F07">
      <w:pPr>
        <w:pStyle w:val="ustp-umowy"/>
        <w:keepLines/>
        <w:numPr>
          <w:ilvl w:val="0"/>
          <w:numId w:val="21"/>
        </w:numPr>
        <w:tabs>
          <w:tab w:val="left" w:pos="708"/>
        </w:tabs>
        <w:suppressAutoHyphens/>
        <w:spacing w:line="276" w:lineRule="auto"/>
        <w:ind w:left="284" w:hanging="284"/>
        <w:jc w:val="both"/>
        <w:rPr>
          <w:rFonts w:ascii="Arial" w:hAnsi="Arial" w:cs="Arial"/>
          <w:sz w:val="22"/>
          <w:szCs w:val="22"/>
        </w:rPr>
      </w:pPr>
      <w:r w:rsidRPr="00087CCD">
        <w:rPr>
          <w:rFonts w:ascii="Arial" w:hAnsi="Arial" w:cs="Arial"/>
          <w:sz w:val="22"/>
          <w:szCs w:val="22"/>
        </w:rPr>
        <w:t>Wszelkie zmiany i uzupełnienia Umowy wymagają formy pisemnej pod rygorem nieważności.</w:t>
      </w:r>
    </w:p>
    <w:p w14:paraId="686CBE29" w14:textId="77777777" w:rsidR="00760F07" w:rsidRPr="00087CCD" w:rsidRDefault="00760F07" w:rsidP="00760F07">
      <w:pPr>
        <w:pStyle w:val="ustp-umowy"/>
        <w:keepLines/>
        <w:numPr>
          <w:ilvl w:val="0"/>
          <w:numId w:val="21"/>
        </w:numPr>
        <w:tabs>
          <w:tab w:val="left" w:pos="284"/>
        </w:tabs>
        <w:suppressAutoHyphens/>
        <w:spacing w:line="276" w:lineRule="auto"/>
        <w:ind w:left="284" w:hanging="284"/>
        <w:jc w:val="both"/>
        <w:rPr>
          <w:rFonts w:ascii="Arial" w:hAnsi="Arial" w:cs="Arial"/>
          <w:sz w:val="22"/>
          <w:szCs w:val="22"/>
        </w:rPr>
      </w:pPr>
      <w:r w:rsidRPr="00087CCD">
        <w:rPr>
          <w:rFonts w:ascii="Arial" w:hAnsi="Arial" w:cs="Arial"/>
          <w:sz w:val="22"/>
          <w:szCs w:val="22"/>
        </w:rPr>
        <w:t>Strony przewidują możliwość zmian treści Umowy w przypadku gdy:</w:t>
      </w:r>
    </w:p>
    <w:p w14:paraId="2EC81BF6" w14:textId="77777777" w:rsidR="00760F07" w:rsidRPr="00087CCD" w:rsidRDefault="00760F07" w:rsidP="00760F07">
      <w:pPr>
        <w:numPr>
          <w:ilvl w:val="1"/>
          <w:numId w:val="22"/>
        </w:numPr>
        <w:spacing w:line="276" w:lineRule="auto"/>
        <w:ind w:left="709" w:hanging="425"/>
        <w:jc w:val="both"/>
        <w:rPr>
          <w:rFonts w:ascii="Arial" w:hAnsi="Arial" w:cs="Arial"/>
          <w:sz w:val="22"/>
          <w:szCs w:val="22"/>
        </w:rPr>
      </w:pPr>
      <w:r w:rsidRPr="00087CCD">
        <w:rPr>
          <w:rFonts w:ascii="Arial" w:hAnsi="Arial" w:cs="Arial"/>
          <w:sz w:val="22"/>
          <w:szCs w:val="22"/>
        </w:rPr>
        <w:t>zmianie ulegną stawki podatku od towarów i usług;</w:t>
      </w:r>
    </w:p>
    <w:p w14:paraId="4DE589E1" w14:textId="77777777" w:rsidR="00760F07" w:rsidRPr="00087CCD" w:rsidRDefault="00760F07" w:rsidP="00760F07">
      <w:pPr>
        <w:numPr>
          <w:ilvl w:val="1"/>
          <w:numId w:val="22"/>
        </w:numPr>
        <w:spacing w:line="276" w:lineRule="auto"/>
        <w:ind w:left="567" w:hanging="283"/>
        <w:jc w:val="both"/>
        <w:rPr>
          <w:rFonts w:ascii="Arial" w:hAnsi="Arial" w:cs="Arial"/>
          <w:sz w:val="22"/>
          <w:szCs w:val="22"/>
        </w:rPr>
      </w:pPr>
      <w:r w:rsidRPr="00087CCD">
        <w:rPr>
          <w:rFonts w:ascii="Arial" w:hAnsi="Arial" w:cs="Arial"/>
          <w:sz w:val="22"/>
          <w:szCs w:val="22"/>
        </w:rPr>
        <w:t>niezbędna jest zmiana sposobu wykonania przedmiotu Umowy, o ile zmiana taka jest korzystna dla Zamawiającego oraz konieczna w celu prawidłowego wykonania przedmiotu Umowy;</w:t>
      </w:r>
    </w:p>
    <w:p w14:paraId="79E74A96" w14:textId="77777777" w:rsidR="00760F07" w:rsidRPr="00087CCD" w:rsidRDefault="00760F07" w:rsidP="00760F07">
      <w:pPr>
        <w:numPr>
          <w:ilvl w:val="1"/>
          <w:numId w:val="22"/>
        </w:numPr>
        <w:spacing w:line="276" w:lineRule="auto"/>
        <w:ind w:left="567" w:hanging="283"/>
        <w:jc w:val="both"/>
        <w:rPr>
          <w:rFonts w:ascii="Arial" w:hAnsi="Arial" w:cs="Arial"/>
          <w:sz w:val="22"/>
          <w:szCs w:val="22"/>
        </w:rPr>
      </w:pPr>
      <w:r w:rsidRPr="00087CCD">
        <w:rPr>
          <w:rFonts w:ascii="Arial" w:hAnsi="Arial" w:cs="Arial"/>
          <w:sz w:val="22"/>
          <w:szCs w:val="22"/>
        </w:rPr>
        <w:t>zaistnieją okoliczności skutkujące koniecznością dokonania zmian, których nie można było przewidzieć w momencie zawierania Umowy, a są korzystne dla Zamawiającego, przy czym zmiany te nie mogą wpływać na wysokość maksymalnego wynagrodzenia brutto Wykonawcy.</w:t>
      </w:r>
    </w:p>
    <w:p w14:paraId="39255221" w14:textId="71C3BE13"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Wynagrodzenie Wykonawcy określone według Kalku</w:t>
      </w:r>
      <w:r w:rsidR="00925A27" w:rsidRPr="00087CCD">
        <w:rPr>
          <w:rFonts w:ascii="Arial" w:hAnsi="Arial" w:cs="Arial"/>
          <w:sz w:val="22"/>
          <w:szCs w:val="22"/>
        </w:rPr>
        <w:t>lacji ceny, może ulec zmianie w </w:t>
      </w:r>
      <w:r w:rsidRPr="00087CCD">
        <w:rPr>
          <w:rFonts w:ascii="Arial" w:hAnsi="Arial" w:cs="Arial"/>
          <w:sz w:val="22"/>
          <w:szCs w:val="22"/>
        </w:rPr>
        <w:t>okresie trwania umowy ale zmiana ta musi spełniać łącznie następujące warunki:</w:t>
      </w:r>
    </w:p>
    <w:p w14:paraId="67CC9CB8"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Wykonawca złoży Zamawiającemu uzasadniony wniosek na piśmie jednakże nie wcześniej niż po upływie co najmniej 6 miesięcy od daty zawarcia Umowy;</w:t>
      </w:r>
    </w:p>
    <w:p w14:paraId="2FA52BCA"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lastRenderedPageBreak/>
        <w:t>wskaźnik cen towarów i usług konsumpcyjnych publikowany przez Główny Urząd Statystyczny za ostatni miesiąc poprzedzający datę wpłynięcia wniosku Wykonawcy, musi wzrosnąć o więcej niż 1,00% (jeden procent);</w:t>
      </w:r>
    </w:p>
    <w:p w14:paraId="6E8DC244"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wniosek nie może wskazywać wzrostu Wynagrodzenia powyżej tego opublikowanego wskaźnika;</w:t>
      </w:r>
    </w:p>
    <w:p w14:paraId="4F629B65"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od złożenia poprzedniego wniosku upłynęło co najmniej 6 miesięcy, chyba że jest to pierwszy wniosek;</w:t>
      </w:r>
    </w:p>
    <w:p w14:paraId="14F052BA"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maksymalna wartość wzrostu wynagrodzenia Wykonawcy nie przekroczy wartości ustalonej zgodnie z ust. 5 poniżej;</w:t>
      </w:r>
    </w:p>
    <w:p w14:paraId="62A265A9"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zostanie podpisany aneks do Umowy.</w:t>
      </w:r>
    </w:p>
    <w:p w14:paraId="0B22F82A" w14:textId="77777777"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Zamawiający ma obowiązek rozpatrzyć wniosek w terminie 21 dni od daty jego wpływu. Wniosek odrzucony z powodu braków formalnych uznawany jest przez Strony jako niebyły.</w:t>
      </w:r>
    </w:p>
    <w:p w14:paraId="579708B9" w14:textId="77777777"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 xml:space="preserve">Wzrost Wynagrodzenia Wykonawcy, w zakresie dostaw zrealizowanych po dniu złożenia wniosku, nastąpi poprzez zwiększenie cen z Kalkulacji ceny o wskaźnik cen towarów i usług konsumpcyjnych publikowany przez Główny Urząd Statystyczny za ostatni miesiąc poprzedzający datę wpłynięcia wniosku lecz nie więcej niż 2%. </w:t>
      </w:r>
    </w:p>
    <w:p w14:paraId="58367427" w14:textId="77777777"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 xml:space="preserve">Rozliczenie umowy z uwzględnieniem wzrostu Wynagrodzenia dotyczy usług niewykonanych do dnia zawarcia aneksu do umowy i będzie następowało począwszy od miesiąca następnego po miesiącu, w którym został podpisany w tym zakresie aneks do Umowy. Wysokość wynagrodzenia brutto, zawiera należny podatek VAT zgodnie z ustawą z dnia 11 marca 2004 r. o podatku od towarów i usług (Dz.U. z 2023 poz. 1570, z </w:t>
      </w:r>
      <w:proofErr w:type="spellStart"/>
      <w:r w:rsidRPr="00087CCD">
        <w:rPr>
          <w:rFonts w:ascii="Arial" w:hAnsi="Arial" w:cs="Arial"/>
          <w:sz w:val="22"/>
          <w:szCs w:val="22"/>
        </w:rPr>
        <w:t>poźn</w:t>
      </w:r>
      <w:proofErr w:type="spellEnd"/>
      <w:r w:rsidRPr="00087CCD">
        <w:rPr>
          <w:rFonts w:ascii="Arial" w:hAnsi="Arial" w:cs="Arial"/>
          <w:sz w:val="22"/>
          <w:szCs w:val="22"/>
        </w:rPr>
        <w:t>. zm.).</w:t>
      </w:r>
    </w:p>
    <w:p w14:paraId="3C12D8EE" w14:textId="42D127A1"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Zakazuje się zmian postanowień zawartej Umowy w stosunku do treści oferty, na podstawie której dokonano wyboru Wykonawcy, chyba że konieczność wprowadzenia zmian wynika z okoliczności wskazanych w ust. 2</w:t>
      </w:r>
      <w:r w:rsidR="00A1496C" w:rsidRPr="00087CCD">
        <w:rPr>
          <w:rFonts w:ascii="Arial" w:hAnsi="Arial" w:cs="Arial"/>
          <w:sz w:val="22"/>
          <w:szCs w:val="22"/>
        </w:rPr>
        <w:t xml:space="preserve"> lub 3.</w:t>
      </w:r>
    </w:p>
    <w:p w14:paraId="60D347D7" w14:textId="77777777" w:rsidR="00D07D41" w:rsidRDefault="00D07D41" w:rsidP="00B922EF">
      <w:pPr>
        <w:pBdr>
          <w:top w:val="nil"/>
          <w:left w:val="nil"/>
          <w:bottom w:val="nil"/>
          <w:right w:val="nil"/>
          <w:between w:val="nil"/>
        </w:pBdr>
        <w:spacing w:line="276" w:lineRule="auto"/>
        <w:ind w:hanging="2"/>
        <w:contextualSpacing/>
        <w:jc w:val="center"/>
        <w:rPr>
          <w:rFonts w:ascii="Arial" w:eastAsia="Arial" w:hAnsi="Arial" w:cs="Arial"/>
          <w:b/>
          <w:sz w:val="23"/>
          <w:szCs w:val="23"/>
          <w:highlight w:val="yellow"/>
        </w:rPr>
      </w:pPr>
    </w:p>
    <w:p w14:paraId="4B0CD47A" w14:textId="4ABD214C" w:rsidR="00D07D41" w:rsidRPr="00FE52B7" w:rsidRDefault="00D07D41" w:rsidP="00D07D41">
      <w:pPr>
        <w:suppressAutoHyphens/>
        <w:jc w:val="center"/>
        <w:rPr>
          <w:rFonts w:ascii="Arial" w:hAnsi="Arial" w:cs="Arial"/>
          <w:b/>
          <w:bCs/>
          <w:lang w:eastAsia="ar-SA"/>
        </w:rPr>
      </w:pPr>
      <w:r w:rsidRPr="00FE52B7">
        <w:rPr>
          <w:rFonts w:ascii="Arial" w:hAnsi="Arial" w:cs="Arial"/>
          <w:b/>
          <w:bCs/>
          <w:lang w:eastAsia="ar-SA"/>
        </w:rPr>
        <w:t xml:space="preserve">§ </w:t>
      </w:r>
      <w:r>
        <w:rPr>
          <w:rFonts w:ascii="Arial" w:hAnsi="Arial" w:cs="Arial"/>
          <w:b/>
          <w:bCs/>
          <w:lang w:eastAsia="ar-SA"/>
        </w:rPr>
        <w:t>8</w:t>
      </w:r>
    </w:p>
    <w:p w14:paraId="46403C0A" w14:textId="77777777" w:rsidR="00D07D41" w:rsidRDefault="00D07D41" w:rsidP="00D07D41">
      <w:pPr>
        <w:suppressAutoHyphens/>
        <w:jc w:val="center"/>
        <w:rPr>
          <w:rFonts w:ascii="Arial" w:hAnsi="Arial" w:cs="Arial"/>
          <w:b/>
          <w:bCs/>
          <w:lang w:eastAsia="ar-SA"/>
        </w:rPr>
      </w:pPr>
      <w:r w:rsidRPr="00FE52B7">
        <w:rPr>
          <w:rFonts w:ascii="Arial" w:hAnsi="Arial" w:cs="Arial"/>
          <w:b/>
          <w:bCs/>
          <w:lang w:eastAsia="ar-SA"/>
        </w:rPr>
        <w:t>ODSTĄPIENIE OD UMOWY</w:t>
      </w:r>
    </w:p>
    <w:p w14:paraId="294C1ECE" w14:textId="77777777" w:rsidR="00D07D41" w:rsidRPr="00FE52B7" w:rsidRDefault="00D07D41" w:rsidP="00D07D41">
      <w:pPr>
        <w:suppressAutoHyphens/>
        <w:jc w:val="center"/>
        <w:rPr>
          <w:rFonts w:ascii="Arial" w:hAnsi="Arial" w:cs="Arial"/>
          <w:b/>
          <w:bCs/>
          <w:lang w:eastAsia="ar-SA"/>
        </w:rPr>
      </w:pPr>
    </w:p>
    <w:p w14:paraId="68469023" w14:textId="77777777" w:rsidR="00D07D41" w:rsidRPr="00087CCD" w:rsidRDefault="00D07D41" w:rsidP="00D07D41">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Zamawiającemu przysługuje prawo do odstąpienia od umowy w razie wystąpienia istotnej zmiany okoliczności powodującej, że wykonanie umowy nie leży w interesie publicznym, czego nie można było przewidzieć w chwili zawarcia umowy. Odstąpienie od umowy w tym przypadku może nastąpić w terminie 30 dni od powzięcia wiadomości o powyższych okolicznościach. W takim wypadku Wykonawca może żądać jedynie wynagrodzenia należnego mu z tytułu wykonania części umowy.</w:t>
      </w:r>
    </w:p>
    <w:p w14:paraId="0A351AB5" w14:textId="77777777" w:rsidR="00D07D41" w:rsidRDefault="00D07D41" w:rsidP="00B922EF">
      <w:pPr>
        <w:pBdr>
          <w:top w:val="nil"/>
          <w:left w:val="nil"/>
          <w:bottom w:val="nil"/>
          <w:right w:val="nil"/>
          <w:between w:val="nil"/>
        </w:pBdr>
        <w:spacing w:line="276" w:lineRule="auto"/>
        <w:ind w:hanging="2"/>
        <w:contextualSpacing/>
        <w:jc w:val="center"/>
        <w:rPr>
          <w:rFonts w:ascii="Arial" w:eastAsia="Arial" w:hAnsi="Arial" w:cs="Arial"/>
          <w:b/>
          <w:sz w:val="23"/>
          <w:szCs w:val="23"/>
          <w:highlight w:val="yellow"/>
        </w:rPr>
      </w:pPr>
    </w:p>
    <w:p w14:paraId="62AC448E" w14:textId="004C780B" w:rsidR="009A745A" w:rsidRPr="00FE52B7" w:rsidRDefault="009A745A" w:rsidP="009A745A">
      <w:pPr>
        <w:suppressAutoHyphens/>
        <w:jc w:val="center"/>
        <w:rPr>
          <w:rFonts w:ascii="Arial" w:hAnsi="Arial" w:cs="Arial"/>
          <w:b/>
          <w:bCs/>
          <w:lang w:eastAsia="ar-SA"/>
        </w:rPr>
      </w:pPr>
      <w:r w:rsidRPr="00FE52B7">
        <w:rPr>
          <w:rFonts w:ascii="Arial" w:hAnsi="Arial" w:cs="Arial"/>
          <w:b/>
          <w:bCs/>
          <w:lang w:eastAsia="ar-SA"/>
        </w:rPr>
        <w:t xml:space="preserve">§ </w:t>
      </w:r>
      <w:r w:rsidR="00A26BB0">
        <w:rPr>
          <w:rFonts w:ascii="Arial" w:hAnsi="Arial" w:cs="Arial"/>
          <w:b/>
          <w:bCs/>
          <w:lang w:eastAsia="ar-SA"/>
        </w:rPr>
        <w:t>9</w:t>
      </w:r>
      <w:bookmarkStart w:id="0" w:name="_GoBack"/>
      <w:bookmarkEnd w:id="0"/>
    </w:p>
    <w:p w14:paraId="05CEF9C5" w14:textId="77777777" w:rsidR="009A745A" w:rsidRDefault="009A745A" w:rsidP="009A745A">
      <w:pPr>
        <w:suppressAutoHyphens/>
        <w:jc w:val="center"/>
        <w:rPr>
          <w:rFonts w:ascii="Arial" w:hAnsi="Arial" w:cs="Arial"/>
          <w:b/>
          <w:bCs/>
          <w:lang w:eastAsia="ar-SA"/>
        </w:rPr>
      </w:pPr>
      <w:r w:rsidRPr="00FE52B7">
        <w:rPr>
          <w:rFonts w:ascii="Arial" w:hAnsi="Arial" w:cs="Arial"/>
          <w:b/>
          <w:bCs/>
          <w:lang w:eastAsia="ar-SA"/>
        </w:rPr>
        <w:t>POSTANOWIENIA KOŃCOWE</w:t>
      </w:r>
    </w:p>
    <w:p w14:paraId="17ECE937" w14:textId="77777777" w:rsidR="009A745A" w:rsidRPr="0073121F" w:rsidRDefault="009A745A"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p>
    <w:p w14:paraId="00000047" w14:textId="5D0C7AD5" w:rsidR="00DC6433" w:rsidRPr="00087CCD"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2"/>
          <w:szCs w:val="22"/>
        </w:rPr>
      </w:pPr>
      <w:r w:rsidRPr="00087CCD">
        <w:rPr>
          <w:rFonts w:ascii="Arial" w:eastAsia="Arial" w:hAnsi="Arial" w:cs="Arial"/>
          <w:sz w:val="22"/>
          <w:szCs w:val="22"/>
        </w:rPr>
        <w:t xml:space="preserve">Żadna ze Stron nie będzie odpowiedzialna za </w:t>
      </w:r>
      <w:r w:rsidR="0073121F" w:rsidRPr="00087CCD">
        <w:rPr>
          <w:rFonts w:ascii="Arial" w:eastAsia="Arial" w:hAnsi="Arial" w:cs="Arial"/>
          <w:sz w:val="22"/>
          <w:szCs w:val="22"/>
        </w:rPr>
        <w:t>zwłokę</w:t>
      </w:r>
      <w:r w:rsidRPr="00087CCD">
        <w:rPr>
          <w:rFonts w:ascii="Arial" w:eastAsia="Arial" w:hAnsi="Arial" w:cs="Arial"/>
          <w:sz w:val="22"/>
          <w:szCs w:val="22"/>
        </w:rPr>
        <w:t xml:space="preserve"> w wykonaniu oraz niewykonanie własnych zobowiązań wynikających z niniejszej Umowy, o ile tak</w:t>
      </w:r>
      <w:r w:rsidR="0073121F" w:rsidRPr="00087CCD">
        <w:rPr>
          <w:rFonts w:ascii="Arial" w:eastAsia="Arial" w:hAnsi="Arial" w:cs="Arial"/>
          <w:sz w:val="22"/>
          <w:szCs w:val="22"/>
        </w:rPr>
        <w:t>a</w:t>
      </w:r>
      <w:r w:rsidRPr="00087CCD">
        <w:rPr>
          <w:rFonts w:ascii="Arial" w:eastAsia="Arial" w:hAnsi="Arial" w:cs="Arial"/>
          <w:sz w:val="22"/>
          <w:szCs w:val="22"/>
        </w:rPr>
        <w:t xml:space="preserve"> </w:t>
      </w:r>
      <w:r w:rsidR="0073121F" w:rsidRPr="00087CCD">
        <w:rPr>
          <w:rFonts w:ascii="Arial" w:eastAsia="Arial" w:hAnsi="Arial" w:cs="Arial"/>
          <w:sz w:val="22"/>
          <w:szCs w:val="22"/>
        </w:rPr>
        <w:t>zwłoka</w:t>
      </w:r>
      <w:r w:rsidRPr="00087CCD">
        <w:rPr>
          <w:rFonts w:ascii="Arial" w:eastAsia="Arial" w:hAnsi="Arial" w:cs="Arial"/>
          <w:sz w:val="22"/>
          <w:szCs w:val="22"/>
        </w:rPr>
        <w:t xml:space="preserve"> lub niewykonanie będzie spowodowane przez czynniki </w:t>
      </w:r>
      <w:r w:rsidR="00A1496C" w:rsidRPr="00087CCD">
        <w:rPr>
          <w:rFonts w:ascii="Arial" w:eastAsia="Arial" w:hAnsi="Arial" w:cs="Arial"/>
          <w:sz w:val="22"/>
          <w:szCs w:val="22"/>
        </w:rPr>
        <w:t>od Stron niezależne, wywołane w </w:t>
      </w:r>
      <w:r w:rsidRPr="00087CCD">
        <w:rPr>
          <w:rFonts w:ascii="Arial" w:eastAsia="Arial" w:hAnsi="Arial" w:cs="Arial"/>
          <w:sz w:val="22"/>
          <w:szCs w:val="22"/>
        </w:rPr>
        <w:t>szczególności zdarzeniami siły wyższej takimi jak: działania osób trzecich, blokady, strajk, uszkodzenie maszyny lub urządzenia, eksplozja, powódź, pożar, trzęsienie ziemi, awaria systemów łączności, brak możności zapewnienia energii elektrycznej, przepisy prawne, uniemożliwiające wykonanie części lub całości swoich zobowiązań umownych. Realizacja niniejszej Umowy zostanie zawieszona na czas trwania takiego zdarzenia, przy czym Umowa zostanie przedłużona o ten sam okres czasu.</w:t>
      </w:r>
    </w:p>
    <w:p w14:paraId="0E9601E4" w14:textId="77777777" w:rsidR="009A745A" w:rsidRPr="00087CCD" w:rsidRDefault="004C01D7" w:rsidP="009A745A">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lastRenderedPageBreak/>
        <w:t xml:space="preserve">W sprawach nieuregulowanych postanowieniami niniejszej umowy obowiązują przepisy Kodeksu Cywilnego, a ewentualne spory między stronami będą rozstrzygane przez Sąd właściwy dla </w:t>
      </w:r>
      <w:r w:rsidRPr="00087CCD">
        <w:rPr>
          <w:rFonts w:ascii="Arial" w:eastAsia="Arial" w:hAnsi="Arial" w:cs="Arial"/>
          <w:sz w:val="22"/>
          <w:szCs w:val="22"/>
        </w:rPr>
        <w:t xml:space="preserve">siedziby </w:t>
      </w:r>
      <w:r w:rsidR="0073121F" w:rsidRPr="00087CCD">
        <w:rPr>
          <w:rFonts w:ascii="Arial" w:eastAsia="Arial" w:hAnsi="Arial" w:cs="Arial"/>
          <w:sz w:val="22"/>
          <w:szCs w:val="22"/>
        </w:rPr>
        <w:t>Zamawiającego</w:t>
      </w:r>
      <w:r w:rsidRPr="00087CCD">
        <w:rPr>
          <w:rFonts w:ascii="Arial" w:eastAsia="Arial" w:hAnsi="Arial" w:cs="Arial"/>
          <w:color w:val="000000"/>
          <w:sz w:val="22"/>
          <w:szCs w:val="22"/>
        </w:rPr>
        <w:t>.</w:t>
      </w:r>
    </w:p>
    <w:p w14:paraId="0000004C" w14:textId="52472652" w:rsidR="00DC6433" w:rsidRPr="00087CCD" w:rsidRDefault="004C01D7" w:rsidP="009A745A">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Niniejszą umowę sporządzono w </w:t>
      </w:r>
      <w:r w:rsidR="00090708" w:rsidRPr="00087CCD">
        <w:rPr>
          <w:rFonts w:ascii="Arial" w:eastAsia="Arial" w:hAnsi="Arial" w:cs="Arial"/>
          <w:color w:val="000000"/>
          <w:sz w:val="22"/>
          <w:szCs w:val="22"/>
        </w:rPr>
        <w:t>jednym egzemplarzu podpisywanym elektronicznie przez każdą ze stron.</w:t>
      </w:r>
    </w:p>
    <w:p w14:paraId="5A676622" w14:textId="31919ADC" w:rsidR="00090708"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39EEA81D" w14:textId="77777777" w:rsidR="00087CCD" w:rsidRPr="0073121F" w:rsidRDefault="00087CCD"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00000050" w14:textId="786D21D1"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009A745A" w:rsidRPr="0073121F">
        <w:rPr>
          <w:rFonts w:ascii="Arial" w:eastAsia="Arial" w:hAnsi="Arial" w:cs="Arial"/>
          <w:b/>
          <w:color w:val="000000"/>
          <w:sz w:val="23"/>
          <w:szCs w:val="23"/>
        </w:rPr>
        <w:t xml:space="preserve">ZAMAWIAJĄCY </w:t>
      </w:r>
      <w:r w:rsidR="009A745A">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8"/>
      <w:pgSz w:w="11906" w:h="16838"/>
      <w:pgMar w:top="1442"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8CAC6" w14:textId="77777777" w:rsidR="004D060B" w:rsidRDefault="004D060B">
      <w:r>
        <w:separator/>
      </w:r>
    </w:p>
  </w:endnote>
  <w:endnote w:type="continuationSeparator" w:id="0">
    <w:p w14:paraId="3CC4879D" w14:textId="77777777" w:rsidR="004D060B" w:rsidRDefault="004D0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191FCA99"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A1496C">
      <w:rPr>
        <w:noProof/>
        <w:color w:val="000000"/>
      </w:rPr>
      <w:t>4</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82535" w14:textId="77777777" w:rsidR="004D060B" w:rsidRDefault="004D060B">
      <w:r>
        <w:separator/>
      </w:r>
    </w:p>
  </w:footnote>
  <w:footnote w:type="continuationSeparator" w:id="0">
    <w:p w14:paraId="25A13DD3" w14:textId="77777777" w:rsidR="004D060B" w:rsidRDefault="004D06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80F1A"/>
    <w:multiLevelType w:val="hybridMultilevel"/>
    <w:tmpl w:val="2D3E0C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3"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12A6217"/>
    <w:multiLevelType w:val="hybridMultilevel"/>
    <w:tmpl w:val="F8C2ECD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1" w15:restartNumberingAfterBreak="0">
    <w:nsid w:val="35B23A8B"/>
    <w:multiLevelType w:val="hybridMultilevel"/>
    <w:tmpl w:val="675A48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6" w15:restartNumberingAfterBreak="0">
    <w:nsid w:val="477F04C4"/>
    <w:multiLevelType w:val="hybridMultilevel"/>
    <w:tmpl w:val="E750909A"/>
    <w:lvl w:ilvl="0" w:tplc="B7C217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67794E6F"/>
    <w:multiLevelType w:val="hybridMultilevel"/>
    <w:tmpl w:val="600CFF6A"/>
    <w:lvl w:ilvl="0" w:tplc="04150011">
      <w:start w:val="1"/>
      <w:numFmt w:val="decimal"/>
      <w:lvlText w:val="%1)"/>
      <w:lvlJc w:val="left"/>
      <w:pPr>
        <w:ind w:left="720" w:hanging="360"/>
      </w:pPr>
    </w:lvl>
    <w:lvl w:ilvl="1" w:tplc="1124DD48">
      <w:start w:val="1"/>
      <w:numFmt w:val="decimal"/>
      <w:lvlText w:val="%2)"/>
      <w:lvlJc w:val="left"/>
      <w:pPr>
        <w:ind w:left="1440" w:hanging="360"/>
      </w:pPr>
      <w:rPr>
        <w:rFonts w:ascii="Arial" w:eastAsia="Times New Roman"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2" w15:restartNumberingAfterBreak="0">
    <w:nsid w:val="759776DC"/>
    <w:multiLevelType w:val="singleLevel"/>
    <w:tmpl w:val="9DDEB8AE"/>
    <w:lvl w:ilvl="0">
      <w:start w:val="1"/>
      <w:numFmt w:val="decimal"/>
      <w:pStyle w:val="ustp-umowy"/>
      <w:lvlText w:val="%1."/>
      <w:lvlJc w:val="left"/>
      <w:pPr>
        <w:tabs>
          <w:tab w:val="num" w:pos="360"/>
        </w:tabs>
        <w:ind w:left="340" w:hanging="340"/>
      </w:pPr>
    </w:lvl>
  </w:abstractNum>
  <w:abstractNum w:abstractNumId="23"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8"/>
  </w:num>
  <w:num w:numId="2">
    <w:abstractNumId w:val="12"/>
  </w:num>
  <w:num w:numId="3">
    <w:abstractNumId w:val="23"/>
  </w:num>
  <w:num w:numId="4">
    <w:abstractNumId w:val="10"/>
  </w:num>
  <w:num w:numId="5">
    <w:abstractNumId w:val="5"/>
  </w:num>
  <w:num w:numId="6">
    <w:abstractNumId w:val="7"/>
  </w:num>
  <w:num w:numId="7">
    <w:abstractNumId w:val="14"/>
  </w:num>
  <w:num w:numId="8">
    <w:abstractNumId w:val="17"/>
  </w:num>
  <w:num w:numId="9">
    <w:abstractNumId w:val="1"/>
  </w:num>
  <w:num w:numId="10">
    <w:abstractNumId w:val="6"/>
  </w:num>
  <w:num w:numId="11">
    <w:abstractNumId w:val="9"/>
  </w:num>
  <w:num w:numId="12">
    <w:abstractNumId w:val="15"/>
  </w:num>
  <w:num w:numId="13">
    <w:abstractNumId w:val="19"/>
  </w:num>
  <w:num w:numId="14">
    <w:abstractNumId w:val="21"/>
  </w:num>
  <w:num w:numId="15">
    <w:abstractNumId w:val="4"/>
  </w:num>
  <w:num w:numId="16">
    <w:abstractNumId w:val="13"/>
  </w:num>
  <w:num w:numId="17">
    <w:abstractNumId w:val="2"/>
  </w:num>
  <w:num w:numId="18">
    <w:abstractNumId w:val="3"/>
  </w:num>
  <w:num w:numId="19">
    <w:abstractNumId w:val="16"/>
  </w:num>
  <w:num w:numId="20">
    <w:abstractNumId w:val="22"/>
    <w:lvlOverride w:ilvl="0">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31FFE"/>
    <w:rsid w:val="00087CCD"/>
    <w:rsid w:val="00090708"/>
    <w:rsid w:val="0012480C"/>
    <w:rsid w:val="001436A4"/>
    <w:rsid w:val="001A639D"/>
    <w:rsid w:val="001B17BF"/>
    <w:rsid w:val="00217833"/>
    <w:rsid w:val="002365C9"/>
    <w:rsid w:val="002407D5"/>
    <w:rsid w:val="00247011"/>
    <w:rsid w:val="002C58A4"/>
    <w:rsid w:val="003217B3"/>
    <w:rsid w:val="003F145E"/>
    <w:rsid w:val="00464704"/>
    <w:rsid w:val="00477C1A"/>
    <w:rsid w:val="00484B0F"/>
    <w:rsid w:val="004C01D7"/>
    <w:rsid w:val="004D060B"/>
    <w:rsid w:val="004D782C"/>
    <w:rsid w:val="005151AB"/>
    <w:rsid w:val="00525E71"/>
    <w:rsid w:val="00527AAC"/>
    <w:rsid w:val="00591516"/>
    <w:rsid w:val="005C2234"/>
    <w:rsid w:val="005E3F0C"/>
    <w:rsid w:val="0060405D"/>
    <w:rsid w:val="006337D3"/>
    <w:rsid w:val="006802FB"/>
    <w:rsid w:val="00692DD7"/>
    <w:rsid w:val="0073121F"/>
    <w:rsid w:val="00760F07"/>
    <w:rsid w:val="0077467A"/>
    <w:rsid w:val="00780F43"/>
    <w:rsid w:val="007C2C5D"/>
    <w:rsid w:val="00827501"/>
    <w:rsid w:val="008744C4"/>
    <w:rsid w:val="00886FF1"/>
    <w:rsid w:val="008E6748"/>
    <w:rsid w:val="00922A74"/>
    <w:rsid w:val="00925A27"/>
    <w:rsid w:val="00940611"/>
    <w:rsid w:val="00947CCF"/>
    <w:rsid w:val="009A745A"/>
    <w:rsid w:val="009B359E"/>
    <w:rsid w:val="00A03644"/>
    <w:rsid w:val="00A1496C"/>
    <w:rsid w:val="00A20AD1"/>
    <w:rsid w:val="00A26BB0"/>
    <w:rsid w:val="00A5144B"/>
    <w:rsid w:val="00B365DD"/>
    <w:rsid w:val="00B4121A"/>
    <w:rsid w:val="00B55119"/>
    <w:rsid w:val="00B922EF"/>
    <w:rsid w:val="00B9279F"/>
    <w:rsid w:val="00C02B5B"/>
    <w:rsid w:val="00C800E9"/>
    <w:rsid w:val="00CB754A"/>
    <w:rsid w:val="00D07D41"/>
    <w:rsid w:val="00D27211"/>
    <w:rsid w:val="00D35F7B"/>
    <w:rsid w:val="00DA13A3"/>
    <w:rsid w:val="00DC0735"/>
    <w:rsid w:val="00DC6433"/>
    <w:rsid w:val="00E57EC3"/>
    <w:rsid w:val="00F77EE3"/>
    <w:rsid w:val="00F94701"/>
    <w:rsid w:val="00FB6D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ustp-umowy">
    <w:name w:val="ustęp-umowy"/>
    <w:basedOn w:val="Normalny"/>
    <w:rsid w:val="00760F07"/>
    <w:pPr>
      <w:numPr>
        <w:numId w:val="20"/>
      </w:numPr>
    </w:pPr>
    <w:rPr>
      <w:spacing w:val="2"/>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aktury@im.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1966</Words>
  <Characters>11797</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MWieclawska</dc:creator>
  <cp:lastModifiedBy>Anita Brunowicz</cp:lastModifiedBy>
  <cp:revision>2</cp:revision>
  <cp:lastPrinted>2024-07-10T05:44:00Z</cp:lastPrinted>
  <dcterms:created xsi:type="dcterms:W3CDTF">2024-07-10T05:44:00Z</dcterms:created>
  <dcterms:modified xsi:type="dcterms:W3CDTF">2024-07-10T05:44:00Z</dcterms:modified>
</cp:coreProperties>
</file>