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186A7E" w:rsidP="006D448B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186A7E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186A7E">
        <w:rPr>
          <w:rFonts w:ascii="Arial" w:hAnsi="Arial" w:cs="Arial"/>
          <w:sz w:val="24"/>
          <w:szCs w:val="24"/>
        </w:rPr>
        <w:t>2024-06-27</w:t>
      </w:r>
    </w:p>
    <w:p w:rsidR="00843A88" w:rsidRPr="00AD45A9" w:rsidRDefault="00186A7E" w:rsidP="006D448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86A7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186A7E" w:rsidP="006D448B">
      <w:pPr>
        <w:spacing w:line="360" w:lineRule="auto"/>
        <w:rPr>
          <w:rFonts w:ascii="Arial" w:hAnsi="Arial" w:cs="Arial"/>
          <w:sz w:val="24"/>
          <w:szCs w:val="24"/>
        </w:rPr>
      </w:pPr>
      <w:r w:rsidRPr="00186A7E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186A7E">
        <w:rPr>
          <w:rFonts w:ascii="Arial" w:hAnsi="Arial" w:cs="Arial"/>
          <w:sz w:val="24"/>
          <w:szCs w:val="24"/>
        </w:rPr>
        <w:t>69</w:t>
      </w:r>
    </w:p>
    <w:p w:rsidR="00843A88" w:rsidRDefault="00186A7E" w:rsidP="006D448B">
      <w:pPr>
        <w:spacing w:line="360" w:lineRule="auto"/>
        <w:rPr>
          <w:rFonts w:ascii="Arial" w:hAnsi="Arial" w:cs="Arial"/>
          <w:sz w:val="24"/>
          <w:szCs w:val="24"/>
        </w:rPr>
      </w:pPr>
      <w:r w:rsidRPr="00186A7E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186A7E">
        <w:rPr>
          <w:rFonts w:ascii="Arial" w:hAnsi="Arial" w:cs="Arial"/>
          <w:sz w:val="24"/>
          <w:szCs w:val="24"/>
        </w:rPr>
        <w:t>Częstochowa</w:t>
      </w:r>
    </w:p>
    <w:p w:rsidR="006D448B" w:rsidRDefault="006D448B" w:rsidP="006D448B">
      <w:pPr>
        <w:spacing w:line="360" w:lineRule="auto"/>
        <w:rPr>
          <w:rFonts w:ascii="Arial" w:hAnsi="Arial" w:cs="Arial"/>
          <w:sz w:val="24"/>
          <w:szCs w:val="24"/>
        </w:rPr>
      </w:pPr>
    </w:p>
    <w:p w:rsidR="006D448B" w:rsidRPr="006D448B" w:rsidRDefault="006D448B" w:rsidP="006D448B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D448B">
        <w:rPr>
          <w:rFonts w:ascii="Arial" w:hAnsi="Arial" w:cs="Arial"/>
          <w:b/>
          <w:sz w:val="24"/>
          <w:szCs w:val="24"/>
        </w:rPr>
        <w:t xml:space="preserve">Pismo: RK - </w:t>
      </w:r>
      <w:r w:rsidR="009429B8">
        <w:rPr>
          <w:rFonts w:ascii="Arial" w:hAnsi="Arial" w:cs="Arial"/>
          <w:b/>
          <w:sz w:val="24"/>
          <w:szCs w:val="24"/>
        </w:rPr>
        <w:t>360</w:t>
      </w:r>
      <w:bookmarkStart w:id="0" w:name="_GoBack"/>
      <w:bookmarkEnd w:id="0"/>
      <w:r w:rsidRPr="006D448B">
        <w:rPr>
          <w:rFonts w:ascii="Arial" w:hAnsi="Arial" w:cs="Arial"/>
          <w:b/>
          <w:sz w:val="24"/>
          <w:szCs w:val="24"/>
        </w:rPr>
        <w:t>/24</w:t>
      </w:r>
    </w:p>
    <w:p w:rsidR="00843A88" w:rsidRPr="00AD45A9" w:rsidRDefault="00843A88" w:rsidP="006D448B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6D448B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6D448B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330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258"/>
      </w:tblGrid>
      <w:tr w:rsidR="004E4B64" w:rsidRPr="004E4B64" w:rsidTr="006D448B">
        <w:trPr>
          <w:gridAfter w:val="1"/>
          <w:wAfter w:w="258" w:type="dxa"/>
        </w:trPr>
        <w:tc>
          <w:tcPr>
            <w:tcW w:w="2269" w:type="dxa"/>
            <w:shd w:val="clear" w:color="auto" w:fill="auto"/>
          </w:tcPr>
          <w:p w:rsidR="004E4B64" w:rsidRPr="004E4B64" w:rsidRDefault="004E4B64" w:rsidP="006D448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186A7E" w:rsidP="006D448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86A7E">
              <w:rPr>
                <w:rFonts w:ascii="Arial" w:hAnsi="Arial" w:cs="Arial"/>
                <w:bCs/>
                <w:sz w:val="24"/>
                <w:szCs w:val="24"/>
              </w:rPr>
              <w:t>Dostawa artykułów reklamowych dla Wydziału Infrastruktury i Środowiska Politechniki Częstochowskiej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86A7E" w:rsidRPr="004E4B64" w:rsidTr="006D448B">
        <w:trPr>
          <w:gridAfter w:val="1"/>
          <w:wAfter w:w="258" w:type="dxa"/>
        </w:trPr>
        <w:tc>
          <w:tcPr>
            <w:tcW w:w="2269" w:type="dxa"/>
            <w:shd w:val="clear" w:color="auto" w:fill="auto"/>
          </w:tcPr>
          <w:p w:rsidR="00186A7E" w:rsidRPr="004E4B64" w:rsidRDefault="00186A7E" w:rsidP="006D448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86A7E" w:rsidRDefault="00186A7E" w:rsidP="006D448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86A7E">
              <w:rPr>
                <w:rFonts w:ascii="Arial" w:hAnsi="Arial" w:cs="Arial"/>
                <w:bCs/>
                <w:sz w:val="24"/>
                <w:szCs w:val="24"/>
              </w:rPr>
              <w:t>RK-NZ.261.31.2024.MT</w:t>
            </w:r>
          </w:p>
          <w:p w:rsidR="006D448B" w:rsidRPr="004E4B64" w:rsidRDefault="006D448B" w:rsidP="006D448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843A88" w:rsidRPr="00AD45A9" w:rsidTr="006D448B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330" w:type="dxa"/>
            <w:gridSpan w:val="3"/>
            <w:shd w:val="clear" w:color="auto" w:fill="F2F2F2"/>
            <w:hideMark/>
          </w:tcPr>
          <w:p w:rsidR="00843A88" w:rsidRPr="00AD45A9" w:rsidRDefault="00843A88" w:rsidP="006D448B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6D448B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186A7E" w:rsidRPr="00186A7E">
        <w:rPr>
          <w:rFonts w:ascii="Arial" w:hAnsi="Arial" w:cs="Arial"/>
          <w:b/>
          <w:sz w:val="24"/>
          <w:szCs w:val="24"/>
        </w:rPr>
        <w:t>Politechnika Częstochowska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186A7E" w:rsidRPr="00186A7E">
        <w:rPr>
          <w:rFonts w:ascii="Arial" w:hAnsi="Arial" w:cs="Arial"/>
          <w:sz w:val="24"/>
          <w:szCs w:val="24"/>
        </w:rPr>
        <w:t>(</w:t>
      </w:r>
      <w:proofErr w:type="spellStart"/>
      <w:r w:rsidR="00186A7E" w:rsidRPr="00186A7E">
        <w:rPr>
          <w:rFonts w:ascii="Arial" w:hAnsi="Arial" w:cs="Arial"/>
          <w:sz w:val="24"/>
          <w:szCs w:val="24"/>
        </w:rPr>
        <w:t>t.j</w:t>
      </w:r>
      <w:proofErr w:type="spellEnd"/>
      <w:r w:rsidR="00186A7E" w:rsidRPr="00186A7E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86A7E" w:rsidRPr="00E935D6" w:rsidTr="00A57B6F">
        <w:tc>
          <w:tcPr>
            <w:tcW w:w="9356" w:type="dxa"/>
            <w:shd w:val="clear" w:color="auto" w:fill="auto"/>
          </w:tcPr>
          <w:p w:rsidR="00186A7E" w:rsidRPr="004E4B64" w:rsidRDefault="00186A7E" w:rsidP="006D448B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186A7E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186A7E" w:rsidRPr="00186A7E" w:rsidRDefault="00186A7E" w:rsidP="006D448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6A7E">
              <w:rPr>
                <w:rFonts w:ascii="Arial" w:hAnsi="Arial" w:cs="Arial"/>
                <w:sz w:val="24"/>
                <w:szCs w:val="24"/>
              </w:rPr>
              <w:t>Czy do zegarów ściennych mają być dołączone baterie?</w:t>
            </w:r>
          </w:p>
          <w:p w:rsidR="00186A7E" w:rsidRDefault="00186A7E" w:rsidP="006D448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6A7E">
              <w:rPr>
                <w:rFonts w:ascii="Arial" w:hAnsi="Arial" w:cs="Arial"/>
                <w:sz w:val="24"/>
                <w:szCs w:val="24"/>
              </w:rPr>
              <w:t>Jeśli tak to czy mają to być baterie cynkowo-węglowe czy alkaliczne?</w:t>
            </w:r>
          </w:p>
          <w:p w:rsidR="006D448B" w:rsidRPr="00186A7E" w:rsidRDefault="006D448B" w:rsidP="006D448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D448B" w:rsidRDefault="006D448B" w:rsidP="006D448B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86A7E" w:rsidRPr="006D448B" w:rsidRDefault="006D448B" w:rsidP="006D448B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448B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186A7E" w:rsidRDefault="006D448B" w:rsidP="006D448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6D448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Zamawiający nie wymaga dołączenia baterii do zegarów ściennych</w:t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6D448B" w:rsidRDefault="006D448B" w:rsidP="006D448B">
            <w:pPr>
              <w:spacing w:after="4" w:line="360" w:lineRule="auto"/>
              <w:ind w:left="10" w:hanging="10"/>
              <w:jc w:val="right"/>
              <w:rPr>
                <w:rFonts w:ascii="Arial" w:eastAsia="Calibri" w:hAnsi="Arial" w:cs="Arial"/>
                <w:bCs/>
                <w:color w:val="000000"/>
                <w:sz w:val="24"/>
                <w:szCs w:val="24"/>
              </w:rPr>
            </w:pPr>
          </w:p>
          <w:p w:rsidR="006D448B" w:rsidRDefault="006D448B" w:rsidP="006D448B">
            <w:pPr>
              <w:spacing w:after="4" w:line="360" w:lineRule="auto"/>
              <w:ind w:left="10" w:hanging="10"/>
              <w:jc w:val="right"/>
              <w:rPr>
                <w:rFonts w:ascii="Arial" w:eastAsia="Calibri" w:hAnsi="Arial" w:cs="Arial"/>
                <w:bCs/>
                <w:color w:val="000000"/>
                <w:sz w:val="24"/>
                <w:szCs w:val="24"/>
              </w:rPr>
            </w:pPr>
          </w:p>
          <w:p w:rsidR="006D448B" w:rsidRDefault="006D448B" w:rsidP="006D448B">
            <w:pPr>
              <w:spacing w:after="4" w:line="360" w:lineRule="auto"/>
              <w:ind w:left="10" w:hanging="10"/>
              <w:jc w:val="right"/>
              <w:rPr>
                <w:rFonts w:ascii="Arial" w:eastAsia="Calibri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Calibri" w:hAnsi="Arial" w:cs="Arial"/>
                <w:bCs/>
                <w:color w:val="000000"/>
                <w:sz w:val="24"/>
                <w:szCs w:val="24"/>
              </w:rPr>
              <w:t xml:space="preserve">Z-ca Kanclerza </w:t>
            </w:r>
          </w:p>
          <w:p w:rsidR="006D448B" w:rsidRDefault="006D448B" w:rsidP="006D448B">
            <w:pPr>
              <w:spacing w:after="4" w:line="360" w:lineRule="auto"/>
              <w:ind w:left="3540" w:firstLine="708"/>
              <w:jc w:val="right"/>
              <w:rPr>
                <w:rFonts w:ascii="Arial" w:eastAsia="Calibri" w:hAnsi="Arial" w:cs="Arial"/>
                <w:bCs/>
                <w:color w:val="000000"/>
                <w:sz w:val="24"/>
                <w:szCs w:val="24"/>
              </w:rPr>
            </w:pPr>
            <w:r>
              <w:rPr>
                <w:rFonts w:ascii="Arial" w:eastAsia="Calibri" w:hAnsi="Arial" w:cs="Arial"/>
                <w:bCs/>
                <w:color w:val="000000"/>
                <w:sz w:val="24"/>
                <w:szCs w:val="24"/>
              </w:rPr>
              <w:t>Politechniki Częstochowskiej</w:t>
            </w:r>
          </w:p>
          <w:p w:rsidR="006D448B" w:rsidRDefault="006D448B" w:rsidP="006D448B">
            <w:pPr>
              <w:spacing w:after="600"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bCs/>
                <w:color w:val="000000"/>
                <w:sz w:val="24"/>
                <w:szCs w:val="24"/>
              </w:rPr>
              <w:t>dr Waldemar Szczepaniak</w:t>
            </w:r>
          </w:p>
          <w:p w:rsidR="006D448B" w:rsidRPr="00186A7E" w:rsidRDefault="006D448B" w:rsidP="006D448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E935D6" w:rsidRDefault="00BE7BFD" w:rsidP="006D44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6D44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134" w:bottom="567" w:left="1134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78C" w:rsidRDefault="0034178C">
      <w:r>
        <w:separator/>
      </w:r>
    </w:p>
  </w:endnote>
  <w:endnote w:type="continuationSeparator" w:id="0">
    <w:p w:rsidR="0034178C" w:rsidRDefault="00341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48B" w:rsidRPr="006D448B" w:rsidRDefault="009429B8" w:rsidP="006D448B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D448B" w:rsidRPr="006D448B" w:rsidTr="00A57B6F">
      <w:tc>
        <w:tcPr>
          <w:tcW w:w="0" w:type="auto"/>
          <w:shd w:val="clear" w:color="auto" w:fill="auto"/>
          <w:vAlign w:val="center"/>
        </w:tcPr>
        <w:p w:rsidR="006D448B" w:rsidRPr="006D448B" w:rsidRDefault="006D448B" w:rsidP="006D448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D448B" w:rsidRPr="006D448B" w:rsidRDefault="006D448B" w:rsidP="006D448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D448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D448B" w:rsidRPr="006D448B" w:rsidRDefault="006D448B" w:rsidP="006D448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D448B" w:rsidRPr="006D448B" w:rsidRDefault="006D448B" w:rsidP="006D448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D448B" w:rsidRPr="006D448B" w:rsidRDefault="006D448B" w:rsidP="006D448B">
    <w:pPr>
      <w:spacing w:line="276" w:lineRule="auto"/>
      <w:rPr>
        <w:rFonts w:ascii="Roboto" w:hAnsi="Roboto"/>
        <w:b/>
        <w:bCs/>
        <w:sz w:val="24"/>
        <w:szCs w:val="24"/>
      </w:rPr>
    </w:pPr>
    <w:r w:rsidRPr="006D448B">
      <w:rPr>
        <w:rFonts w:ascii="Roboto" w:hAnsi="Roboto"/>
        <w:b/>
        <w:bCs/>
        <w:sz w:val="24"/>
        <w:szCs w:val="18"/>
      </w:rPr>
      <w:t>Kanclerz Politechniki Częstochowskiej</w:t>
    </w:r>
  </w:p>
  <w:p w:rsidR="006D448B" w:rsidRPr="006D448B" w:rsidRDefault="009429B8" w:rsidP="006D448B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6D448B" w:rsidRPr="006D448B">
      <w:rPr>
        <w:rFonts w:ascii="Roboto" w:hAnsi="Roboto"/>
        <w:sz w:val="24"/>
        <w:szCs w:val="24"/>
      </w:rPr>
      <w:t>ul. Gen. J.H. Dąbrowskiego 69, 42-201 Częstochowa</w:t>
    </w:r>
  </w:p>
  <w:p w:rsidR="006D448B" w:rsidRPr="006D448B" w:rsidRDefault="006D448B" w:rsidP="006D448B">
    <w:pPr>
      <w:spacing w:line="276" w:lineRule="auto"/>
      <w:rPr>
        <w:rFonts w:ascii="Arial" w:hAnsi="Arial"/>
        <w:noProof/>
        <w:sz w:val="24"/>
        <w:szCs w:val="24"/>
      </w:rPr>
    </w:pPr>
    <w:r w:rsidRPr="006D448B">
      <w:rPr>
        <w:rFonts w:ascii="Roboto" w:hAnsi="Roboto"/>
        <w:sz w:val="24"/>
        <w:szCs w:val="24"/>
      </w:rPr>
      <w:t>tel. +48 34 325 02 56, e-mail: kanclerz@pcz.pl</w:t>
    </w:r>
  </w:p>
  <w:p w:rsidR="006D448B" w:rsidRPr="006D448B" w:rsidRDefault="006D448B" w:rsidP="006D448B">
    <w:pPr>
      <w:rPr>
        <w:rFonts w:ascii="Roboto" w:hAnsi="Roboto"/>
        <w:b/>
        <w:sz w:val="24"/>
        <w:szCs w:val="24"/>
      </w:rPr>
    </w:pPr>
    <w:r w:rsidRPr="006D448B">
      <w:rPr>
        <w:rFonts w:ascii="Roboto" w:hAnsi="Roboto"/>
        <w:b/>
        <w:sz w:val="24"/>
        <w:szCs w:val="24"/>
      </w:rPr>
      <w:t>www.pcz.pl</w:t>
    </w: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429B8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429B8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4178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78C" w:rsidRDefault="0034178C">
      <w:r>
        <w:separator/>
      </w:r>
    </w:p>
  </w:footnote>
  <w:footnote w:type="continuationSeparator" w:id="0">
    <w:p w:rsidR="0034178C" w:rsidRDefault="003417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A7E" w:rsidRDefault="00186A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48B" w:rsidRPr="006D448B" w:rsidRDefault="009429B8" w:rsidP="006D448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D448B" w:rsidRPr="006D448B" w:rsidRDefault="006D448B" w:rsidP="006D448B">
    <w:pPr>
      <w:spacing w:after="160" w:line="259" w:lineRule="auto"/>
      <w:rPr>
        <w:rFonts w:ascii="Arial" w:hAnsi="Arial"/>
        <w:sz w:val="22"/>
        <w:szCs w:val="22"/>
      </w:rPr>
    </w:pPr>
  </w:p>
  <w:p w:rsidR="00186A7E" w:rsidRDefault="00186A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A7E" w:rsidRDefault="00186A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178C"/>
    <w:rsid w:val="00031374"/>
    <w:rsid w:val="000A1097"/>
    <w:rsid w:val="000E2A8F"/>
    <w:rsid w:val="0012774F"/>
    <w:rsid w:val="00144B7A"/>
    <w:rsid w:val="00180C6E"/>
    <w:rsid w:val="00186A7E"/>
    <w:rsid w:val="0029606A"/>
    <w:rsid w:val="0034178C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48B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429B8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3AEA7FD"/>
  <w15:chartTrackingRefBased/>
  <w15:docId w15:val="{5A6A4778-464E-4E1E-B97A-8A3C6CE86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121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2024-06-27T11:11:00Z</dcterms:created>
  <dcterms:modified xsi:type="dcterms:W3CDTF">2024-06-27T11:11:00Z</dcterms:modified>
</cp:coreProperties>
</file>