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02A" w:rsidRPr="00CD7909" w:rsidRDefault="00CD7909" w:rsidP="00CD7909">
      <w:pPr>
        <w:pStyle w:val="Nagwek1"/>
        <w:spacing w:line="360" w:lineRule="auto"/>
        <w:jc w:val="center"/>
        <w:rPr>
          <w:rFonts w:ascii="Arial" w:hAnsi="Arial" w:cs="Arial"/>
          <w:b/>
          <w:color w:val="auto"/>
          <w:sz w:val="28"/>
          <w:szCs w:val="28"/>
        </w:rPr>
      </w:pPr>
      <w:r w:rsidRPr="00CD7909">
        <w:rPr>
          <w:rFonts w:ascii="Arial" w:hAnsi="Arial" w:cs="Arial"/>
          <w:b/>
          <w:color w:val="auto"/>
          <w:sz w:val="28"/>
          <w:szCs w:val="28"/>
        </w:rPr>
        <w:t>Opis przedmiotu zamówienia – zadanie nr 1</w:t>
      </w:r>
    </w:p>
    <w:p w:rsidR="00CA03D7" w:rsidRPr="00CD7909" w:rsidRDefault="00CA03D7" w:rsidP="00CD790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BE302A" w:rsidRPr="00CD7909" w:rsidRDefault="00BE302A" w:rsidP="00CD790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BE302A" w:rsidRPr="00CD7909" w:rsidRDefault="00CD7909" w:rsidP="00CD7909">
      <w:pPr>
        <w:spacing w:line="360" w:lineRule="auto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>Dostawa</w:t>
      </w:r>
      <w:r w:rsidR="00BE302A" w:rsidRPr="00CD7909">
        <w:rPr>
          <w:rFonts w:ascii="Arial" w:hAnsi="Arial" w:cs="Arial"/>
          <w:sz w:val="24"/>
          <w:szCs w:val="24"/>
        </w:rPr>
        <w:t xml:space="preserve"> szaf aktowych oraz </w:t>
      </w:r>
      <w:r w:rsidR="004A56F5" w:rsidRPr="00CD7909">
        <w:rPr>
          <w:rFonts w:ascii="Arial" w:hAnsi="Arial" w:cs="Arial"/>
          <w:sz w:val="24"/>
          <w:szCs w:val="24"/>
        </w:rPr>
        <w:t>foteli</w:t>
      </w:r>
      <w:r w:rsidR="00BE302A" w:rsidRPr="00CD7909">
        <w:rPr>
          <w:rFonts w:ascii="Arial" w:hAnsi="Arial" w:cs="Arial"/>
          <w:sz w:val="24"/>
          <w:szCs w:val="24"/>
        </w:rPr>
        <w:t xml:space="preserve"> biurowych</w:t>
      </w:r>
      <w:r w:rsidR="005C1A1C" w:rsidRPr="00CD7909">
        <w:rPr>
          <w:rFonts w:ascii="Arial" w:hAnsi="Arial" w:cs="Arial"/>
          <w:sz w:val="24"/>
          <w:szCs w:val="24"/>
        </w:rPr>
        <w:t>, biurek, łóżek</w:t>
      </w:r>
      <w:r w:rsidR="00BE302A" w:rsidRPr="00CD7909">
        <w:rPr>
          <w:rFonts w:ascii="Arial" w:hAnsi="Arial" w:cs="Arial"/>
          <w:sz w:val="24"/>
          <w:szCs w:val="24"/>
        </w:rPr>
        <w:t xml:space="preserve"> dla obiektów Działu Domów Studenckich.</w:t>
      </w:r>
    </w:p>
    <w:p w:rsidR="00BE302A" w:rsidRPr="00CD7909" w:rsidRDefault="00BE302A" w:rsidP="00CD7909">
      <w:pPr>
        <w:spacing w:line="360" w:lineRule="auto"/>
        <w:rPr>
          <w:rFonts w:ascii="Arial" w:hAnsi="Arial" w:cs="Arial"/>
          <w:sz w:val="24"/>
          <w:szCs w:val="24"/>
        </w:rPr>
      </w:pPr>
    </w:p>
    <w:p w:rsidR="00BE302A" w:rsidRPr="00CD7909" w:rsidRDefault="00BE302A" w:rsidP="00CD79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 xml:space="preserve">Zadanie dotyczy dostarczenia </w:t>
      </w:r>
      <w:r w:rsidR="005C1A1C" w:rsidRPr="00CD7909">
        <w:rPr>
          <w:rFonts w:ascii="Arial" w:hAnsi="Arial" w:cs="Arial"/>
          <w:sz w:val="24"/>
          <w:szCs w:val="24"/>
        </w:rPr>
        <w:t xml:space="preserve">umeblowania </w:t>
      </w:r>
      <w:r w:rsidRPr="00CD7909">
        <w:rPr>
          <w:rFonts w:ascii="Arial" w:hAnsi="Arial" w:cs="Arial"/>
          <w:sz w:val="24"/>
          <w:szCs w:val="24"/>
        </w:rPr>
        <w:t>dla obiektów Działu Domów Studenckich Politechniki Częstochowskie</w:t>
      </w:r>
      <w:r w:rsidR="005C1A1C" w:rsidRPr="00CD7909">
        <w:rPr>
          <w:rFonts w:ascii="Arial" w:hAnsi="Arial" w:cs="Arial"/>
          <w:sz w:val="24"/>
          <w:szCs w:val="24"/>
        </w:rPr>
        <w:t>j</w:t>
      </w:r>
      <w:r w:rsidRPr="00CD7909">
        <w:rPr>
          <w:rFonts w:ascii="Arial" w:hAnsi="Arial" w:cs="Arial"/>
          <w:sz w:val="24"/>
          <w:szCs w:val="24"/>
        </w:rPr>
        <w:t xml:space="preserve">. </w:t>
      </w:r>
    </w:p>
    <w:p w:rsidR="00BE302A" w:rsidRPr="00CD7909" w:rsidRDefault="00BE302A" w:rsidP="00CD790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A03D7" w:rsidRPr="00CD7909" w:rsidRDefault="00BE302A" w:rsidP="00CD79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 xml:space="preserve">Asortyment ma być kompletny i fabrycznie nowy. Zadanie obejmuje również transport przedmiotu zamówienia do budynków (na koszt i ryzyko Wykonawcy zadania) oraz wniesienie </w:t>
      </w:r>
      <w:r w:rsidR="0066697B" w:rsidRPr="00CD7909">
        <w:rPr>
          <w:rFonts w:ascii="Arial" w:hAnsi="Arial" w:cs="Arial"/>
          <w:sz w:val="24"/>
          <w:szCs w:val="24"/>
        </w:rPr>
        <w:t>przedmiotu zamówienia</w:t>
      </w:r>
      <w:r w:rsidRPr="00CD7909">
        <w:rPr>
          <w:rFonts w:ascii="Arial" w:hAnsi="Arial" w:cs="Arial"/>
          <w:sz w:val="24"/>
          <w:szCs w:val="24"/>
        </w:rPr>
        <w:t xml:space="preserve"> do wskazanych pomieszczeń, w każdym </w:t>
      </w:r>
      <w:r w:rsidR="004E6D71" w:rsidRPr="00CD7909">
        <w:rPr>
          <w:rFonts w:ascii="Arial" w:hAnsi="Arial" w:cs="Arial"/>
          <w:sz w:val="24"/>
          <w:szCs w:val="24"/>
        </w:rPr>
        <w:br/>
      </w:r>
      <w:r w:rsidRPr="00CD7909">
        <w:rPr>
          <w:rFonts w:ascii="Arial" w:hAnsi="Arial" w:cs="Arial"/>
          <w:sz w:val="24"/>
          <w:szCs w:val="24"/>
        </w:rPr>
        <w:t xml:space="preserve">z wymienionych poniżej budynków działu. Wszystkie odpady powstałe podczas realizacji zamówienia Wykonawca zadania jest zobowiązany zagospodarować </w:t>
      </w:r>
      <w:r w:rsidR="004E6D71" w:rsidRPr="00CD7909">
        <w:rPr>
          <w:rFonts w:ascii="Arial" w:hAnsi="Arial" w:cs="Arial"/>
          <w:sz w:val="24"/>
          <w:szCs w:val="24"/>
        </w:rPr>
        <w:br/>
      </w:r>
      <w:r w:rsidRPr="00CD7909">
        <w:rPr>
          <w:rFonts w:ascii="Arial" w:hAnsi="Arial" w:cs="Arial"/>
          <w:sz w:val="24"/>
          <w:szCs w:val="24"/>
        </w:rPr>
        <w:t xml:space="preserve">na własny koszt. </w:t>
      </w:r>
    </w:p>
    <w:p w:rsidR="006163B7" w:rsidRPr="00CD7909" w:rsidRDefault="006163B7" w:rsidP="00CD7909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CD7909">
        <w:rPr>
          <w:rFonts w:ascii="Arial" w:hAnsi="Arial" w:cs="Arial"/>
          <w:sz w:val="24"/>
          <w:szCs w:val="24"/>
          <w:u w:val="single"/>
        </w:rPr>
        <w:t xml:space="preserve">Kolorystyka mebli do uzgodnienia </w:t>
      </w:r>
      <w:r w:rsidR="00047D39" w:rsidRPr="00CD7909">
        <w:rPr>
          <w:rFonts w:ascii="Arial" w:hAnsi="Arial" w:cs="Arial"/>
          <w:sz w:val="24"/>
          <w:szCs w:val="24"/>
          <w:u w:val="single"/>
        </w:rPr>
        <w:t>z przedstawicielem Zamawiającego</w:t>
      </w:r>
      <w:r w:rsidRPr="00CD7909">
        <w:rPr>
          <w:rFonts w:ascii="Arial" w:hAnsi="Arial" w:cs="Arial"/>
          <w:sz w:val="24"/>
          <w:szCs w:val="24"/>
          <w:u w:val="single"/>
        </w:rPr>
        <w:t xml:space="preserve"> </w:t>
      </w:r>
    </w:p>
    <w:p w:rsidR="00BE302A" w:rsidRPr="00CD7909" w:rsidRDefault="00BE302A" w:rsidP="00CD79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 xml:space="preserve">Wykonawca zadania udzieli </w:t>
      </w:r>
      <w:r w:rsidRPr="00CD7909">
        <w:rPr>
          <w:rFonts w:ascii="Arial" w:hAnsi="Arial" w:cs="Arial"/>
          <w:b/>
          <w:sz w:val="24"/>
          <w:szCs w:val="24"/>
        </w:rPr>
        <w:t>min. 24 miesiące gwarancji</w:t>
      </w:r>
      <w:r w:rsidRPr="00CD7909">
        <w:rPr>
          <w:rFonts w:ascii="Arial" w:hAnsi="Arial" w:cs="Arial"/>
          <w:sz w:val="24"/>
          <w:szCs w:val="24"/>
        </w:rPr>
        <w:t xml:space="preserve"> na przedmiot zamówienia</w:t>
      </w:r>
      <w:r w:rsidR="00CA03D7" w:rsidRPr="00CD7909">
        <w:rPr>
          <w:rFonts w:ascii="Arial" w:hAnsi="Arial" w:cs="Arial"/>
          <w:sz w:val="24"/>
          <w:szCs w:val="24"/>
        </w:rPr>
        <w:t>.</w:t>
      </w:r>
    </w:p>
    <w:p w:rsidR="00CA03D7" w:rsidRPr="00CD7909" w:rsidRDefault="00CA03D7" w:rsidP="00CD790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BE302A" w:rsidRPr="00CD7909" w:rsidRDefault="00BE302A" w:rsidP="00CD7909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  <w:b/>
        </w:rPr>
      </w:pPr>
      <w:r w:rsidRPr="00CD7909">
        <w:rPr>
          <w:rFonts w:ascii="Arial" w:hAnsi="Arial" w:cs="Arial"/>
          <w:b/>
          <w:u w:val="single"/>
        </w:rPr>
        <w:t>Wymagane dokumenty zamawianego asortymentu</w:t>
      </w:r>
      <w:r w:rsidRPr="00CD7909">
        <w:rPr>
          <w:rFonts w:ascii="Arial" w:hAnsi="Arial" w:cs="Arial"/>
          <w:b/>
        </w:rPr>
        <w:t>:</w:t>
      </w:r>
    </w:p>
    <w:p w:rsidR="004A56F5" w:rsidRPr="00CD7909" w:rsidRDefault="00BE302A" w:rsidP="00CD7909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CD7909">
        <w:rPr>
          <w:rFonts w:ascii="Arial" w:hAnsi="Arial" w:cs="Arial"/>
        </w:rPr>
        <w:t>Atest higieniczny</w:t>
      </w:r>
      <w:r w:rsidR="004A56F5" w:rsidRPr="00CD7909">
        <w:rPr>
          <w:rFonts w:ascii="Arial" w:hAnsi="Arial" w:cs="Arial"/>
        </w:rPr>
        <w:t xml:space="preserve"> – </w:t>
      </w:r>
      <w:r w:rsidR="005C1A1C" w:rsidRPr="00CD7909">
        <w:rPr>
          <w:rFonts w:ascii="Arial" w:hAnsi="Arial" w:cs="Arial"/>
        </w:rPr>
        <w:t xml:space="preserve">łóżka, biurka, </w:t>
      </w:r>
      <w:r w:rsidR="004A56F5" w:rsidRPr="00CD7909">
        <w:rPr>
          <w:rFonts w:ascii="Arial" w:hAnsi="Arial" w:cs="Arial"/>
        </w:rPr>
        <w:t>szafy aktowe</w:t>
      </w:r>
      <w:r w:rsidR="005C1A1C" w:rsidRPr="00CD7909">
        <w:rPr>
          <w:rFonts w:ascii="Arial" w:hAnsi="Arial" w:cs="Arial"/>
        </w:rPr>
        <w:t xml:space="preserve">, </w:t>
      </w:r>
      <w:r w:rsidR="004A56F5" w:rsidRPr="00CD7909">
        <w:rPr>
          <w:rFonts w:ascii="Arial" w:hAnsi="Arial" w:cs="Arial"/>
        </w:rPr>
        <w:t>fotele biurowe</w:t>
      </w:r>
      <w:r w:rsidR="009970AD" w:rsidRPr="00CD7909">
        <w:rPr>
          <w:rFonts w:ascii="Arial" w:hAnsi="Arial" w:cs="Arial"/>
        </w:rPr>
        <w:t>, materiały do zabudowy</w:t>
      </w:r>
    </w:p>
    <w:p w:rsidR="004A56F5" w:rsidRPr="00CD7909" w:rsidRDefault="00BE302A" w:rsidP="00CD7909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CD7909">
        <w:rPr>
          <w:rFonts w:ascii="Arial" w:hAnsi="Arial" w:cs="Arial"/>
        </w:rPr>
        <w:t xml:space="preserve">Protokół </w:t>
      </w:r>
      <w:r w:rsidR="003246E1" w:rsidRPr="00CD7909">
        <w:rPr>
          <w:rFonts w:ascii="Arial" w:hAnsi="Arial" w:cs="Arial"/>
        </w:rPr>
        <w:t xml:space="preserve">pozytywnej </w:t>
      </w:r>
      <w:r w:rsidRPr="00CD7909">
        <w:rPr>
          <w:rFonts w:ascii="Arial" w:hAnsi="Arial" w:cs="Arial"/>
        </w:rPr>
        <w:t xml:space="preserve">oceny ergonomicznej </w:t>
      </w:r>
      <w:r w:rsidR="004A56F5" w:rsidRPr="00CD7909">
        <w:rPr>
          <w:rFonts w:ascii="Arial" w:hAnsi="Arial" w:cs="Arial"/>
        </w:rPr>
        <w:t>– fotele biurowe</w:t>
      </w:r>
    </w:p>
    <w:p w:rsidR="00BE302A" w:rsidRPr="00CD7909" w:rsidRDefault="00BE302A" w:rsidP="00CD7909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CD7909">
        <w:rPr>
          <w:rFonts w:ascii="Arial" w:hAnsi="Arial" w:cs="Arial"/>
        </w:rPr>
        <w:t>Atest trudnopalności - fotele biurowe</w:t>
      </w:r>
    </w:p>
    <w:p w:rsidR="00BE302A" w:rsidRPr="00CD7909" w:rsidRDefault="00BE302A" w:rsidP="00CD7909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CD7909">
        <w:rPr>
          <w:rFonts w:ascii="Arial" w:hAnsi="Arial" w:cs="Arial"/>
        </w:rPr>
        <w:t xml:space="preserve">Test </w:t>
      </w:r>
      <w:proofErr w:type="spellStart"/>
      <w:r w:rsidRPr="00CD7909">
        <w:rPr>
          <w:rFonts w:ascii="Arial" w:hAnsi="Arial" w:cs="Arial"/>
        </w:rPr>
        <w:t>Martindale</w:t>
      </w:r>
      <w:proofErr w:type="spellEnd"/>
      <w:r w:rsidRPr="00CD7909">
        <w:rPr>
          <w:rFonts w:ascii="Arial" w:hAnsi="Arial" w:cs="Arial"/>
        </w:rPr>
        <w:t xml:space="preserve"> min. 40 000 cykli – fotel biurowy</w:t>
      </w:r>
    </w:p>
    <w:p w:rsidR="004A56F5" w:rsidRPr="00CD7909" w:rsidRDefault="004A56F5" w:rsidP="00CD7909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CD7909">
        <w:rPr>
          <w:rFonts w:ascii="Arial" w:hAnsi="Arial" w:cs="Arial"/>
        </w:rPr>
        <w:t>Deklaracja zgodności CE</w:t>
      </w:r>
      <w:r w:rsidR="005C1A1C" w:rsidRPr="00CD7909">
        <w:rPr>
          <w:rFonts w:ascii="Arial" w:hAnsi="Arial" w:cs="Arial"/>
        </w:rPr>
        <w:t xml:space="preserve"> – cały asortyment mebli </w:t>
      </w:r>
      <w:r w:rsidR="009970AD" w:rsidRPr="00CD7909">
        <w:rPr>
          <w:rFonts w:ascii="Arial" w:hAnsi="Arial" w:cs="Arial"/>
        </w:rPr>
        <w:t xml:space="preserve">oraz materiałów </w:t>
      </w:r>
      <w:r w:rsidR="005C1A1C" w:rsidRPr="00CD7909">
        <w:rPr>
          <w:rFonts w:ascii="Arial" w:hAnsi="Arial" w:cs="Arial"/>
        </w:rPr>
        <w:t>objętych zakresem zadania</w:t>
      </w:r>
    </w:p>
    <w:p w:rsidR="0033220E" w:rsidRPr="00CD7909" w:rsidRDefault="0033220E" w:rsidP="00CD7909">
      <w:pPr>
        <w:pStyle w:val="Akapitzlist"/>
        <w:numPr>
          <w:ilvl w:val="0"/>
          <w:numId w:val="2"/>
        </w:numPr>
        <w:spacing w:line="360" w:lineRule="auto"/>
        <w:rPr>
          <w:rFonts w:ascii="Arial" w:eastAsia="Symbol" w:hAnsi="Arial" w:cs="Arial"/>
          <w:sz w:val="24"/>
          <w:szCs w:val="24"/>
        </w:rPr>
      </w:pPr>
      <w:r w:rsidRPr="00CD7909">
        <w:rPr>
          <w:rFonts w:ascii="Arial" w:eastAsia="Symbol" w:hAnsi="Arial" w:cs="Arial"/>
          <w:sz w:val="24"/>
          <w:szCs w:val="24"/>
        </w:rPr>
        <w:t>Certyfikat OEKO TEXT STANDARD 100 – materac do łóżka pojedynczego</w:t>
      </w:r>
    </w:p>
    <w:p w:rsidR="0033220E" w:rsidRPr="00CD7909" w:rsidRDefault="0033220E" w:rsidP="00CD7909">
      <w:pPr>
        <w:pStyle w:val="Akapitzlist"/>
        <w:numPr>
          <w:ilvl w:val="0"/>
          <w:numId w:val="2"/>
        </w:numPr>
        <w:spacing w:after="0" w:line="360" w:lineRule="auto"/>
        <w:rPr>
          <w:rFonts w:ascii="Arial" w:eastAsia="Symbol" w:hAnsi="Arial" w:cs="Arial"/>
          <w:sz w:val="24"/>
          <w:szCs w:val="24"/>
        </w:rPr>
      </w:pPr>
      <w:r w:rsidRPr="00CD7909">
        <w:rPr>
          <w:rFonts w:ascii="Arial" w:eastAsia="Symbol" w:hAnsi="Arial" w:cs="Arial"/>
          <w:sz w:val="24"/>
          <w:szCs w:val="24"/>
        </w:rPr>
        <w:t>Karta materiału, z którego wykonano pokrowiec na materac</w:t>
      </w:r>
    </w:p>
    <w:p w:rsidR="00CA03D7" w:rsidRPr="00CD7909" w:rsidRDefault="00CA03D7" w:rsidP="00CD7909">
      <w:pPr>
        <w:pStyle w:val="NormalnyWeb"/>
        <w:shd w:val="clear" w:color="auto" w:fill="FFFFFF"/>
        <w:spacing w:before="0" w:beforeAutospacing="0" w:after="0" w:line="360" w:lineRule="auto"/>
        <w:ind w:left="720"/>
        <w:rPr>
          <w:rFonts w:ascii="Arial" w:hAnsi="Arial" w:cs="Arial"/>
        </w:rPr>
      </w:pPr>
    </w:p>
    <w:p w:rsidR="004A56F5" w:rsidRPr="00CD7909" w:rsidRDefault="004A56F5" w:rsidP="00CD790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D7909">
        <w:rPr>
          <w:rFonts w:ascii="Arial" w:hAnsi="Arial" w:cs="Arial"/>
          <w:b/>
          <w:sz w:val="24"/>
          <w:szCs w:val="24"/>
          <w:u w:val="single"/>
        </w:rPr>
        <w:lastRenderedPageBreak/>
        <w:t>Zadanie obejmuje</w:t>
      </w:r>
      <w:r w:rsidRPr="00CD7909">
        <w:rPr>
          <w:rFonts w:ascii="Arial" w:hAnsi="Arial" w:cs="Arial"/>
          <w:b/>
          <w:sz w:val="24"/>
          <w:szCs w:val="24"/>
        </w:rPr>
        <w:t>:</w:t>
      </w:r>
    </w:p>
    <w:p w:rsidR="004A56F5" w:rsidRPr="00CD7909" w:rsidRDefault="004A56F5" w:rsidP="00CD7909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4A56F5" w:rsidRPr="00CD7909" w:rsidRDefault="004A56F5" w:rsidP="00CD7909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D7909">
        <w:rPr>
          <w:rFonts w:ascii="Arial" w:hAnsi="Arial" w:cs="Arial"/>
          <w:b/>
          <w:sz w:val="24"/>
          <w:szCs w:val="24"/>
        </w:rPr>
        <w:t>Dostawę foteli biurowych dla domów studenckich</w:t>
      </w:r>
      <w:r w:rsidR="00361561" w:rsidRPr="00CD7909">
        <w:rPr>
          <w:rFonts w:ascii="Arial" w:hAnsi="Arial" w:cs="Arial"/>
          <w:b/>
          <w:sz w:val="24"/>
          <w:szCs w:val="24"/>
        </w:rPr>
        <w:t xml:space="preserve"> (3 szt.)</w:t>
      </w:r>
      <w:r w:rsidRPr="00CD7909">
        <w:rPr>
          <w:rFonts w:ascii="Arial" w:hAnsi="Arial" w:cs="Arial"/>
          <w:b/>
          <w:sz w:val="24"/>
          <w:szCs w:val="24"/>
        </w:rPr>
        <w:t>:</w:t>
      </w:r>
    </w:p>
    <w:p w:rsidR="004A56F5" w:rsidRPr="00CD7909" w:rsidRDefault="005C1A1C" w:rsidP="00CD7909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 xml:space="preserve">- </w:t>
      </w:r>
      <w:r w:rsidR="004A56F5" w:rsidRPr="00CD7909">
        <w:rPr>
          <w:rFonts w:ascii="Arial" w:hAnsi="Arial" w:cs="Arial"/>
          <w:sz w:val="24"/>
          <w:szCs w:val="24"/>
        </w:rPr>
        <w:t xml:space="preserve">Dom Studencki nr 5 „Maluch”, </w:t>
      </w:r>
      <w:r w:rsidR="004A56F5" w:rsidRPr="00CD7909">
        <w:rPr>
          <w:rFonts w:ascii="Arial" w:hAnsi="Arial" w:cs="Arial"/>
          <w:sz w:val="24"/>
          <w:szCs w:val="24"/>
        </w:rPr>
        <w:tab/>
      </w:r>
      <w:r w:rsidR="004A56F5" w:rsidRPr="00CD7909">
        <w:rPr>
          <w:rFonts w:ascii="Arial" w:hAnsi="Arial" w:cs="Arial"/>
          <w:sz w:val="24"/>
          <w:szCs w:val="24"/>
        </w:rPr>
        <w:tab/>
        <w:t xml:space="preserve">         </w:t>
      </w:r>
      <w:r w:rsidRPr="00CD7909">
        <w:rPr>
          <w:rFonts w:ascii="Arial" w:hAnsi="Arial" w:cs="Arial"/>
          <w:sz w:val="24"/>
          <w:szCs w:val="24"/>
        </w:rPr>
        <w:t xml:space="preserve">   2</w:t>
      </w:r>
      <w:r w:rsidR="004A56F5" w:rsidRPr="00CD7909">
        <w:rPr>
          <w:rFonts w:ascii="Arial" w:hAnsi="Arial" w:cs="Arial"/>
          <w:sz w:val="24"/>
          <w:szCs w:val="24"/>
        </w:rPr>
        <w:t xml:space="preserve"> szt.</w:t>
      </w:r>
    </w:p>
    <w:p w:rsidR="004A56F5" w:rsidRPr="00CD7909" w:rsidRDefault="005C1A1C" w:rsidP="00CD7909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 xml:space="preserve">  </w:t>
      </w:r>
      <w:r w:rsidR="004A56F5" w:rsidRPr="00CD7909">
        <w:rPr>
          <w:rFonts w:ascii="Arial" w:hAnsi="Arial" w:cs="Arial"/>
          <w:sz w:val="24"/>
          <w:szCs w:val="24"/>
        </w:rPr>
        <w:t>Częstochowa, ul. Dekabrystów nr 26/30</w:t>
      </w:r>
    </w:p>
    <w:p w:rsidR="005C1A1C" w:rsidRPr="00CD7909" w:rsidRDefault="005C1A1C" w:rsidP="00CD7909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 xml:space="preserve">- Dział Domów Studenckich, </w:t>
      </w:r>
      <w:r w:rsidRPr="00CD7909">
        <w:rPr>
          <w:rFonts w:ascii="Arial" w:hAnsi="Arial" w:cs="Arial"/>
          <w:sz w:val="24"/>
          <w:szCs w:val="24"/>
        </w:rPr>
        <w:tab/>
      </w:r>
      <w:r w:rsidRPr="00CD7909">
        <w:rPr>
          <w:rFonts w:ascii="Arial" w:hAnsi="Arial" w:cs="Arial"/>
          <w:sz w:val="24"/>
          <w:szCs w:val="24"/>
        </w:rPr>
        <w:tab/>
        <w:t xml:space="preserve">            1 szt.</w:t>
      </w:r>
    </w:p>
    <w:p w:rsidR="005C1A1C" w:rsidRPr="00CD7909" w:rsidRDefault="005C1A1C" w:rsidP="00CD7909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 xml:space="preserve">  Częstochowa, ul. Dekabrystów nr 26/30</w:t>
      </w:r>
    </w:p>
    <w:p w:rsidR="004E6D71" w:rsidRPr="00CD7909" w:rsidRDefault="004E6D71" w:rsidP="00CD7909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A56F5" w:rsidRPr="00CD7909" w:rsidRDefault="004A56F5" w:rsidP="00CD7909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D7909">
        <w:rPr>
          <w:rFonts w:ascii="Arial" w:hAnsi="Arial" w:cs="Arial"/>
          <w:b/>
          <w:sz w:val="24"/>
          <w:szCs w:val="24"/>
        </w:rPr>
        <w:t>Dostawę szaf aktowych, metalowych</w:t>
      </w:r>
      <w:r w:rsidRPr="00CD7909">
        <w:rPr>
          <w:rFonts w:ascii="Arial" w:hAnsi="Arial" w:cs="Arial"/>
          <w:sz w:val="24"/>
          <w:szCs w:val="24"/>
        </w:rPr>
        <w:t xml:space="preserve"> </w:t>
      </w:r>
      <w:r w:rsidRPr="00CD7909">
        <w:rPr>
          <w:rFonts w:ascii="Arial" w:hAnsi="Arial" w:cs="Arial"/>
          <w:b/>
          <w:sz w:val="24"/>
          <w:szCs w:val="24"/>
        </w:rPr>
        <w:t>dla domów studenckich</w:t>
      </w:r>
      <w:r w:rsidR="00361561" w:rsidRPr="00CD7909">
        <w:rPr>
          <w:rFonts w:ascii="Arial" w:hAnsi="Arial" w:cs="Arial"/>
          <w:b/>
          <w:sz w:val="24"/>
          <w:szCs w:val="24"/>
        </w:rPr>
        <w:t xml:space="preserve"> (4 szt.)</w:t>
      </w:r>
      <w:r w:rsidRPr="00CD7909">
        <w:rPr>
          <w:rFonts w:ascii="Arial" w:hAnsi="Arial" w:cs="Arial"/>
          <w:b/>
          <w:sz w:val="24"/>
          <w:szCs w:val="24"/>
        </w:rPr>
        <w:t>:</w:t>
      </w:r>
    </w:p>
    <w:p w:rsidR="004A56F5" w:rsidRPr="00CD7909" w:rsidRDefault="005C1A1C" w:rsidP="00CD7909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 xml:space="preserve">- </w:t>
      </w:r>
      <w:r w:rsidR="004A56F5" w:rsidRPr="00CD7909">
        <w:rPr>
          <w:rFonts w:ascii="Arial" w:hAnsi="Arial" w:cs="Arial"/>
          <w:sz w:val="24"/>
          <w:szCs w:val="24"/>
        </w:rPr>
        <w:t xml:space="preserve">Dom Studencki nr 5 „Maluch”, </w:t>
      </w:r>
      <w:r w:rsidR="004A56F5" w:rsidRPr="00CD7909">
        <w:rPr>
          <w:rFonts w:ascii="Arial" w:hAnsi="Arial" w:cs="Arial"/>
          <w:sz w:val="24"/>
          <w:szCs w:val="24"/>
        </w:rPr>
        <w:tab/>
      </w:r>
      <w:r w:rsidR="004A56F5" w:rsidRPr="00CD7909">
        <w:rPr>
          <w:rFonts w:ascii="Arial" w:hAnsi="Arial" w:cs="Arial"/>
          <w:sz w:val="24"/>
          <w:szCs w:val="24"/>
        </w:rPr>
        <w:tab/>
        <w:t xml:space="preserve">         </w:t>
      </w:r>
      <w:r w:rsidRPr="00CD7909">
        <w:rPr>
          <w:rFonts w:ascii="Arial" w:hAnsi="Arial" w:cs="Arial"/>
          <w:sz w:val="24"/>
          <w:szCs w:val="24"/>
        </w:rPr>
        <w:t xml:space="preserve">    2</w:t>
      </w:r>
      <w:r w:rsidR="004A56F5" w:rsidRPr="00CD7909">
        <w:rPr>
          <w:rFonts w:ascii="Arial" w:hAnsi="Arial" w:cs="Arial"/>
          <w:sz w:val="24"/>
          <w:szCs w:val="24"/>
        </w:rPr>
        <w:t xml:space="preserve"> szt.</w:t>
      </w:r>
    </w:p>
    <w:p w:rsidR="004A56F5" w:rsidRPr="00CD7909" w:rsidRDefault="005C1A1C" w:rsidP="00CD7909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 xml:space="preserve">  </w:t>
      </w:r>
      <w:r w:rsidR="004A56F5" w:rsidRPr="00CD7909">
        <w:rPr>
          <w:rFonts w:ascii="Arial" w:hAnsi="Arial" w:cs="Arial"/>
          <w:sz w:val="24"/>
          <w:szCs w:val="24"/>
        </w:rPr>
        <w:t>Częstochowa, ul. Dekabrystów nr 26/30</w:t>
      </w:r>
    </w:p>
    <w:p w:rsidR="004A56F5" w:rsidRPr="00CD7909" w:rsidRDefault="005C1A1C" w:rsidP="00CD7909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 xml:space="preserve">- </w:t>
      </w:r>
      <w:r w:rsidR="004A56F5" w:rsidRPr="00CD7909">
        <w:rPr>
          <w:rFonts w:ascii="Arial" w:hAnsi="Arial" w:cs="Arial"/>
          <w:sz w:val="24"/>
          <w:szCs w:val="24"/>
        </w:rPr>
        <w:t>Dom Studencki nr 7 „Herkules”</w:t>
      </w:r>
      <w:r w:rsidR="004A56F5" w:rsidRPr="00CD7909">
        <w:rPr>
          <w:rFonts w:ascii="Arial" w:hAnsi="Arial" w:cs="Arial"/>
          <w:sz w:val="24"/>
          <w:szCs w:val="24"/>
        </w:rPr>
        <w:tab/>
      </w:r>
      <w:r w:rsidR="004A56F5" w:rsidRPr="00CD7909">
        <w:rPr>
          <w:rFonts w:ascii="Arial" w:hAnsi="Arial" w:cs="Arial"/>
          <w:sz w:val="24"/>
          <w:szCs w:val="24"/>
        </w:rPr>
        <w:tab/>
        <w:t xml:space="preserve">        </w:t>
      </w:r>
      <w:r w:rsidRPr="00CD7909">
        <w:rPr>
          <w:rFonts w:ascii="Arial" w:hAnsi="Arial" w:cs="Arial"/>
          <w:sz w:val="24"/>
          <w:szCs w:val="24"/>
        </w:rPr>
        <w:t xml:space="preserve">    </w:t>
      </w:r>
      <w:r w:rsidR="004A56F5" w:rsidRPr="00CD7909">
        <w:rPr>
          <w:rFonts w:ascii="Arial" w:hAnsi="Arial" w:cs="Arial"/>
          <w:sz w:val="24"/>
          <w:szCs w:val="24"/>
        </w:rPr>
        <w:t xml:space="preserve"> </w:t>
      </w:r>
      <w:r w:rsidRPr="00CD7909">
        <w:rPr>
          <w:rFonts w:ascii="Arial" w:hAnsi="Arial" w:cs="Arial"/>
          <w:sz w:val="24"/>
          <w:szCs w:val="24"/>
        </w:rPr>
        <w:t>2</w:t>
      </w:r>
      <w:r w:rsidR="004A56F5" w:rsidRPr="00CD7909">
        <w:rPr>
          <w:rFonts w:ascii="Arial" w:hAnsi="Arial" w:cs="Arial"/>
          <w:sz w:val="24"/>
          <w:szCs w:val="24"/>
        </w:rPr>
        <w:t xml:space="preserve"> szt.</w:t>
      </w:r>
    </w:p>
    <w:p w:rsidR="004A56F5" w:rsidRPr="00CD7909" w:rsidRDefault="005C1A1C" w:rsidP="00CD7909">
      <w:pPr>
        <w:pStyle w:val="Akapitzlist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 xml:space="preserve">  </w:t>
      </w:r>
      <w:r w:rsidR="004A56F5" w:rsidRPr="00CD7909">
        <w:rPr>
          <w:rFonts w:ascii="Arial" w:hAnsi="Arial" w:cs="Arial"/>
          <w:sz w:val="24"/>
          <w:szCs w:val="24"/>
        </w:rPr>
        <w:t>Częstochowa, ul. Sowińskiego 40/48</w:t>
      </w:r>
    </w:p>
    <w:p w:rsidR="005C1A1C" w:rsidRPr="00CD7909" w:rsidRDefault="005C1A1C" w:rsidP="00CD7909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D7909">
        <w:rPr>
          <w:rFonts w:ascii="Arial" w:hAnsi="Arial" w:cs="Arial"/>
          <w:b/>
          <w:sz w:val="24"/>
          <w:szCs w:val="24"/>
        </w:rPr>
        <w:t>Dostawę biurek</w:t>
      </w:r>
      <w:r w:rsidRPr="00CD7909">
        <w:rPr>
          <w:rFonts w:ascii="Arial" w:hAnsi="Arial" w:cs="Arial"/>
          <w:sz w:val="24"/>
          <w:szCs w:val="24"/>
        </w:rPr>
        <w:t xml:space="preserve"> </w:t>
      </w:r>
      <w:r w:rsidRPr="00CD7909">
        <w:rPr>
          <w:rFonts w:ascii="Arial" w:hAnsi="Arial" w:cs="Arial"/>
          <w:b/>
          <w:sz w:val="24"/>
          <w:szCs w:val="24"/>
        </w:rPr>
        <w:t>dla domów studenckich</w:t>
      </w:r>
      <w:r w:rsidR="00361561" w:rsidRPr="00CD7909">
        <w:rPr>
          <w:rFonts w:ascii="Arial" w:hAnsi="Arial" w:cs="Arial"/>
          <w:b/>
          <w:sz w:val="24"/>
          <w:szCs w:val="24"/>
        </w:rPr>
        <w:t xml:space="preserve"> (4 szt.)</w:t>
      </w:r>
      <w:r w:rsidRPr="00CD7909">
        <w:rPr>
          <w:rFonts w:ascii="Arial" w:hAnsi="Arial" w:cs="Arial"/>
          <w:b/>
          <w:sz w:val="24"/>
          <w:szCs w:val="24"/>
        </w:rPr>
        <w:t>:</w:t>
      </w:r>
    </w:p>
    <w:p w:rsidR="00E106A4" w:rsidRPr="00CD7909" w:rsidRDefault="00E106A4" w:rsidP="00CD7909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 xml:space="preserve">- Dom Studencki nr 5 „Maluch”, </w:t>
      </w:r>
      <w:r w:rsidRPr="00CD7909">
        <w:rPr>
          <w:rFonts w:ascii="Arial" w:hAnsi="Arial" w:cs="Arial"/>
          <w:sz w:val="24"/>
          <w:szCs w:val="24"/>
        </w:rPr>
        <w:tab/>
      </w:r>
      <w:r w:rsidRPr="00CD7909">
        <w:rPr>
          <w:rFonts w:ascii="Arial" w:hAnsi="Arial" w:cs="Arial"/>
          <w:sz w:val="24"/>
          <w:szCs w:val="24"/>
        </w:rPr>
        <w:tab/>
        <w:t xml:space="preserve">            2 szt.</w:t>
      </w:r>
    </w:p>
    <w:p w:rsidR="00E106A4" w:rsidRPr="00CD7909" w:rsidRDefault="00E106A4" w:rsidP="00CD7909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 xml:space="preserve">  Częstochowa, ul. Dekabrystów nr 26/30</w:t>
      </w:r>
    </w:p>
    <w:p w:rsidR="005C1A1C" w:rsidRPr="00CD7909" w:rsidRDefault="005C1A1C" w:rsidP="00CD7909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>- Dom Studencki nr 7 „Herkules”</w:t>
      </w:r>
      <w:r w:rsidRPr="00CD7909">
        <w:rPr>
          <w:rFonts w:ascii="Arial" w:hAnsi="Arial" w:cs="Arial"/>
          <w:sz w:val="24"/>
          <w:szCs w:val="24"/>
        </w:rPr>
        <w:tab/>
      </w:r>
      <w:r w:rsidRPr="00CD7909">
        <w:rPr>
          <w:rFonts w:ascii="Arial" w:hAnsi="Arial" w:cs="Arial"/>
          <w:sz w:val="24"/>
          <w:szCs w:val="24"/>
        </w:rPr>
        <w:tab/>
        <w:t xml:space="preserve">             2 szt.</w:t>
      </w:r>
    </w:p>
    <w:p w:rsidR="005C1A1C" w:rsidRPr="00CD7909" w:rsidRDefault="005C1A1C" w:rsidP="00CD7909">
      <w:pPr>
        <w:pStyle w:val="Akapitzlist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 xml:space="preserve">  Częstochowa, ul. Sowińskiego 40/48</w:t>
      </w:r>
    </w:p>
    <w:p w:rsidR="005C1A1C" w:rsidRPr="00CD7909" w:rsidRDefault="005C1A1C" w:rsidP="00CD7909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D7909">
        <w:rPr>
          <w:rFonts w:ascii="Arial" w:hAnsi="Arial" w:cs="Arial"/>
          <w:b/>
          <w:sz w:val="24"/>
          <w:szCs w:val="24"/>
        </w:rPr>
        <w:t>Dostawę łóżek</w:t>
      </w:r>
      <w:r w:rsidRPr="00CD7909">
        <w:rPr>
          <w:rFonts w:ascii="Arial" w:hAnsi="Arial" w:cs="Arial"/>
          <w:sz w:val="24"/>
          <w:szCs w:val="24"/>
        </w:rPr>
        <w:t xml:space="preserve"> </w:t>
      </w:r>
      <w:r w:rsidRPr="00CD7909">
        <w:rPr>
          <w:rFonts w:ascii="Arial" w:hAnsi="Arial" w:cs="Arial"/>
          <w:b/>
          <w:sz w:val="24"/>
          <w:szCs w:val="24"/>
        </w:rPr>
        <w:t>dla domów studenckich</w:t>
      </w:r>
      <w:r w:rsidR="00361561" w:rsidRPr="00CD7909">
        <w:rPr>
          <w:rFonts w:ascii="Arial" w:hAnsi="Arial" w:cs="Arial"/>
          <w:b/>
          <w:sz w:val="24"/>
          <w:szCs w:val="24"/>
        </w:rPr>
        <w:t xml:space="preserve"> (10 szt.)</w:t>
      </w:r>
      <w:r w:rsidRPr="00CD7909">
        <w:rPr>
          <w:rFonts w:ascii="Arial" w:hAnsi="Arial" w:cs="Arial"/>
          <w:b/>
          <w:sz w:val="24"/>
          <w:szCs w:val="24"/>
        </w:rPr>
        <w:t>:</w:t>
      </w:r>
    </w:p>
    <w:p w:rsidR="005C1A1C" w:rsidRPr="00CD7909" w:rsidRDefault="005C1A1C" w:rsidP="00CD7909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 xml:space="preserve">- Dom Studencki nr 5 „Maluch”, </w:t>
      </w:r>
      <w:r w:rsidRPr="00CD7909">
        <w:rPr>
          <w:rFonts w:ascii="Arial" w:hAnsi="Arial" w:cs="Arial"/>
          <w:sz w:val="24"/>
          <w:szCs w:val="24"/>
        </w:rPr>
        <w:tab/>
      </w:r>
      <w:r w:rsidRPr="00CD7909">
        <w:rPr>
          <w:rFonts w:ascii="Arial" w:hAnsi="Arial" w:cs="Arial"/>
          <w:sz w:val="24"/>
          <w:szCs w:val="24"/>
        </w:rPr>
        <w:tab/>
        <w:t xml:space="preserve">             10 szt.</w:t>
      </w:r>
    </w:p>
    <w:p w:rsidR="00CD5772" w:rsidRPr="00CD7909" w:rsidRDefault="005C1A1C" w:rsidP="00CD7909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 xml:space="preserve">  Częstochowa, ul. Dekabrystów nr 26/30</w:t>
      </w:r>
    </w:p>
    <w:p w:rsidR="00DC51F9" w:rsidRPr="00CD7909" w:rsidRDefault="005F45B4" w:rsidP="00CD7909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D7909">
        <w:rPr>
          <w:rFonts w:ascii="Arial" w:hAnsi="Arial" w:cs="Arial"/>
          <w:b/>
          <w:sz w:val="24"/>
          <w:szCs w:val="24"/>
        </w:rPr>
        <w:t xml:space="preserve">Wykonanie i montaż zabudowy meblowej do aneksu kuchennego na wymiar (1 </w:t>
      </w:r>
      <w:proofErr w:type="spellStart"/>
      <w:r w:rsidRPr="00CD7909">
        <w:rPr>
          <w:rFonts w:ascii="Arial" w:hAnsi="Arial" w:cs="Arial"/>
          <w:b/>
          <w:sz w:val="24"/>
          <w:szCs w:val="24"/>
        </w:rPr>
        <w:t>kpl</w:t>
      </w:r>
      <w:proofErr w:type="spellEnd"/>
      <w:r w:rsidRPr="00CD7909">
        <w:rPr>
          <w:rFonts w:ascii="Arial" w:hAnsi="Arial" w:cs="Arial"/>
          <w:b/>
          <w:sz w:val="24"/>
          <w:szCs w:val="24"/>
        </w:rPr>
        <w:t>.):</w:t>
      </w:r>
    </w:p>
    <w:p w:rsidR="005F45B4" w:rsidRPr="00CD7909" w:rsidRDefault="005F45B4" w:rsidP="00CD7909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 xml:space="preserve">- Dom Studencki nr 5 „Maluch”, </w:t>
      </w:r>
      <w:r w:rsidRPr="00CD7909">
        <w:rPr>
          <w:rFonts w:ascii="Arial" w:hAnsi="Arial" w:cs="Arial"/>
          <w:sz w:val="24"/>
          <w:szCs w:val="24"/>
        </w:rPr>
        <w:tab/>
      </w:r>
      <w:r w:rsidRPr="00CD7909">
        <w:rPr>
          <w:rFonts w:ascii="Arial" w:hAnsi="Arial" w:cs="Arial"/>
          <w:sz w:val="24"/>
          <w:szCs w:val="24"/>
        </w:rPr>
        <w:tab/>
        <w:t xml:space="preserve">             </w:t>
      </w:r>
    </w:p>
    <w:p w:rsidR="005F45B4" w:rsidRPr="00CD7909" w:rsidRDefault="005F45B4" w:rsidP="00CD7909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 xml:space="preserve">  Częstochowa, ul. Dekabrystów nr 26/30</w:t>
      </w:r>
    </w:p>
    <w:p w:rsidR="00CD5772" w:rsidRPr="00CD7909" w:rsidRDefault="00CD5772" w:rsidP="00CD7909">
      <w:pPr>
        <w:pStyle w:val="Nagwek1"/>
        <w:spacing w:line="360" w:lineRule="auto"/>
        <w:rPr>
          <w:rFonts w:ascii="Arial" w:hAnsi="Arial" w:cs="Arial"/>
          <w:b/>
          <w:color w:val="auto"/>
          <w:sz w:val="24"/>
          <w:szCs w:val="24"/>
          <w:u w:val="single"/>
        </w:rPr>
      </w:pPr>
      <w:r w:rsidRPr="00CD7909">
        <w:rPr>
          <w:rFonts w:ascii="Arial" w:hAnsi="Arial" w:cs="Arial"/>
          <w:b/>
          <w:color w:val="auto"/>
          <w:sz w:val="24"/>
          <w:szCs w:val="24"/>
          <w:u w:val="single"/>
        </w:rPr>
        <w:t xml:space="preserve">Opis przedmiotu zamówienia </w:t>
      </w:r>
    </w:p>
    <w:p w:rsidR="005C1A1C" w:rsidRPr="00CD7909" w:rsidRDefault="005C1A1C" w:rsidP="00CD7909">
      <w:pPr>
        <w:spacing w:line="360" w:lineRule="auto"/>
        <w:rPr>
          <w:rFonts w:ascii="Arial" w:hAnsi="Arial" w:cs="Arial"/>
          <w:sz w:val="24"/>
          <w:szCs w:val="24"/>
        </w:rPr>
      </w:pPr>
    </w:p>
    <w:p w:rsidR="005C1A1C" w:rsidRPr="00CD7909" w:rsidRDefault="005C1A1C" w:rsidP="00CD7909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CD7909">
        <w:rPr>
          <w:rFonts w:ascii="Arial" w:hAnsi="Arial" w:cs="Arial"/>
          <w:b/>
          <w:sz w:val="24"/>
          <w:szCs w:val="24"/>
          <w:u w:val="single"/>
        </w:rPr>
        <w:t>1. Fotele biurowe</w:t>
      </w:r>
      <w:r w:rsidR="00CA03D7" w:rsidRPr="00CD7909">
        <w:rPr>
          <w:rFonts w:ascii="Arial" w:hAnsi="Arial" w:cs="Arial"/>
          <w:b/>
          <w:sz w:val="24"/>
          <w:szCs w:val="24"/>
          <w:u w:val="single"/>
        </w:rPr>
        <w:t xml:space="preserve">  3 szt.</w:t>
      </w:r>
    </w:p>
    <w:p w:rsidR="00CA03D7" w:rsidRPr="00CD7909" w:rsidRDefault="00CA03D7" w:rsidP="00CD7909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CA03D7" w:rsidRPr="00CD7909" w:rsidRDefault="00CA03D7" w:rsidP="00CD7909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CD7909">
        <w:rPr>
          <w:rFonts w:ascii="Arial" w:hAnsi="Arial" w:cs="Arial"/>
          <w:u w:val="single"/>
          <w:bdr w:val="none" w:sz="0" w:space="0" w:color="auto" w:frame="1"/>
        </w:rPr>
        <w:t>Siedzisko i oparcie</w:t>
      </w:r>
      <w:r w:rsidRPr="00CD7909">
        <w:rPr>
          <w:rFonts w:ascii="Arial" w:hAnsi="Arial" w:cs="Arial"/>
          <w:bdr w:val="none" w:sz="0" w:space="0" w:color="auto" w:frame="1"/>
        </w:rPr>
        <w:t>:</w:t>
      </w:r>
    </w:p>
    <w:p w:rsidR="00CA03D7" w:rsidRPr="00CD7909" w:rsidRDefault="00CA03D7" w:rsidP="00CD7909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CD7909">
        <w:rPr>
          <w:rFonts w:ascii="Arial" w:hAnsi="Arial" w:cs="Arial"/>
          <w:bdr w:val="none" w:sz="0" w:space="0" w:color="auto" w:frame="1"/>
        </w:rPr>
        <w:t>- oparcie tapicerowane z wyprofilowaniem lędźwiowym</w:t>
      </w:r>
    </w:p>
    <w:p w:rsidR="00CA03D7" w:rsidRPr="00CD7909" w:rsidRDefault="00CA03D7" w:rsidP="00CD7909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CD7909">
        <w:rPr>
          <w:rFonts w:ascii="Arial" w:hAnsi="Arial" w:cs="Arial"/>
          <w:bdr w:val="none" w:sz="0" w:space="0" w:color="auto" w:frame="1"/>
        </w:rPr>
        <w:t>- siedzisko wykonane z pianki o dużej gęstości: T45 (45 kg/m3)</w:t>
      </w:r>
    </w:p>
    <w:p w:rsidR="00CA03D7" w:rsidRPr="00CD7909" w:rsidRDefault="00CA03D7" w:rsidP="00CD7909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CD7909">
        <w:rPr>
          <w:rFonts w:ascii="Arial" w:hAnsi="Arial" w:cs="Arial"/>
          <w:bdr w:val="none" w:sz="0" w:space="0" w:color="auto" w:frame="1"/>
        </w:rPr>
        <w:t>- regulacja wysuwna siedziska</w:t>
      </w:r>
    </w:p>
    <w:p w:rsidR="00CA03D7" w:rsidRPr="00CD7909" w:rsidRDefault="00CA03D7" w:rsidP="00CD7909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CD7909">
        <w:rPr>
          <w:rFonts w:ascii="Arial" w:hAnsi="Arial" w:cs="Arial"/>
          <w:u w:val="single"/>
          <w:bdr w:val="none" w:sz="0" w:space="0" w:color="auto" w:frame="1"/>
        </w:rPr>
        <w:t>Mechanizm</w:t>
      </w:r>
      <w:r w:rsidRPr="00CD7909">
        <w:rPr>
          <w:rFonts w:ascii="Arial" w:hAnsi="Arial" w:cs="Arial"/>
          <w:bdr w:val="none" w:sz="0" w:space="0" w:color="auto" w:frame="1"/>
        </w:rPr>
        <w:t>:</w:t>
      </w:r>
    </w:p>
    <w:p w:rsidR="00CA03D7" w:rsidRPr="00CD7909" w:rsidRDefault="00CA03D7" w:rsidP="00CD7909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CD7909">
        <w:rPr>
          <w:rFonts w:ascii="Arial" w:hAnsi="Arial" w:cs="Arial"/>
          <w:bdr w:val="none" w:sz="0" w:space="0" w:color="auto" w:frame="1"/>
        </w:rPr>
        <w:t>- płynna regulacja wysokości siedziska</w:t>
      </w:r>
    </w:p>
    <w:p w:rsidR="00CA03D7" w:rsidRPr="00CD7909" w:rsidRDefault="00CA03D7" w:rsidP="00CD7909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CD7909">
        <w:rPr>
          <w:rFonts w:ascii="Arial" w:hAnsi="Arial" w:cs="Arial"/>
          <w:bdr w:val="none" w:sz="0" w:space="0" w:color="auto" w:frame="1"/>
        </w:rPr>
        <w:t>- synchroniczny z możliwością blokady odchyłu w kilku pozycjach</w:t>
      </w:r>
    </w:p>
    <w:p w:rsidR="00CA03D7" w:rsidRPr="00CD7909" w:rsidRDefault="00CA03D7" w:rsidP="00CD7909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CD7909">
        <w:rPr>
          <w:rFonts w:ascii="Arial" w:hAnsi="Arial" w:cs="Arial"/>
          <w:bdr w:val="none" w:sz="0" w:space="0" w:color="auto" w:frame="1"/>
        </w:rPr>
        <w:t>- funkcja "</w:t>
      </w:r>
      <w:proofErr w:type="spellStart"/>
      <w:r w:rsidRPr="00CD7909">
        <w:rPr>
          <w:rFonts w:ascii="Arial" w:hAnsi="Arial" w:cs="Arial"/>
          <w:bdr w:val="none" w:sz="0" w:space="0" w:color="auto" w:frame="1"/>
        </w:rPr>
        <w:t>anti-shock</w:t>
      </w:r>
      <w:proofErr w:type="spellEnd"/>
      <w:r w:rsidRPr="00CD7909">
        <w:rPr>
          <w:rFonts w:ascii="Arial" w:hAnsi="Arial" w:cs="Arial"/>
          <w:bdr w:val="none" w:sz="0" w:space="0" w:color="auto" w:frame="1"/>
        </w:rPr>
        <w:t>" - po zwolnieniu blokady oparcie fotela nie uderza w plecy</w:t>
      </w:r>
    </w:p>
    <w:p w:rsidR="00CA03D7" w:rsidRPr="00CD7909" w:rsidRDefault="00CA03D7" w:rsidP="00CD7909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CD7909">
        <w:rPr>
          <w:rFonts w:ascii="Arial" w:hAnsi="Arial" w:cs="Arial"/>
          <w:u w:val="single"/>
          <w:bdr w:val="none" w:sz="0" w:space="0" w:color="auto" w:frame="1"/>
        </w:rPr>
        <w:t>Podstawa i podnośnik</w:t>
      </w:r>
      <w:r w:rsidRPr="00CD7909">
        <w:rPr>
          <w:rFonts w:ascii="Arial" w:hAnsi="Arial" w:cs="Arial"/>
          <w:bdr w:val="none" w:sz="0" w:space="0" w:color="auto" w:frame="1"/>
        </w:rPr>
        <w:t>:</w:t>
      </w:r>
    </w:p>
    <w:p w:rsidR="00CA03D7" w:rsidRPr="00CD7909" w:rsidRDefault="00CA03D7" w:rsidP="00CD7909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CD7909">
        <w:rPr>
          <w:rFonts w:ascii="Arial" w:hAnsi="Arial" w:cs="Arial"/>
          <w:bdr w:val="none" w:sz="0" w:space="0" w:color="auto" w:frame="1"/>
        </w:rPr>
        <w:t>- podstawa stabilna, metalowa, chromowana</w:t>
      </w:r>
    </w:p>
    <w:p w:rsidR="00CA03D7" w:rsidRPr="00CD7909" w:rsidRDefault="00CA03D7" w:rsidP="00CD7909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CD7909">
        <w:rPr>
          <w:rFonts w:ascii="Arial" w:hAnsi="Arial" w:cs="Arial"/>
          <w:bdr w:val="none" w:sz="0" w:space="0" w:color="auto" w:frame="1"/>
        </w:rPr>
        <w:t>- podnośnik klasy 4</w:t>
      </w:r>
    </w:p>
    <w:p w:rsidR="00CA03D7" w:rsidRPr="00CD7909" w:rsidRDefault="00CA03D7" w:rsidP="00CD7909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  <w:u w:val="single"/>
        </w:rPr>
      </w:pPr>
      <w:r w:rsidRPr="00CD7909">
        <w:rPr>
          <w:rFonts w:ascii="Arial" w:hAnsi="Arial" w:cs="Arial"/>
          <w:u w:val="single"/>
          <w:bdr w:val="none" w:sz="0" w:space="0" w:color="auto" w:frame="1"/>
        </w:rPr>
        <w:t>Podłokietniki:</w:t>
      </w:r>
    </w:p>
    <w:p w:rsidR="00CA03D7" w:rsidRPr="00CD7909" w:rsidRDefault="00CA03D7" w:rsidP="00CD7909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CD7909">
        <w:rPr>
          <w:rFonts w:ascii="Arial" w:hAnsi="Arial" w:cs="Arial"/>
          <w:bdr w:val="none" w:sz="0" w:space="0" w:color="auto" w:frame="1"/>
        </w:rPr>
        <w:t xml:space="preserve">- regulowane podłokietniki góra/dół, </w:t>
      </w:r>
    </w:p>
    <w:p w:rsidR="00CA03D7" w:rsidRPr="00CD7909" w:rsidRDefault="00CA03D7" w:rsidP="00CD7909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CD7909">
        <w:rPr>
          <w:rFonts w:ascii="Arial" w:hAnsi="Arial" w:cs="Arial"/>
          <w:bdr w:val="none" w:sz="0" w:space="0" w:color="auto" w:frame="1"/>
        </w:rPr>
        <w:t>- nakładki podłokietników wykonane z miękkiego poliuretanu</w:t>
      </w:r>
    </w:p>
    <w:p w:rsidR="00CA03D7" w:rsidRPr="00CD7909" w:rsidRDefault="00CA03D7" w:rsidP="00CD7909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</w:rPr>
      </w:pPr>
      <w:r w:rsidRPr="00CD7909">
        <w:rPr>
          <w:rFonts w:ascii="Arial" w:hAnsi="Arial" w:cs="Arial"/>
          <w:u w:val="single"/>
          <w:bdr w:val="none" w:sz="0" w:space="0" w:color="auto" w:frame="1"/>
        </w:rPr>
        <w:t>Kółka</w:t>
      </w:r>
      <w:r w:rsidRPr="00CD7909">
        <w:rPr>
          <w:rFonts w:ascii="Arial" w:hAnsi="Arial" w:cs="Arial"/>
          <w:bdr w:val="none" w:sz="0" w:space="0" w:color="auto" w:frame="1"/>
        </w:rPr>
        <w:t>:</w:t>
      </w:r>
    </w:p>
    <w:p w:rsidR="00CA03D7" w:rsidRPr="00CD7909" w:rsidRDefault="00CA03D7" w:rsidP="00CD7909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  <w:bdr w:val="none" w:sz="0" w:space="0" w:color="auto" w:frame="1"/>
        </w:rPr>
      </w:pPr>
      <w:r w:rsidRPr="00CD7909">
        <w:rPr>
          <w:rFonts w:ascii="Arial" w:hAnsi="Arial" w:cs="Arial"/>
          <w:bdr w:val="none" w:sz="0" w:space="0" w:color="auto" w:frame="1"/>
        </w:rPr>
        <w:t>- kółka miękkie przystosowane do powierzchni twardych</w:t>
      </w:r>
    </w:p>
    <w:p w:rsidR="004E6D71" w:rsidRPr="00CD7909" w:rsidRDefault="004E6D71" w:rsidP="00CD7909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  <w:bdr w:val="none" w:sz="0" w:space="0" w:color="auto" w:frame="1"/>
        </w:rPr>
      </w:pPr>
    </w:p>
    <w:p w:rsidR="00CA03D7" w:rsidRPr="00CD7909" w:rsidRDefault="00CA03D7" w:rsidP="00CD7909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CD7909">
        <w:rPr>
          <w:rFonts w:ascii="Arial" w:hAnsi="Arial" w:cs="Arial"/>
          <w:sz w:val="24"/>
          <w:szCs w:val="24"/>
          <w:u w:val="single"/>
        </w:rPr>
        <w:t>Wymiary fotela:</w:t>
      </w:r>
    </w:p>
    <w:p w:rsidR="00CA03D7" w:rsidRPr="00CD7909" w:rsidRDefault="00CA03D7" w:rsidP="00CD7909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CD7909">
        <w:rPr>
          <w:rFonts w:ascii="Arial" w:hAnsi="Arial" w:cs="Arial"/>
          <w:bCs/>
          <w:spacing w:val="6"/>
          <w:sz w:val="24"/>
          <w:szCs w:val="24"/>
        </w:rPr>
        <w:t>- Wysokość siedziska:</w:t>
      </w:r>
      <w:r w:rsidRPr="00CD7909">
        <w:rPr>
          <w:rFonts w:ascii="Arial" w:hAnsi="Arial" w:cs="Arial"/>
          <w:spacing w:val="6"/>
          <w:sz w:val="24"/>
          <w:szCs w:val="24"/>
        </w:rPr>
        <w:t>470 mm-550</w:t>
      </w:r>
    </w:p>
    <w:p w:rsidR="00CA03D7" w:rsidRPr="00CD7909" w:rsidRDefault="00CA03D7" w:rsidP="00CD7909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CD7909">
        <w:rPr>
          <w:rFonts w:ascii="Arial" w:hAnsi="Arial" w:cs="Arial"/>
          <w:bCs/>
          <w:spacing w:val="6"/>
          <w:sz w:val="24"/>
          <w:szCs w:val="24"/>
        </w:rPr>
        <w:t xml:space="preserve">- Głębokość siedziska: min. </w:t>
      </w:r>
      <w:r w:rsidRPr="00CD7909">
        <w:rPr>
          <w:rFonts w:ascii="Arial" w:hAnsi="Arial" w:cs="Arial"/>
          <w:spacing w:val="6"/>
          <w:sz w:val="24"/>
          <w:szCs w:val="24"/>
        </w:rPr>
        <w:t>480 mm</w:t>
      </w:r>
    </w:p>
    <w:p w:rsidR="00CA03D7" w:rsidRPr="00CD7909" w:rsidRDefault="00CA03D7" w:rsidP="00CD7909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CD7909">
        <w:rPr>
          <w:rFonts w:ascii="Arial" w:hAnsi="Arial" w:cs="Arial"/>
          <w:bCs/>
          <w:spacing w:val="6"/>
          <w:sz w:val="24"/>
          <w:szCs w:val="24"/>
        </w:rPr>
        <w:t>- Szerokość siedziska:</w:t>
      </w:r>
      <w:r w:rsidRPr="00CD7909">
        <w:rPr>
          <w:rFonts w:ascii="Arial" w:hAnsi="Arial" w:cs="Arial"/>
          <w:spacing w:val="6"/>
          <w:sz w:val="24"/>
          <w:szCs w:val="24"/>
        </w:rPr>
        <w:t>540 mm</w:t>
      </w:r>
      <w:r w:rsidR="00A95066" w:rsidRPr="00CD7909">
        <w:rPr>
          <w:rFonts w:ascii="Arial" w:hAnsi="Arial" w:cs="Arial"/>
          <w:spacing w:val="6"/>
          <w:sz w:val="24"/>
          <w:szCs w:val="24"/>
        </w:rPr>
        <w:t xml:space="preserve"> +/- 50 mm</w:t>
      </w:r>
    </w:p>
    <w:p w:rsidR="00CA03D7" w:rsidRPr="00CD7909" w:rsidRDefault="00CA03D7" w:rsidP="00CD7909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CD7909">
        <w:rPr>
          <w:rFonts w:ascii="Arial" w:hAnsi="Arial" w:cs="Arial"/>
          <w:bCs/>
          <w:spacing w:val="6"/>
          <w:sz w:val="24"/>
          <w:szCs w:val="24"/>
        </w:rPr>
        <w:t xml:space="preserve">- Pełna szerokość krzesła: </w:t>
      </w:r>
      <w:r w:rsidRPr="00CD7909">
        <w:rPr>
          <w:rFonts w:ascii="Arial" w:hAnsi="Arial" w:cs="Arial"/>
          <w:spacing w:val="6"/>
          <w:sz w:val="24"/>
          <w:szCs w:val="24"/>
        </w:rPr>
        <w:t>680 mm</w:t>
      </w:r>
      <w:r w:rsidR="00A95066" w:rsidRPr="00CD7909">
        <w:rPr>
          <w:rFonts w:ascii="Arial" w:hAnsi="Arial" w:cs="Arial"/>
          <w:spacing w:val="6"/>
          <w:sz w:val="24"/>
          <w:szCs w:val="24"/>
        </w:rPr>
        <w:t xml:space="preserve"> +/- 50 mm</w:t>
      </w:r>
    </w:p>
    <w:p w:rsidR="00CA03D7" w:rsidRPr="00CD7909" w:rsidRDefault="00CA03D7" w:rsidP="00CD7909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CD7909">
        <w:rPr>
          <w:rFonts w:ascii="Arial" w:hAnsi="Arial" w:cs="Arial"/>
          <w:bCs/>
          <w:spacing w:val="6"/>
          <w:sz w:val="24"/>
          <w:szCs w:val="24"/>
        </w:rPr>
        <w:t>- Pełna wysokość krzesła:</w:t>
      </w:r>
      <w:r w:rsidRPr="00CD7909">
        <w:rPr>
          <w:rFonts w:ascii="Arial" w:hAnsi="Arial" w:cs="Arial"/>
          <w:spacing w:val="6"/>
          <w:sz w:val="24"/>
          <w:szCs w:val="24"/>
        </w:rPr>
        <w:t>1080 mm-1140 mm</w:t>
      </w:r>
    </w:p>
    <w:p w:rsidR="00CA03D7" w:rsidRPr="00CD7909" w:rsidRDefault="00CA03D7" w:rsidP="00CD7909">
      <w:pPr>
        <w:spacing w:line="360" w:lineRule="auto"/>
        <w:rPr>
          <w:rFonts w:ascii="Arial" w:hAnsi="Arial" w:cs="Arial"/>
          <w:bCs/>
          <w:spacing w:val="6"/>
          <w:sz w:val="24"/>
          <w:szCs w:val="24"/>
        </w:rPr>
      </w:pPr>
      <w:r w:rsidRPr="00CD7909">
        <w:rPr>
          <w:rFonts w:ascii="Arial" w:hAnsi="Arial" w:cs="Arial"/>
          <w:bCs/>
          <w:spacing w:val="6"/>
          <w:sz w:val="24"/>
          <w:szCs w:val="24"/>
        </w:rPr>
        <w:t>- Wysokość podłokietników: 180 mm- 240 mm</w:t>
      </w:r>
    </w:p>
    <w:p w:rsidR="00CA03D7" w:rsidRPr="00CD7909" w:rsidRDefault="00CA03D7" w:rsidP="00CD7909">
      <w:pPr>
        <w:spacing w:line="360" w:lineRule="auto"/>
        <w:rPr>
          <w:rFonts w:ascii="Arial" w:hAnsi="Arial" w:cs="Arial"/>
          <w:spacing w:val="6"/>
          <w:sz w:val="24"/>
          <w:szCs w:val="24"/>
        </w:rPr>
      </w:pPr>
      <w:r w:rsidRPr="00CD7909">
        <w:rPr>
          <w:rFonts w:ascii="Arial" w:hAnsi="Arial" w:cs="Arial"/>
          <w:spacing w:val="6"/>
          <w:sz w:val="24"/>
          <w:szCs w:val="24"/>
        </w:rPr>
        <w:t xml:space="preserve">- </w:t>
      </w:r>
      <w:r w:rsidRPr="00CD7909">
        <w:rPr>
          <w:rFonts w:ascii="Arial" w:hAnsi="Arial" w:cs="Arial"/>
          <w:sz w:val="24"/>
          <w:szCs w:val="24"/>
          <w:bdr w:val="none" w:sz="0" w:space="0" w:color="auto" w:frame="1"/>
        </w:rPr>
        <w:t xml:space="preserve">Funkcja wysuwna siedziska: </w:t>
      </w:r>
      <w:r w:rsidR="00A95066" w:rsidRPr="00CD7909">
        <w:rPr>
          <w:rFonts w:ascii="Arial" w:hAnsi="Arial" w:cs="Arial"/>
          <w:sz w:val="24"/>
          <w:szCs w:val="24"/>
          <w:bdr w:val="none" w:sz="0" w:space="0" w:color="auto" w:frame="1"/>
        </w:rPr>
        <w:t xml:space="preserve">min. </w:t>
      </w:r>
      <w:r w:rsidRPr="00CD7909">
        <w:rPr>
          <w:rFonts w:ascii="Arial" w:hAnsi="Arial" w:cs="Arial"/>
          <w:sz w:val="24"/>
          <w:szCs w:val="24"/>
          <w:bdr w:val="none" w:sz="0" w:space="0" w:color="auto" w:frame="1"/>
        </w:rPr>
        <w:t>50 mm</w:t>
      </w:r>
    </w:p>
    <w:p w:rsidR="00CA03D7" w:rsidRPr="00CD7909" w:rsidRDefault="004E6D71" w:rsidP="00CD7909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  <w:bdr w:val="none" w:sz="0" w:space="0" w:color="auto" w:frame="1"/>
        </w:rPr>
      </w:pPr>
      <w:r w:rsidRPr="00CD7909">
        <w:rPr>
          <w:rFonts w:ascii="Arial" w:hAnsi="Arial" w:cs="Arial"/>
          <w:noProof/>
          <w:bdr w:val="none" w:sz="0" w:space="0" w:color="auto" w:frame="1"/>
        </w:rPr>
        <w:lastRenderedPageBreak/>
        <w:drawing>
          <wp:anchor distT="0" distB="0" distL="114300" distR="114300" simplePos="0" relativeHeight="251662336" behindDoc="0" locked="0" layoutInCell="1" allowOverlap="1" wp14:anchorId="22589490" wp14:editId="3B4815AE">
            <wp:simplePos x="0" y="0"/>
            <wp:positionH relativeFrom="margin">
              <wp:posOffset>1679190</wp:posOffset>
            </wp:positionH>
            <wp:positionV relativeFrom="margin">
              <wp:posOffset>2223421</wp:posOffset>
            </wp:positionV>
            <wp:extent cx="3625850" cy="2445385"/>
            <wp:effectExtent l="0" t="0" r="0" b="0"/>
            <wp:wrapSquare wrapText="bothSides"/>
            <wp:docPr id="1" name="Obraz 1" descr="https://sklep.emmeble.pl/userdata/public/assets/w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klep.emmeble.pl/userdata/public/assets/wy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0" cy="244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03D7" w:rsidRPr="00CD7909" w:rsidRDefault="00CA03D7" w:rsidP="00CD7909">
      <w:pPr>
        <w:pStyle w:val="NormalnyWeb"/>
        <w:shd w:val="clear" w:color="auto" w:fill="FFFFFF"/>
        <w:spacing w:before="0" w:beforeAutospacing="0" w:after="0" w:line="360" w:lineRule="auto"/>
        <w:rPr>
          <w:rFonts w:ascii="Arial" w:hAnsi="Arial" w:cs="Arial"/>
          <w:i/>
        </w:rPr>
      </w:pPr>
      <w:r w:rsidRPr="00CD7909">
        <w:rPr>
          <w:rFonts w:ascii="Arial" w:hAnsi="Arial" w:cs="Arial"/>
          <w:i/>
        </w:rPr>
        <w:t>Zdjęcie poglądowe</w:t>
      </w:r>
      <w:r w:rsidR="0033220E" w:rsidRPr="00CD7909">
        <w:rPr>
          <w:rFonts w:ascii="Arial" w:hAnsi="Arial" w:cs="Arial"/>
          <w:i/>
        </w:rPr>
        <w:t>:</w:t>
      </w:r>
    </w:p>
    <w:p w:rsidR="00CA03D7" w:rsidRPr="00CD7909" w:rsidRDefault="00CA03D7" w:rsidP="00CD7909">
      <w:pPr>
        <w:spacing w:line="360" w:lineRule="auto"/>
        <w:rPr>
          <w:rFonts w:ascii="Arial" w:hAnsi="Arial" w:cs="Arial"/>
          <w:sz w:val="24"/>
          <w:szCs w:val="24"/>
        </w:rPr>
      </w:pPr>
    </w:p>
    <w:p w:rsidR="00CA03D7" w:rsidRPr="00CD7909" w:rsidRDefault="00CA03D7" w:rsidP="00CD7909">
      <w:pPr>
        <w:spacing w:line="360" w:lineRule="auto"/>
        <w:rPr>
          <w:rFonts w:ascii="Arial" w:hAnsi="Arial" w:cs="Arial"/>
          <w:sz w:val="24"/>
          <w:szCs w:val="24"/>
        </w:rPr>
      </w:pPr>
    </w:p>
    <w:p w:rsidR="004E6D71" w:rsidRDefault="004E6D71" w:rsidP="00CD7909">
      <w:pPr>
        <w:spacing w:line="360" w:lineRule="auto"/>
        <w:rPr>
          <w:rFonts w:ascii="Arial" w:hAnsi="Arial" w:cs="Arial"/>
          <w:sz w:val="24"/>
          <w:szCs w:val="24"/>
        </w:rPr>
      </w:pPr>
    </w:p>
    <w:p w:rsidR="003618AE" w:rsidRDefault="003618AE" w:rsidP="00CD7909">
      <w:pPr>
        <w:spacing w:line="360" w:lineRule="auto"/>
        <w:rPr>
          <w:rFonts w:ascii="Arial" w:hAnsi="Arial" w:cs="Arial"/>
          <w:sz w:val="24"/>
          <w:szCs w:val="24"/>
        </w:rPr>
      </w:pPr>
    </w:p>
    <w:p w:rsidR="003618AE" w:rsidRDefault="003618AE" w:rsidP="00CD7909">
      <w:pPr>
        <w:spacing w:line="360" w:lineRule="auto"/>
        <w:rPr>
          <w:rFonts w:ascii="Arial" w:hAnsi="Arial" w:cs="Arial"/>
          <w:sz w:val="24"/>
          <w:szCs w:val="24"/>
        </w:rPr>
      </w:pPr>
    </w:p>
    <w:p w:rsidR="003618AE" w:rsidRDefault="003618AE" w:rsidP="00CD7909">
      <w:pPr>
        <w:spacing w:line="360" w:lineRule="auto"/>
        <w:rPr>
          <w:rFonts w:ascii="Arial" w:hAnsi="Arial" w:cs="Arial"/>
          <w:sz w:val="24"/>
          <w:szCs w:val="24"/>
        </w:rPr>
      </w:pPr>
    </w:p>
    <w:p w:rsidR="003618AE" w:rsidRPr="00CD7909" w:rsidRDefault="003618AE" w:rsidP="00CD7909">
      <w:pPr>
        <w:spacing w:line="360" w:lineRule="auto"/>
        <w:rPr>
          <w:rFonts w:ascii="Arial" w:hAnsi="Arial" w:cs="Arial"/>
          <w:sz w:val="24"/>
          <w:szCs w:val="24"/>
        </w:rPr>
      </w:pPr>
    </w:p>
    <w:p w:rsidR="004E6D71" w:rsidRPr="00CD7909" w:rsidRDefault="004E6D71" w:rsidP="00CD7909">
      <w:pPr>
        <w:spacing w:line="360" w:lineRule="auto"/>
        <w:rPr>
          <w:rFonts w:ascii="Arial" w:hAnsi="Arial" w:cs="Arial"/>
          <w:sz w:val="24"/>
          <w:szCs w:val="24"/>
        </w:rPr>
      </w:pPr>
    </w:p>
    <w:p w:rsidR="004E6D71" w:rsidRPr="00CD7909" w:rsidRDefault="004E6D71" w:rsidP="00CD7909">
      <w:pPr>
        <w:spacing w:line="360" w:lineRule="auto"/>
        <w:rPr>
          <w:rFonts w:ascii="Arial" w:hAnsi="Arial" w:cs="Arial"/>
          <w:sz w:val="24"/>
          <w:szCs w:val="24"/>
        </w:rPr>
      </w:pPr>
    </w:p>
    <w:p w:rsidR="004E6D71" w:rsidRPr="00CD7909" w:rsidRDefault="004E6D71" w:rsidP="00CD7909">
      <w:pPr>
        <w:spacing w:line="360" w:lineRule="auto"/>
        <w:rPr>
          <w:rFonts w:ascii="Arial" w:hAnsi="Arial" w:cs="Arial"/>
          <w:sz w:val="24"/>
          <w:szCs w:val="24"/>
        </w:rPr>
      </w:pPr>
    </w:p>
    <w:p w:rsidR="004E6D71" w:rsidRPr="00CD7909" w:rsidRDefault="004E6D71" w:rsidP="00CD7909">
      <w:pPr>
        <w:spacing w:line="360" w:lineRule="auto"/>
        <w:rPr>
          <w:rFonts w:ascii="Arial" w:hAnsi="Arial" w:cs="Arial"/>
          <w:sz w:val="24"/>
          <w:szCs w:val="24"/>
        </w:rPr>
      </w:pPr>
    </w:p>
    <w:p w:rsidR="004E6D71" w:rsidRPr="00CD7909" w:rsidRDefault="004E6D71" w:rsidP="00CD7909">
      <w:pPr>
        <w:spacing w:line="360" w:lineRule="auto"/>
        <w:rPr>
          <w:rFonts w:ascii="Arial" w:hAnsi="Arial" w:cs="Arial"/>
          <w:sz w:val="24"/>
          <w:szCs w:val="24"/>
        </w:rPr>
      </w:pPr>
    </w:p>
    <w:p w:rsidR="004E6D71" w:rsidRPr="00CD7909" w:rsidRDefault="004E6D71" w:rsidP="00CD7909">
      <w:pPr>
        <w:spacing w:line="360" w:lineRule="auto"/>
        <w:rPr>
          <w:rFonts w:ascii="Arial" w:hAnsi="Arial" w:cs="Arial"/>
          <w:sz w:val="24"/>
          <w:szCs w:val="24"/>
        </w:rPr>
      </w:pPr>
    </w:p>
    <w:p w:rsidR="004E6D71" w:rsidRPr="00CD7909" w:rsidRDefault="004E6D71" w:rsidP="00CD7909">
      <w:pPr>
        <w:spacing w:line="360" w:lineRule="auto"/>
        <w:rPr>
          <w:rFonts w:ascii="Arial" w:hAnsi="Arial" w:cs="Arial"/>
          <w:sz w:val="24"/>
          <w:szCs w:val="24"/>
        </w:rPr>
      </w:pPr>
    </w:p>
    <w:p w:rsidR="004E6D71" w:rsidRPr="00CD7909" w:rsidRDefault="004E6D71" w:rsidP="00CD7909">
      <w:pPr>
        <w:spacing w:line="360" w:lineRule="auto"/>
        <w:rPr>
          <w:rFonts w:ascii="Arial" w:hAnsi="Arial" w:cs="Arial"/>
          <w:sz w:val="24"/>
          <w:szCs w:val="24"/>
        </w:rPr>
      </w:pPr>
    </w:p>
    <w:p w:rsidR="004E6D71" w:rsidRPr="00CD7909" w:rsidRDefault="004E6D71" w:rsidP="00CD7909">
      <w:pPr>
        <w:spacing w:line="360" w:lineRule="auto"/>
        <w:rPr>
          <w:rFonts w:ascii="Arial" w:hAnsi="Arial" w:cs="Arial"/>
          <w:sz w:val="24"/>
          <w:szCs w:val="24"/>
        </w:rPr>
      </w:pPr>
    </w:p>
    <w:p w:rsidR="004E6D71" w:rsidRPr="00CD7909" w:rsidRDefault="004E6D71" w:rsidP="00CD7909">
      <w:pPr>
        <w:spacing w:line="360" w:lineRule="auto"/>
        <w:rPr>
          <w:rFonts w:ascii="Arial" w:hAnsi="Arial" w:cs="Arial"/>
          <w:sz w:val="24"/>
          <w:szCs w:val="24"/>
        </w:rPr>
      </w:pPr>
    </w:p>
    <w:p w:rsidR="00CD5772" w:rsidRPr="00CD7909" w:rsidRDefault="00CA03D7" w:rsidP="00CD7909">
      <w:pPr>
        <w:pStyle w:val="Tytu"/>
        <w:spacing w:line="360" w:lineRule="auto"/>
        <w:jc w:val="left"/>
        <w:rPr>
          <w:rFonts w:ascii="Arial" w:hAnsi="Arial" w:cs="Arial"/>
          <w:b/>
          <w:color w:val="auto"/>
          <w:sz w:val="24"/>
          <w:szCs w:val="24"/>
        </w:rPr>
      </w:pPr>
      <w:r w:rsidRPr="00CD7909">
        <w:rPr>
          <w:rFonts w:ascii="Arial" w:hAnsi="Arial" w:cs="Arial"/>
          <w:b/>
          <w:color w:val="auto"/>
          <w:sz w:val="24"/>
          <w:szCs w:val="24"/>
        </w:rPr>
        <w:t xml:space="preserve">2. </w:t>
      </w:r>
      <w:r w:rsidR="00CD5772" w:rsidRPr="00CD7909">
        <w:rPr>
          <w:rFonts w:ascii="Arial" w:hAnsi="Arial" w:cs="Arial"/>
          <w:b/>
          <w:color w:val="auto"/>
          <w:sz w:val="24"/>
          <w:szCs w:val="24"/>
        </w:rPr>
        <w:t xml:space="preserve">Szafa aktowa metalowa– </w:t>
      </w:r>
      <w:r w:rsidRPr="00CD7909">
        <w:rPr>
          <w:rFonts w:ascii="Arial" w:hAnsi="Arial" w:cs="Arial"/>
          <w:b/>
          <w:color w:val="auto"/>
          <w:sz w:val="24"/>
          <w:szCs w:val="24"/>
        </w:rPr>
        <w:t>4</w:t>
      </w:r>
      <w:r w:rsidR="00CD5772" w:rsidRPr="00CD7909">
        <w:rPr>
          <w:rFonts w:ascii="Arial" w:hAnsi="Arial" w:cs="Arial"/>
          <w:b/>
          <w:color w:val="auto"/>
          <w:sz w:val="24"/>
          <w:szCs w:val="24"/>
        </w:rPr>
        <w:t xml:space="preserve"> szt.</w:t>
      </w:r>
    </w:p>
    <w:p w:rsidR="00CA03D7" w:rsidRPr="00CD7909" w:rsidRDefault="00CA03D7" w:rsidP="00CD7909">
      <w:pPr>
        <w:pStyle w:val="Tytu"/>
        <w:spacing w:line="360" w:lineRule="auto"/>
        <w:jc w:val="left"/>
        <w:rPr>
          <w:rFonts w:ascii="Arial" w:hAnsi="Arial" w:cs="Arial"/>
          <w:b/>
          <w:color w:val="auto"/>
          <w:sz w:val="24"/>
          <w:szCs w:val="24"/>
          <w:u w:val="none"/>
        </w:rPr>
      </w:pPr>
    </w:p>
    <w:p w:rsidR="00CD5772" w:rsidRPr="00CD7909" w:rsidRDefault="00CD5772" w:rsidP="00CD7909">
      <w:pPr>
        <w:pStyle w:val="Tytu"/>
        <w:spacing w:line="360" w:lineRule="auto"/>
        <w:jc w:val="left"/>
        <w:rPr>
          <w:rFonts w:ascii="Arial" w:hAnsi="Arial" w:cs="Arial"/>
          <w:color w:val="auto"/>
          <w:sz w:val="24"/>
          <w:szCs w:val="24"/>
          <w:u w:val="none"/>
        </w:rPr>
      </w:pPr>
      <w:r w:rsidRPr="00CD7909">
        <w:rPr>
          <w:rFonts w:ascii="Arial" w:hAnsi="Arial" w:cs="Arial"/>
          <w:color w:val="auto"/>
          <w:sz w:val="24"/>
          <w:szCs w:val="24"/>
          <w:u w:val="none"/>
        </w:rPr>
        <w:t>Wymiary: 1999 x1000x435 mm +/- 20 mm</w:t>
      </w:r>
    </w:p>
    <w:p w:rsidR="00CA03D7" w:rsidRPr="00CD7909" w:rsidRDefault="00CD5772" w:rsidP="00CD79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>Szafa biurowa, aktowa wykonana z blachy stalowej gr.</w:t>
      </w:r>
      <w:r w:rsidR="00A95066" w:rsidRPr="00CD7909">
        <w:rPr>
          <w:rFonts w:ascii="Arial" w:hAnsi="Arial" w:cs="Arial"/>
          <w:sz w:val="24"/>
          <w:szCs w:val="24"/>
        </w:rPr>
        <w:t xml:space="preserve"> min. </w:t>
      </w:r>
      <w:r w:rsidRPr="00CD7909">
        <w:rPr>
          <w:rFonts w:ascii="Arial" w:hAnsi="Arial" w:cs="Arial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0,7 mm"/>
        </w:smartTagPr>
        <w:r w:rsidRPr="00CD7909">
          <w:rPr>
            <w:rFonts w:ascii="Arial" w:hAnsi="Arial" w:cs="Arial"/>
            <w:sz w:val="24"/>
            <w:szCs w:val="24"/>
          </w:rPr>
          <w:t>0,7 mm</w:t>
        </w:r>
      </w:smartTag>
      <w:r w:rsidRPr="00CD7909">
        <w:rPr>
          <w:rFonts w:ascii="Arial" w:hAnsi="Arial" w:cs="Arial"/>
          <w:sz w:val="24"/>
          <w:szCs w:val="24"/>
        </w:rPr>
        <w:t xml:space="preserve">. </w:t>
      </w:r>
    </w:p>
    <w:p w:rsidR="00CA03D7" w:rsidRPr="00CD7909" w:rsidRDefault="00CD5772" w:rsidP="00CD79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 xml:space="preserve">Drzwi skrzydłowe ze schowanymi zawiasami. </w:t>
      </w:r>
    </w:p>
    <w:p w:rsidR="00CA03D7" w:rsidRPr="00CD7909" w:rsidRDefault="00CD5772" w:rsidP="00CD79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 xml:space="preserve">Uchwyt drzwiowy  z zamkiem zabezpieczającym. </w:t>
      </w:r>
    </w:p>
    <w:p w:rsidR="00CA03D7" w:rsidRPr="00CD7909" w:rsidRDefault="00CD5772" w:rsidP="00CD79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 xml:space="preserve">Półki przestawne dostosowane do </w:t>
      </w:r>
      <w:r w:rsidR="00CA03D7" w:rsidRPr="00CD7909">
        <w:rPr>
          <w:rFonts w:ascii="Arial" w:hAnsi="Arial" w:cs="Arial"/>
          <w:sz w:val="24"/>
          <w:szCs w:val="24"/>
        </w:rPr>
        <w:t>segregatorów A4</w:t>
      </w:r>
      <w:r w:rsidRPr="00CD7909">
        <w:rPr>
          <w:rFonts w:ascii="Arial" w:hAnsi="Arial" w:cs="Arial"/>
          <w:sz w:val="24"/>
          <w:szCs w:val="24"/>
        </w:rPr>
        <w:t xml:space="preserve">. </w:t>
      </w:r>
    </w:p>
    <w:p w:rsidR="00CA03D7" w:rsidRPr="00CD7909" w:rsidRDefault="00CD5772" w:rsidP="00CD79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 xml:space="preserve">Szafa wyposażona w ślizgacze ułatwiające przesuwanie szafy. </w:t>
      </w:r>
    </w:p>
    <w:p w:rsidR="00CA03D7" w:rsidRPr="00CD7909" w:rsidRDefault="00CD5772" w:rsidP="00CD79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 xml:space="preserve">Dopuszczalne obciążenie półek – </w:t>
      </w:r>
      <w:r w:rsidR="00A95066" w:rsidRPr="00CD7909">
        <w:rPr>
          <w:rFonts w:ascii="Arial" w:hAnsi="Arial" w:cs="Arial"/>
          <w:sz w:val="24"/>
          <w:szCs w:val="24"/>
        </w:rPr>
        <w:t xml:space="preserve">min. </w:t>
      </w:r>
      <w:r w:rsidRPr="00CD7909">
        <w:rPr>
          <w:rFonts w:ascii="Arial" w:hAnsi="Arial" w:cs="Arial"/>
          <w:sz w:val="24"/>
          <w:szCs w:val="24"/>
        </w:rPr>
        <w:t xml:space="preserve">60 kg. </w:t>
      </w:r>
    </w:p>
    <w:p w:rsidR="00CA03D7" w:rsidRPr="00CD7909" w:rsidRDefault="00CD5772" w:rsidP="00CD79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 xml:space="preserve">Szafy wyposażone w stopki poziomujące. </w:t>
      </w:r>
    </w:p>
    <w:p w:rsidR="00CD5772" w:rsidRPr="00CD7909" w:rsidRDefault="00CD5772" w:rsidP="00CD79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lastRenderedPageBreak/>
        <w:t>Poglądowa szafa na fot. 1</w:t>
      </w:r>
    </w:p>
    <w:p w:rsidR="00CD5772" w:rsidRPr="00CD7909" w:rsidRDefault="00CD5772" w:rsidP="00CD790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CD5772" w:rsidRPr="00CD7909" w:rsidRDefault="00CD5772" w:rsidP="00CD790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CD5772" w:rsidRPr="00CD7909" w:rsidRDefault="003618AE" w:rsidP="00CD790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0B6C64C2" wp14:editId="58620A71">
            <wp:simplePos x="0" y="0"/>
            <wp:positionH relativeFrom="column">
              <wp:posOffset>1316051</wp:posOffset>
            </wp:positionH>
            <wp:positionV relativeFrom="paragraph">
              <wp:posOffset>18719</wp:posOffset>
            </wp:positionV>
            <wp:extent cx="2220793" cy="2959100"/>
            <wp:effectExtent l="0" t="0" r="8255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z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0793" cy="295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D5772" w:rsidRPr="00CD7909" w:rsidRDefault="00CD5772" w:rsidP="00CD790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CD5772" w:rsidRPr="00CD7909" w:rsidRDefault="00CD5772" w:rsidP="00CD790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3618AE" w:rsidRDefault="003618AE" w:rsidP="00CD790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3618AE" w:rsidRDefault="003618AE" w:rsidP="00CD790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3618AE" w:rsidRDefault="003618AE" w:rsidP="00CD790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3618AE" w:rsidRDefault="003618AE" w:rsidP="00CD790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3618AE" w:rsidRDefault="003618AE" w:rsidP="00CD790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3618AE" w:rsidRDefault="003618AE" w:rsidP="00CD790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3618AE" w:rsidRDefault="003618AE" w:rsidP="00CD790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3618AE" w:rsidRDefault="003618AE" w:rsidP="00CD790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3618AE" w:rsidRDefault="003618AE" w:rsidP="00CD790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CD5772" w:rsidRPr="00CD7909" w:rsidRDefault="00CD5772" w:rsidP="00CD7909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>Fot. 1</w:t>
      </w:r>
    </w:p>
    <w:p w:rsidR="00677FBF" w:rsidRPr="00CD7909" w:rsidRDefault="00677FBF" w:rsidP="00CD7909">
      <w:pPr>
        <w:spacing w:line="360" w:lineRule="auto"/>
        <w:rPr>
          <w:rFonts w:ascii="Arial" w:hAnsi="Arial" w:cs="Arial"/>
          <w:sz w:val="24"/>
          <w:szCs w:val="24"/>
        </w:rPr>
      </w:pPr>
    </w:p>
    <w:p w:rsidR="003618AE" w:rsidRDefault="003618AE" w:rsidP="00CD7909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CA03D7" w:rsidRPr="00CD7909" w:rsidRDefault="00CA03D7" w:rsidP="00CD7909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CD7909">
        <w:rPr>
          <w:rFonts w:ascii="Arial" w:hAnsi="Arial" w:cs="Arial"/>
          <w:b/>
          <w:sz w:val="24"/>
          <w:szCs w:val="24"/>
          <w:u w:val="single"/>
        </w:rPr>
        <w:t>3.</w:t>
      </w:r>
      <w:r w:rsidRPr="00CD7909">
        <w:rPr>
          <w:rFonts w:ascii="Arial" w:hAnsi="Arial" w:cs="Arial"/>
          <w:sz w:val="24"/>
          <w:szCs w:val="24"/>
          <w:u w:val="single"/>
        </w:rPr>
        <w:t xml:space="preserve"> </w:t>
      </w:r>
      <w:r w:rsidRPr="00CD7909">
        <w:rPr>
          <w:rFonts w:ascii="Arial" w:hAnsi="Arial" w:cs="Arial"/>
          <w:b/>
          <w:sz w:val="24"/>
          <w:szCs w:val="24"/>
          <w:u w:val="single"/>
        </w:rPr>
        <w:t>Biurk</w:t>
      </w:r>
      <w:r w:rsidR="00C6246E" w:rsidRPr="00CD7909">
        <w:rPr>
          <w:rFonts w:ascii="Arial" w:hAnsi="Arial" w:cs="Arial"/>
          <w:b/>
          <w:sz w:val="24"/>
          <w:szCs w:val="24"/>
          <w:u w:val="single"/>
        </w:rPr>
        <w:t>o</w:t>
      </w:r>
      <w:r w:rsidRPr="00CD7909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C6246E" w:rsidRPr="00CD7909">
        <w:rPr>
          <w:rFonts w:ascii="Arial" w:hAnsi="Arial" w:cs="Arial"/>
          <w:b/>
          <w:sz w:val="24"/>
          <w:szCs w:val="24"/>
          <w:u w:val="single"/>
        </w:rPr>
        <w:t xml:space="preserve"> z elektryczną regulacją wysokości</w:t>
      </w:r>
      <w:r w:rsidR="00F82A87" w:rsidRPr="00CD7909">
        <w:rPr>
          <w:rFonts w:ascii="Arial" w:hAnsi="Arial" w:cs="Arial"/>
          <w:b/>
          <w:sz w:val="24"/>
          <w:szCs w:val="24"/>
          <w:u w:val="single"/>
        </w:rPr>
        <w:t xml:space="preserve"> oraz kontenerem</w:t>
      </w:r>
      <w:r w:rsidR="00C6246E" w:rsidRPr="00CD7909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CD7909">
        <w:rPr>
          <w:rFonts w:ascii="Arial" w:hAnsi="Arial" w:cs="Arial"/>
          <w:b/>
          <w:sz w:val="24"/>
          <w:szCs w:val="24"/>
          <w:u w:val="single"/>
        </w:rPr>
        <w:t xml:space="preserve">– </w:t>
      </w:r>
      <w:r w:rsidR="00361561" w:rsidRPr="00CD7909">
        <w:rPr>
          <w:rFonts w:ascii="Arial" w:hAnsi="Arial" w:cs="Arial"/>
          <w:b/>
          <w:sz w:val="24"/>
          <w:szCs w:val="24"/>
          <w:u w:val="single"/>
        </w:rPr>
        <w:t>4</w:t>
      </w:r>
      <w:r w:rsidRPr="00CD7909">
        <w:rPr>
          <w:rFonts w:ascii="Arial" w:hAnsi="Arial" w:cs="Arial"/>
          <w:b/>
          <w:sz w:val="24"/>
          <w:szCs w:val="24"/>
          <w:u w:val="single"/>
        </w:rPr>
        <w:t xml:space="preserve"> szt.</w:t>
      </w:r>
    </w:p>
    <w:p w:rsidR="00C6246E" w:rsidRPr="00CD7909" w:rsidRDefault="00C6246E" w:rsidP="00CD7909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B8499B" w:rsidRPr="00CD7909" w:rsidRDefault="00C6246E" w:rsidP="00CD7909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CD7909">
        <w:rPr>
          <w:rFonts w:ascii="Arial" w:hAnsi="Arial" w:cs="Arial"/>
          <w:b/>
          <w:sz w:val="24"/>
          <w:szCs w:val="24"/>
        </w:rPr>
        <w:t xml:space="preserve">    </w:t>
      </w:r>
      <w:r w:rsidRPr="00CD7909">
        <w:rPr>
          <w:rFonts w:ascii="Arial" w:hAnsi="Arial" w:cs="Arial"/>
          <w:sz w:val="24"/>
          <w:szCs w:val="24"/>
        </w:rPr>
        <w:t xml:space="preserve">Biurko </w:t>
      </w:r>
      <w:r w:rsidR="00B8499B" w:rsidRPr="00CD7909">
        <w:rPr>
          <w:rFonts w:ascii="Arial" w:hAnsi="Arial" w:cs="Arial"/>
          <w:sz w:val="24"/>
          <w:szCs w:val="24"/>
        </w:rPr>
        <w:t xml:space="preserve">z panelem sterującym oraz z wyświetlaczem LCD </w:t>
      </w:r>
      <w:r w:rsidR="00B8499B" w:rsidRPr="00CD7909">
        <w:rPr>
          <w:rFonts w:ascii="Arial" w:hAnsi="Arial" w:cs="Arial"/>
          <w:sz w:val="24"/>
          <w:szCs w:val="24"/>
          <w:shd w:val="clear" w:color="auto" w:fill="FFFFFF"/>
        </w:rPr>
        <w:t>wskazującym aktualną</w:t>
      </w:r>
    </w:p>
    <w:p w:rsidR="00B8499B" w:rsidRPr="00CD7909" w:rsidRDefault="00B8499B" w:rsidP="00CD7909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CD7909">
        <w:rPr>
          <w:rFonts w:ascii="Arial" w:hAnsi="Arial" w:cs="Arial"/>
          <w:sz w:val="24"/>
          <w:szCs w:val="24"/>
          <w:shd w:val="clear" w:color="auto" w:fill="FFFFFF"/>
        </w:rPr>
        <w:t xml:space="preserve">    wysokość umożliwia płynną regulację w zakresie od 71,5 do 121 cm. Napęd dwu </w:t>
      </w:r>
    </w:p>
    <w:p w:rsidR="00C6246E" w:rsidRPr="00CD7909" w:rsidRDefault="00B8499B" w:rsidP="00CD7909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CD7909">
        <w:rPr>
          <w:rFonts w:ascii="Arial" w:hAnsi="Arial" w:cs="Arial"/>
          <w:sz w:val="24"/>
          <w:szCs w:val="24"/>
          <w:shd w:val="clear" w:color="auto" w:fill="FFFFFF"/>
        </w:rPr>
        <w:t xml:space="preserve">    silnikowy umożliwia szybkie (</w:t>
      </w:r>
      <w:r w:rsidR="00A95066" w:rsidRPr="00CD7909">
        <w:rPr>
          <w:rFonts w:ascii="Arial" w:hAnsi="Arial" w:cs="Arial"/>
          <w:sz w:val="24"/>
          <w:szCs w:val="24"/>
          <w:shd w:val="clear" w:color="auto" w:fill="FFFFFF"/>
        </w:rPr>
        <w:t xml:space="preserve">min. </w:t>
      </w:r>
      <w:r w:rsidRPr="00CD7909">
        <w:rPr>
          <w:rFonts w:ascii="Arial" w:hAnsi="Arial" w:cs="Arial"/>
          <w:sz w:val="24"/>
          <w:szCs w:val="24"/>
          <w:shd w:val="clear" w:color="auto" w:fill="FFFFFF"/>
        </w:rPr>
        <w:t>3</w:t>
      </w:r>
      <w:r w:rsidR="00A95066" w:rsidRPr="00CD7909">
        <w:rPr>
          <w:rFonts w:ascii="Arial" w:hAnsi="Arial" w:cs="Arial"/>
          <w:sz w:val="24"/>
          <w:szCs w:val="24"/>
          <w:shd w:val="clear" w:color="auto" w:fill="FFFFFF"/>
        </w:rPr>
        <w:t xml:space="preserve">0 </w:t>
      </w:r>
      <w:r w:rsidRPr="00CD7909">
        <w:rPr>
          <w:rFonts w:ascii="Arial" w:hAnsi="Arial" w:cs="Arial"/>
          <w:sz w:val="24"/>
          <w:szCs w:val="24"/>
          <w:shd w:val="clear" w:color="auto" w:fill="FFFFFF"/>
        </w:rPr>
        <w:t xml:space="preserve">mm/s) podnoszenie z maksymalnym </w:t>
      </w:r>
      <w:r w:rsidR="004E6D71" w:rsidRPr="00CD7909">
        <w:rPr>
          <w:rFonts w:ascii="Arial" w:hAnsi="Arial" w:cs="Arial"/>
          <w:sz w:val="24"/>
          <w:szCs w:val="24"/>
          <w:shd w:val="clear" w:color="auto" w:fill="FFFFFF"/>
        </w:rPr>
        <w:br/>
        <w:t xml:space="preserve">    obciążenie</w:t>
      </w:r>
      <w:r w:rsidRPr="00CD7909">
        <w:rPr>
          <w:rFonts w:ascii="Arial" w:hAnsi="Arial" w:cs="Arial"/>
          <w:sz w:val="24"/>
          <w:szCs w:val="24"/>
          <w:shd w:val="clear" w:color="auto" w:fill="FFFFFF"/>
        </w:rPr>
        <w:t xml:space="preserve"> do 100 kg. Profil nóg zapewniający dużą sztywność stelaża.</w:t>
      </w:r>
      <w:r w:rsidRPr="00CD7909">
        <w:rPr>
          <w:rFonts w:ascii="Arial" w:hAnsi="Arial" w:cs="Arial"/>
          <w:sz w:val="24"/>
          <w:szCs w:val="24"/>
        </w:rPr>
        <w:t xml:space="preserve"> </w:t>
      </w:r>
    </w:p>
    <w:p w:rsidR="00023497" w:rsidRPr="00CD7909" w:rsidRDefault="00B8499B" w:rsidP="00CD7909">
      <w:pPr>
        <w:spacing w:line="360" w:lineRule="auto"/>
        <w:rPr>
          <w:rFonts w:ascii="Arial" w:hAnsi="Arial" w:cs="Arial"/>
          <w:i/>
          <w:sz w:val="24"/>
          <w:szCs w:val="24"/>
          <w:shd w:val="clear" w:color="auto" w:fill="FFFFFF"/>
        </w:rPr>
      </w:pPr>
      <w:r w:rsidRPr="00CD7909">
        <w:rPr>
          <w:rFonts w:ascii="Arial" w:hAnsi="Arial" w:cs="Arial"/>
          <w:i/>
          <w:sz w:val="24"/>
          <w:szCs w:val="24"/>
          <w:shd w:val="clear" w:color="auto" w:fill="FFFFFF"/>
        </w:rPr>
        <w:lastRenderedPageBreak/>
        <w:t>Zdjęcie poglądowe</w:t>
      </w:r>
      <w:r w:rsidR="00047D39" w:rsidRPr="00CD7909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98CD575" wp14:editId="3AE5BBED">
            <wp:extent cx="2581275" cy="1435100"/>
            <wp:effectExtent l="0" t="0" r="9525" b="0"/>
            <wp:docPr id="8" name="Obraz 8" descr="Biurko z elektryczną regulacją wysokości E-Move E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Biurko z elektryczną regulacją wysokości E-Move E500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621" b="5782"/>
                    <a:stretch/>
                  </pic:blipFill>
                  <pic:spPr bwMode="auto">
                    <a:xfrm>
                      <a:off x="0" y="0"/>
                      <a:ext cx="2581275" cy="143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47D39" w:rsidRPr="00CD7909" w:rsidRDefault="00047D39" w:rsidP="00CD7909">
      <w:pPr>
        <w:spacing w:line="360" w:lineRule="auto"/>
        <w:rPr>
          <w:rFonts w:ascii="Arial" w:hAnsi="Arial" w:cs="Arial"/>
          <w:sz w:val="24"/>
          <w:szCs w:val="24"/>
        </w:rPr>
      </w:pPr>
    </w:p>
    <w:p w:rsidR="00047D39" w:rsidRPr="00CD7909" w:rsidRDefault="00B8499B" w:rsidP="00CD7909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CD7909">
        <w:rPr>
          <w:rFonts w:ascii="Arial" w:hAnsi="Arial" w:cs="Arial"/>
          <w:sz w:val="24"/>
          <w:szCs w:val="24"/>
          <w:u w:val="single"/>
        </w:rPr>
        <w:t>Charakterystyka biurka</w:t>
      </w:r>
    </w:p>
    <w:p w:rsidR="00B8499B" w:rsidRPr="00CD7909" w:rsidRDefault="00B8499B" w:rsidP="00CD7909">
      <w:pPr>
        <w:spacing w:line="360" w:lineRule="auto"/>
        <w:rPr>
          <w:rFonts w:ascii="Arial" w:hAnsi="Arial" w:cs="Arial"/>
          <w:sz w:val="24"/>
          <w:szCs w:val="24"/>
        </w:rPr>
      </w:pPr>
    </w:p>
    <w:p w:rsidR="00B8499B" w:rsidRPr="00CD7909" w:rsidRDefault="00B8499B" w:rsidP="00CD7909">
      <w:pPr>
        <w:spacing w:line="360" w:lineRule="auto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>1).  Wysokość: min :71,50 cm; max: 121 cm</w:t>
      </w:r>
    </w:p>
    <w:p w:rsidR="00B8499B" w:rsidRPr="00CD7909" w:rsidRDefault="00B8499B" w:rsidP="00CD7909">
      <w:pPr>
        <w:spacing w:line="360" w:lineRule="auto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 xml:space="preserve">2).  Blat: -  płyta </w:t>
      </w:r>
      <w:proofErr w:type="spellStart"/>
      <w:r w:rsidRPr="00CD7909">
        <w:rPr>
          <w:rFonts w:ascii="Arial" w:hAnsi="Arial" w:cs="Arial"/>
          <w:sz w:val="24"/>
          <w:szCs w:val="24"/>
        </w:rPr>
        <w:t>melaminowana</w:t>
      </w:r>
      <w:proofErr w:type="spellEnd"/>
      <w:r w:rsidRPr="00CD7909">
        <w:rPr>
          <w:rFonts w:ascii="Arial" w:hAnsi="Arial" w:cs="Arial"/>
          <w:sz w:val="24"/>
          <w:szCs w:val="24"/>
        </w:rPr>
        <w:t xml:space="preserve"> o grubości 25 mm, obrzeża ABS 2 mm</w:t>
      </w:r>
    </w:p>
    <w:p w:rsidR="00B8499B" w:rsidRPr="00CD7909" w:rsidRDefault="00B8499B" w:rsidP="00CD7909">
      <w:pPr>
        <w:spacing w:line="360" w:lineRule="auto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 xml:space="preserve">                -  długość: 120 cm</w:t>
      </w:r>
    </w:p>
    <w:p w:rsidR="00B8499B" w:rsidRPr="00CD7909" w:rsidRDefault="00B8499B" w:rsidP="00CD7909">
      <w:pPr>
        <w:spacing w:line="360" w:lineRule="auto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 xml:space="preserve">                -  szerokość: 70 cm </w:t>
      </w:r>
    </w:p>
    <w:p w:rsidR="00B8499B" w:rsidRPr="00CD7909" w:rsidRDefault="00B8499B" w:rsidP="00CD7909">
      <w:pPr>
        <w:spacing w:line="360" w:lineRule="auto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>3). Panel sterujący: - system antykolizyjny</w:t>
      </w:r>
    </w:p>
    <w:p w:rsidR="00B8499B" w:rsidRPr="00CD7909" w:rsidRDefault="00B8499B" w:rsidP="00CD7909">
      <w:pPr>
        <w:spacing w:line="360" w:lineRule="auto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 xml:space="preserve">                                 - płynna regulacja wysokości</w:t>
      </w:r>
    </w:p>
    <w:p w:rsidR="00B8499B" w:rsidRPr="00CD7909" w:rsidRDefault="00B8499B" w:rsidP="00CD7909">
      <w:pPr>
        <w:spacing w:line="360" w:lineRule="auto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 xml:space="preserve">                                 - wyświetlacz LCD</w:t>
      </w:r>
    </w:p>
    <w:p w:rsidR="00F82A87" w:rsidRPr="00CD7909" w:rsidRDefault="00F82A87" w:rsidP="00CD7909">
      <w:pPr>
        <w:spacing w:line="360" w:lineRule="auto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ab/>
      </w:r>
      <w:r w:rsidRPr="00CD7909">
        <w:rPr>
          <w:rFonts w:ascii="Arial" w:hAnsi="Arial" w:cs="Arial"/>
          <w:sz w:val="24"/>
          <w:szCs w:val="24"/>
        </w:rPr>
        <w:tab/>
      </w:r>
      <w:r w:rsidRPr="00CD7909">
        <w:rPr>
          <w:rFonts w:ascii="Arial" w:hAnsi="Arial" w:cs="Arial"/>
          <w:sz w:val="24"/>
          <w:szCs w:val="24"/>
        </w:rPr>
        <w:tab/>
        <w:t xml:space="preserve"> - pobór mocy w spoczynku: max. 0,5 W</w:t>
      </w:r>
    </w:p>
    <w:p w:rsidR="00F82A87" w:rsidRPr="00CD7909" w:rsidRDefault="00F82A87" w:rsidP="00CD7909">
      <w:pPr>
        <w:spacing w:line="360" w:lineRule="auto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 xml:space="preserve">                                 - poziom hałasu: max. 50 </w:t>
      </w:r>
      <w:proofErr w:type="spellStart"/>
      <w:r w:rsidRPr="00CD7909">
        <w:rPr>
          <w:rFonts w:ascii="Arial" w:hAnsi="Arial" w:cs="Arial"/>
          <w:sz w:val="24"/>
          <w:szCs w:val="24"/>
        </w:rPr>
        <w:t>dB</w:t>
      </w:r>
      <w:proofErr w:type="spellEnd"/>
    </w:p>
    <w:p w:rsidR="00F82A87" w:rsidRPr="00CD7909" w:rsidRDefault="00F82A87" w:rsidP="00CD7909">
      <w:pPr>
        <w:spacing w:line="360" w:lineRule="auto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 xml:space="preserve">4). Napęd: - dwa silniki z synchronizacją, sterowane przez mikroprocesor  </w:t>
      </w:r>
    </w:p>
    <w:p w:rsidR="00F82A87" w:rsidRPr="00CD7909" w:rsidRDefault="00F82A87" w:rsidP="00CD7909">
      <w:pPr>
        <w:spacing w:line="360" w:lineRule="auto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 xml:space="preserve">                     z zabezpieczeniem przed przeciążeniem</w:t>
      </w:r>
    </w:p>
    <w:p w:rsidR="00F82A87" w:rsidRPr="00CD7909" w:rsidRDefault="00F82A87" w:rsidP="00CD7909">
      <w:pPr>
        <w:spacing w:line="360" w:lineRule="auto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 xml:space="preserve">                   - termiczny czujnik pracy silnika</w:t>
      </w:r>
    </w:p>
    <w:p w:rsidR="00F82A87" w:rsidRPr="00CD7909" w:rsidRDefault="00F82A87" w:rsidP="00CD7909">
      <w:pPr>
        <w:spacing w:line="360" w:lineRule="auto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>5). Stelaż: - max. obciążenie 100 kg</w:t>
      </w:r>
    </w:p>
    <w:p w:rsidR="00F82A87" w:rsidRPr="00CD7909" w:rsidRDefault="00F82A87" w:rsidP="00CD7909">
      <w:pPr>
        <w:spacing w:line="360" w:lineRule="auto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 xml:space="preserve">                  - metalowy, malowany proszkowo</w:t>
      </w:r>
    </w:p>
    <w:p w:rsidR="00F82A87" w:rsidRPr="00CD7909" w:rsidRDefault="00F82A87" w:rsidP="00CD7909">
      <w:pPr>
        <w:spacing w:line="360" w:lineRule="auto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 xml:space="preserve">                  - dwa nakładane profile</w:t>
      </w:r>
    </w:p>
    <w:p w:rsidR="00F82A87" w:rsidRPr="00CD7909" w:rsidRDefault="00F82A87" w:rsidP="00CD7909">
      <w:pPr>
        <w:spacing w:line="360" w:lineRule="auto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 xml:space="preserve">                  - podkładki ślizgowe</w:t>
      </w:r>
    </w:p>
    <w:p w:rsidR="000C3C50" w:rsidRPr="00CD7909" w:rsidRDefault="00F82A87" w:rsidP="00CD7909">
      <w:pPr>
        <w:spacing w:line="360" w:lineRule="auto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 xml:space="preserve">6). Dodatki: maskownica kabli- </w:t>
      </w:r>
      <w:proofErr w:type="spellStart"/>
      <w:r w:rsidRPr="00CD7909">
        <w:rPr>
          <w:rFonts w:ascii="Arial" w:hAnsi="Arial" w:cs="Arial"/>
          <w:sz w:val="24"/>
          <w:szCs w:val="24"/>
        </w:rPr>
        <w:t>organizer</w:t>
      </w:r>
      <w:proofErr w:type="spellEnd"/>
      <w:r w:rsidRPr="00CD7909">
        <w:rPr>
          <w:rFonts w:ascii="Arial" w:hAnsi="Arial" w:cs="Arial"/>
          <w:sz w:val="24"/>
          <w:szCs w:val="24"/>
        </w:rPr>
        <w:t xml:space="preserve"> przewodów pod biurkiem</w:t>
      </w:r>
    </w:p>
    <w:p w:rsidR="000C3C50" w:rsidRPr="00CD7909" w:rsidRDefault="000C3C50" w:rsidP="00CD7909">
      <w:pPr>
        <w:tabs>
          <w:tab w:val="left" w:pos="1275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F82A87" w:rsidRPr="00CD7909" w:rsidRDefault="00F82A87" w:rsidP="00CD7909">
      <w:pPr>
        <w:tabs>
          <w:tab w:val="left" w:pos="1275"/>
        </w:tabs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CD7909">
        <w:rPr>
          <w:rFonts w:ascii="Arial" w:hAnsi="Arial" w:cs="Arial"/>
          <w:sz w:val="24"/>
          <w:szCs w:val="24"/>
          <w:u w:val="single"/>
        </w:rPr>
        <w:t>Charakterystyka kontenera</w:t>
      </w:r>
    </w:p>
    <w:p w:rsidR="004E6D71" w:rsidRPr="00CD7909" w:rsidRDefault="00F82A87" w:rsidP="00CD7909">
      <w:pPr>
        <w:shd w:val="clear" w:color="auto" w:fill="FFFFFF"/>
        <w:spacing w:before="240" w:after="120" w:line="360" w:lineRule="auto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b/>
          <w:bCs/>
          <w:sz w:val="24"/>
          <w:szCs w:val="24"/>
        </w:rPr>
        <w:lastRenderedPageBreak/>
        <w:t xml:space="preserve">Metalowy mobilny </w:t>
      </w:r>
      <w:proofErr w:type="spellStart"/>
      <w:r w:rsidRPr="00CD7909">
        <w:rPr>
          <w:rFonts w:ascii="Arial" w:hAnsi="Arial" w:cs="Arial"/>
          <w:b/>
          <w:bCs/>
          <w:sz w:val="24"/>
          <w:szCs w:val="24"/>
        </w:rPr>
        <w:t>kontenerek</w:t>
      </w:r>
      <w:proofErr w:type="spellEnd"/>
      <w:r w:rsidRPr="00CD7909">
        <w:rPr>
          <w:rFonts w:ascii="Arial" w:hAnsi="Arial" w:cs="Arial"/>
          <w:b/>
          <w:bCs/>
          <w:sz w:val="24"/>
          <w:szCs w:val="24"/>
        </w:rPr>
        <w:t xml:space="preserve"> pod biurko</w:t>
      </w:r>
      <w:r w:rsidRPr="00CD7909">
        <w:rPr>
          <w:rFonts w:ascii="Arial" w:hAnsi="Arial" w:cs="Arial"/>
          <w:sz w:val="24"/>
          <w:szCs w:val="24"/>
        </w:rPr>
        <w:t xml:space="preserve">. </w:t>
      </w:r>
      <w:r w:rsidR="003849A4" w:rsidRPr="00CD7909">
        <w:rPr>
          <w:rFonts w:ascii="Arial" w:hAnsi="Arial" w:cs="Arial"/>
          <w:sz w:val="24"/>
          <w:szCs w:val="24"/>
        </w:rPr>
        <w:t>Konstrukcja</w:t>
      </w:r>
      <w:r w:rsidRPr="00CD7909">
        <w:rPr>
          <w:rFonts w:ascii="Arial" w:hAnsi="Arial" w:cs="Arial"/>
          <w:sz w:val="24"/>
          <w:szCs w:val="24"/>
        </w:rPr>
        <w:t xml:space="preserve"> spawana</w:t>
      </w:r>
      <w:r w:rsidR="002F7FB1" w:rsidRPr="00CD7909">
        <w:rPr>
          <w:rFonts w:ascii="Arial" w:hAnsi="Arial" w:cs="Arial"/>
          <w:sz w:val="24"/>
          <w:szCs w:val="24"/>
        </w:rPr>
        <w:t xml:space="preserve">, </w:t>
      </w:r>
      <w:r w:rsidR="003849A4" w:rsidRPr="00CD7909">
        <w:rPr>
          <w:rFonts w:ascii="Arial" w:hAnsi="Arial" w:cs="Arial"/>
          <w:sz w:val="24"/>
          <w:szCs w:val="24"/>
        </w:rPr>
        <w:t xml:space="preserve">malowana proszkowo. </w:t>
      </w:r>
      <w:r w:rsidRPr="00CD7909">
        <w:rPr>
          <w:rFonts w:ascii="Arial" w:hAnsi="Arial" w:cs="Arial"/>
          <w:sz w:val="24"/>
          <w:szCs w:val="24"/>
        </w:rPr>
        <w:t xml:space="preserve"> </w:t>
      </w:r>
      <w:r w:rsidR="003849A4" w:rsidRPr="00CD7909">
        <w:rPr>
          <w:rFonts w:ascii="Arial" w:hAnsi="Arial" w:cs="Arial"/>
          <w:sz w:val="24"/>
          <w:szCs w:val="24"/>
        </w:rPr>
        <w:t>K</w:t>
      </w:r>
      <w:r w:rsidRPr="00CD7909">
        <w:rPr>
          <w:rFonts w:ascii="Arial" w:hAnsi="Arial" w:cs="Arial"/>
          <w:sz w:val="24"/>
          <w:szCs w:val="24"/>
        </w:rPr>
        <w:t xml:space="preserve">orpus i fronty wykonane z blachy 0,7mm, malowane proszkowo. Prowadnice kulkowe z pełnym wysuwem oraz blokadą przed wysunięciem kilku szuflad jednocześnie. Szuflada na format A4 wyposażona w dodatkowe kółko gwarantujące stabilność. Zamek centralny wyposażony w 2 składane klucze, minimalizujące ryzyko przypadkowego złamania. </w:t>
      </w:r>
    </w:p>
    <w:p w:rsidR="00F82A87" w:rsidRPr="00CD7909" w:rsidRDefault="00F82A87" w:rsidP="00CD7909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br/>
      </w:r>
      <w:r w:rsidRPr="00CD7909">
        <w:rPr>
          <w:rFonts w:ascii="Arial" w:hAnsi="Arial" w:cs="Arial"/>
          <w:sz w:val="24"/>
          <w:szCs w:val="24"/>
          <w:u w:val="single"/>
        </w:rPr>
        <w:t>Cechy charakterystyczne</w:t>
      </w:r>
      <w:r w:rsidRPr="00CD7909">
        <w:rPr>
          <w:rFonts w:ascii="Arial" w:hAnsi="Arial" w:cs="Arial"/>
          <w:sz w:val="24"/>
          <w:szCs w:val="24"/>
        </w:rPr>
        <w:t>:</w:t>
      </w:r>
    </w:p>
    <w:p w:rsidR="00F82A87" w:rsidRPr="00CD7909" w:rsidRDefault="00F82A87" w:rsidP="00CD790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360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>Szuflady metalowe – prowadnice kulkowe z pełnym wysuwem, blokada wysuwu drugiej szuflady.</w:t>
      </w:r>
    </w:p>
    <w:p w:rsidR="00F82A87" w:rsidRPr="00CD7909" w:rsidRDefault="00F82A87" w:rsidP="00CD790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360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>Piórnik – nakładany, tworzywo sztuczne.</w:t>
      </w:r>
    </w:p>
    <w:p w:rsidR="003849A4" w:rsidRPr="00CD7909" w:rsidRDefault="00F82A87" w:rsidP="00CD790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360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>Zamek centralny – 2 łamane kluczyki z powłoką antybakteryjną </w:t>
      </w:r>
    </w:p>
    <w:p w:rsidR="003849A4" w:rsidRPr="00CD7909" w:rsidRDefault="00F82A87" w:rsidP="00CD790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360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 xml:space="preserve">Szuflada </w:t>
      </w:r>
      <w:r w:rsidR="003849A4" w:rsidRPr="00CD7909">
        <w:rPr>
          <w:rFonts w:ascii="Arial" w:hAnsi="Arial" w:cs="Arial"/>
          <w:sz w:val="24"/>
          <w:szCs w:val="24"/>
        </w:rPr>
        <w:t>dolna</w:t>
      </w:r>
      <w:r w:rsidRPr="00CD7909">
        <w:rPr>
          <w:rFonts w:ascii="Arial" w:hAnsi="Arial" w:cs="Arial"/>
          <w:sz w:val="24"/>
          <w:szCs w:val="24"/>
        </w:rPr>
        <w:t xml:space="preserve">– maksymalne obciążenie 35 kg, format A4 </w:t>
      </w:r>
    </w:p>
    <w:p w:rsidR="00F82A87" w:rsidRPr="00CD7909" w:rsidRDefault="00F82A87" w:rsidP="00CD790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360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 xml:space="preserve">Szuflada wyposażona w dodatkowe koło podporowe, zapobiegające przewróceniu się kontenera. </w:t>
      </w:r>
    </w:p>
    <w:p w:rsidR="00F82A87" w:rsidRPr="00CD7909" w:rsidRDefault="00F82A87" w:rsidP="00CD790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360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>Wymiary wewnętrzne szuflad – 325 x 445 x 110 mm, 325 x 445 x 275 mm</w:t>
      </w:r>
      <w:r w:rsidR="0089029A" w:rsidRPr="00CD7909">
        <w:rPr>
          <w:rFonts w:ascii="Arial" w:hAnsi="Arial" w:cs="Arial"/>
          <w:sz w:val="24"/>
          <w:szCs w:val="24"/>
        </w:rPr>
        <w:t xml:space="preserve"> +/- 5 mm</w:t>
      </w:r>
    </w:p>
    <w:p w:rsidR="00F82A87" w:rsidRPr="00CD7909" w:rsidRDefault="00F82A87" w:rsidP="00CD790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360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>Kółka – 40 mm, dwa z hamulcem</w:t>
      </w:r>
    </w:p>
    <w:p w:rsidR="00F82A87" w:rsidRPr="00CD7909" w:rsidRDefault="00F82A87" w:rsidP="00CD790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360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>Atrakcyjne, gładkie ścianki boczne i tylne, bez widocznych łączeń</w:t>
      </w:r>
    </w:p>
    <w:p w:rsidR="00F82A87" w:rsidRPr="00CD7909" w:rsidRDefault="00F82A87" w:rsidP="00CD790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360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>konstrukcja spawana</w:t>
      </w:r>
    </w:p>
    <w:p w:rsidR="00F82A87" w:rsidRPr="00CD7909" w:rsidRDefault="00F82A87" w:rsidP="00CD790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360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>Maksymalne obciążenie - 120 kg</w:t>
      </w:r>
    </w:p>
    <w:p w:rsidR="004E6D71" w:rsidRPr="00CD7909" w:rsidRDefault="003618AE" w:rsidP="00CD7909">
      <w:pPr>
        <w:tabs>
          <w:tab w:val="left" w:pos="1275"/>
        </w:tabs>
        <w:spacing w:line="360" w:lineRule="auto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45D44557" wp14:editId="7B74EF59">
            <wp:simplePos x="0" y="0"/>
            <wp:positionH relativeFrom="margin">
              <wp:posOffset>2267226</wp:posOffset>
            </wp:positionH>
            <wp:positionV relativeFrom="margin">
              <wp:posOffset>5445981</wp:posOffset>
            </wp:positionV>
            <wp:extent cx="2483485" cy="1583055"/>
            <wp:effectExtent l="0" t="0" r="0" b="0"/>
            <wp:wrapSquare wrapText="bothSides"/>
            <wp:docPr id="9" name="Obraz 9" descr="https://umstahl.pl/img/products/90/8/11_ma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umstahl.pl/img/products/90/8/11_max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071" b="13146"/>
                    <a:stretch/>
                  </pic:blipFill>
                  <pic:spPr bwMode="auto">
                    <a:xfrm>
                      <a:off x="0" y="0"/>
                      <a:ext cx="2483485" cy="158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4E6D71" w:rsidRPr="00CD7909" w:rsidRDefault="004E6D71" w:rsidP="00CD7909">
      <w:pPr>
        <w:tabs>
          <w:tab w:val="left" w:pos="1275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4E6D71" w:rsidRPr="00CD7909" w:rsidRDefault="004E6D71" w:rsidP="00CD7909">
      <w:pPr>
        <w:tabs>
          <w:tab w:val="left" w:pos="1275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F82A87" w:rsidRPr="00CD7909" w:rsidRDefault="00F82A87" w:rsidP="00CD7909">
      <w:pPr>
        <w:tabs>
          <w:tab w:val="left" w:pos="1275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F82A87" w:rsidRPr="00CD7909" w:rsidRDefault="003849A4" w:rsidP="00CD7909">
      <w:pPr>
        <w:tabs>
          <w:tab w:val="left" w:pos="1275"/>
        </w:tabs>
        <w:spacing w:line="360" w:lineRule="auto"/>
        <w:rPr>
          <w:rFonts w:ascii="Arial" w:hAnsi="Arial" w:cs="Arial"/>
          <w:i/>
          <w:sz w:val="24"/>
          <w:szCs w:val="24"/>
        </w:rPr>
      </w:pPr>
      <w:r w:rsidRPr="00CD7909">
        <w:rPr>
          <w:rFonts w:ascii="Arial" w:hAnsi="Arial" w:cs="Arial"/>
          <w:i/>
          <w:sz w:val="24"/>
          <w:szCs w:val="24"/>
        </w:rPr>
        <w:t>Zdjęcie poglądowe</w:t>
      </w:r>
    </w:p>
    <w:p w:rsidR="003849A4" w:rsidRPr="00CD7909" w:rsidRDefault="003849A4" w:rsidP="00CD7909">
      <w:pPr>
        <w:tabs>
          <w:tab w:val="left" w:pos="1275"/>
        </w:tabs>
        <w:spacing w:line="360" w:lineRule="auto"/>
        <w:rPr>
          <w:rFonts w:ascii="Arial" w:hAnsi="Arial" w:cs="Arial"/>
          <w:i/>
          <w:sz w:val="24"/>
          <w:szCs w:val="24"/>
        </w:rPr>
      </w:pPr>
    </w:p>
    <w:p w:rsidR="003618AE" w:rsidRDefault="003618AE" w:rsidP="00CD7909">
      <w:pPr>
        <w:tabs>
          <w:tab w:val="left" w:pos="1275"/>
        </w:tabs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3618AE" w:rsidRDefault="003618AE" w:rsidP="00CD7909">
      <w:pPr>
        <w:tabs>
          <w:tab w:val="left" w:pos="1275"/>
        </w:tabs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3849A4" w:rsidRPr="00CD7909" w:rsidRDefault="00A62475" w:rsidP="00CD7909">
      <w:pPr>
        <w:tabs>
          <w:tab w:val="left" w:pos="1275"/>
        </w:tabs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CD7909">
        <w:rPr>
          <w:rFonts w:ascii="Arial" w:hAnsi="Arial" w:cs="Arial"/>
          <w:b/>
          <w:sz w:val="24"/>
          <w:szCs w:val="24"/>
          <w:u w:val="single"/>
        </w:rPr>
        <w:lastRenderedPageBreak/>
        <w:t>4</w:t>
      </w:r>
      <w:r w:rsidR="003849A4" w:rsidRPr="00CD7909">
        <w:rPr>
          <w:rFonts w:ascii="Arial" w:hAnsi="Arial" w:cs="Arial"/>
          <w:b/>
          <w:i/>
          <w:sz w:val="24"/>
          <w:szCs w:val="24"/>
          <w:u w:val="single"/>
        </w:rPr>
        <w:t xml:space="preserve">. </w:t>
      </w:r>
      <w:r w:rsidR="003849A4" w:rsidRPr="00CD7909">
        <w:rPr>
          <w:rFonts w:ascii="Arial" w:hAnsi="Arial" w:cs="Arial"/>
          <w:b/>
          <w:sz w:val="24"/>
          <w:szCs w:val="24"/>
          <w:u w:val="single"/>
        </w:rPr>
        <w:t xml:space="preserve">Łóżko pojedyncze </w:t>
      </w:r>
      <w:r w:rsidR="0058212F" w:rsidRPr="00CD7909">
        <w:rPr>
          <w:rFonts w:ascii="Arial" w:hAnsi="Arial" w:cs="Arial"/>
          <w:b/>
          <w:sz w:val="24"/>
          <w:szCs w:val="24"/>
          <w:u w:val="single"/>
        </w:rPr>
        <w:t xml:space="preserve"> z materacem </w:t>
      </w:r>
      <w:r w:rsidR="003849A4" w:rsidRPr="00CD7909">
        <w:rPr>
          <w:rFonts w:ascii="Arial" w:hAnsi="Arial" w:cs="Arial"/>
          <w:b/>
          <w:sz w:val="24"/>
          <w:szCs w:val="24"/>
          <w:u w:val="single"/>
        </w:rPr>
        <w:t xml:space="preserve">10 szt. </w:t>
      </w:r>
    </w:p>
    <w:p w:rsidR="003849A4" w:rsidRPr="00CD7909" w:rsidRDefault="003849A4" w:rsidP="00CD7909">
      <w:pPr>
        <w:tabs>
          <w:tab w:val="left" w:pos="1275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p w:rsidR="0058212F" w:rsidRPr="00CD7909" w:rsidRDefault="0058212F" w:rsidP="00CD7909">
      <w:pPr>
        <w:pStyle w:val="Standard"/>
        <w:spacing w:line="360" w:lineRule="auto"/>
        <w:rPr>
          <w:rFonts w:ascii="Arial" w:hAnsi="Arial" w:cs="Arial"/>
        </w:rPr>
      </w:pPr>
      <w:r w:rsidRPr="00CD7909">
        <w:rPr>
          <w:rFonts w:ascii="Arial" w:hAnsi="Arial" w:cs="Arial"/>
        </w:rPr>
        <w:t>Łóżko  należy wykonać wg niżej przedstawionego opisu oraz załączonego rysunku.</w:t>
      </w:r>
    </w:p>
    <w:p w:rsidR="0058212F" w:rsidRPr="00CD7909" w:rsidRDefault="0058212F" w:rsidP="00CD7909">
      <w:pPr>
        <w:pStyle w:val="Standard"/>
        <w:spacing w:line="360" w:lineRule="auto"/>
        <w:rPr>
          <w:rFonts w:ascii="Arial" w:hAnsi="Arial" w:cs="Arial"/>
          <w:u w:val="single"/>
        </w:rPr>
      </w:pPr>
      <w:bookmarkStart w:id="0" w:name="_Hlk142475761"/>
      <w:r w:rsidRPr="00CD7909">
        <w:rPr>
          <w:rFonts w:ascii="Arial" w:hAnsi="Arial" w:cs="Arial"/>
          <w:u w:val="single"/>
        </w:rPr>
        <w:t>Łóżko pojedyncze - charakterystyka</w:t>
      </w:r>
    </w:p>
    <w:p w:rsidR="0058212F" w:rsidRPr="00CD7909" w:rsidRDefault="0058212F" w:rsidP="00CD7909">
      <w:pPr>
        <w:pStyle w:val="Standard"/>
        <w:spacing w:line="360" w:lineRule="auto"/>
        <w:rPr>
          <w:rFonts w:ascii="Arial" w:hAnsi="Arial" w:cs="Arial"/>
          <w:u w:val="single"/>
        </w:rPr>
      </w:pPr>
      <w:r w:rsidRPr="00CD7909">
        <w:rPr>
          <w:rFonts w:ascii="Arial" w:hAnsi="Arial" w:cs="Arial"/>
        </w:rPr>
        <w:t>długość całkowita:</w:t>
      </w:r>
      <w:r w:rsidRPr="00CD7909">
        <w:rPr>
          <w:rFonts w:ascii="Arial" w:hAnsi="Arial" w:cs="Arial"/>
        </w:rPr>
        <w:tab/>
      </w:r>
      <w:r w:rsidRPr="00CD7909">
        <w:rPr>
          <w:rFonts w:ascii="Arial" w:hAnsi="Arial" w:cs="Arial"/>
        </w:rPr>
        <w:tab/>
        <w:t>213 cm</w:t>
      </w:r>
    </w:p>
    <w:p w:rsidR="0058212F" w:rsidRPr="00CD7909" w:rsidRDefault="0058212F" w:rsidP="00CD7909">
      <w:pPr>
        <w:pStyle w:val="Standard"/>
        <w:spacing w:line="360" w:lineRule="auto"/>
        <w:rPr>
          <w:rFonts w:ascii="Arial" w:hAnsi="Arial" w:cs="Arial"/>
        </w:rPr>
      </w:pPr>
      <w:r w:rsidRPr="00CD7909">
        <w:rPr>
          <w:rFonts w:ascii="Arial" w:hAnsi="Arial" w:cs="Arial"/>
        </w:rPr>
        <w:t>szerokość całkowita:</w:t>
      </w:r>
      <w:r w:rsidRPr="00CD7909">
        <w:rPr>
          <w:rFonts w:ascii="Arial" w:hAnsi="Arial" w:cs="Arial"/>
        </w:rPr>
        <w:tab/>
        <w:t xml:space="preserve">  98 cm</w:t>
      </w:r>
    </w:p>
    <w:p w:rsidR="004E6D71" w:rsidRPr="00CD7909" w:rsidRDefault="000C260C" w:rsidP="00CD7909">
      <w:pPr>
        <w:pStyle w:val="Standard"/>
        <w:spacing w:line="360" w:lineRule="auto"/>
        <w:rPr>
          <w:rFonts w:ascii="Arial" w:hAnsi="Arial" w:cs="Arial"/>
        </w:rPr>
      </w:pPr>
      <w:r w:rsidRPr="00CD7909">
        <w:rPr>
          <w:rFonts w:ascii="Arial" w:hAnsi="Arial" w:cs="Arial"/>
        </w:rPr>
        <w:t>wysokość całkowita:            85 cm</w:t>
      </w:r>
    </w:p>
    <w:p w:rsidR="0058212F" w:rsidRPr="00CD7909" w:rsidRDefault="0058212F" w:rsidP="00CD7909">
      <w:pPr>
        <w:pStyle w:val="Standard"/>
        <w:spacing w:line="360" w:lineRule="auto"/>
        <w:rPr>
          <w:rFonts w:ascii="Arial" w:hAnsi="Arial" w:cs="Arial"/>
        </w:rPr>
      </w:pPr>
      <w:r w:rsidRPr="00CD7909">
        <w:rPr>
          <w:rFonts w:ascii="Arial" w:hAnsi="Arial" w:cs="Arial"/>
        </w:rPr>
        <w:t xml:space="preserve">-leżysko wykonane z płyty wiórowej o gr. 2 cm zamontowane na listwach drewnianych </w:t>
      </w:r>
    </w:p>
    <w:p w:rsidR="0058212F" w:rsidRPr="00CD7909" w:rsidRDefault="0058212F" w:rsidP="00CD7909">
      <w:pPr>
        <w:pStyle w:val="Standard"/>
        <w:spacing w:line="360" w:lineRule="auto"/>
        <w:rPr>
          <w:rFonts w:ascii="Arial" w:hAnsi="Arial" w:cs="Arial"/>
        </w:rPr>
      </w:pPr>
      <w:r w:rsidRPr="00CD7909">
        <w:rPr>
          <w:rFonts w:ascii="Arial" w:hAnsi="Arial" w:cs="Arial"/>
        </w:rPr>
        <w:t xml:space="preserve"> o gr. 2,7 cm</w:t>
      </w:r>
    </w:p>
    <w:p w:rsidR="0058212F" w:rsidRPr="00CD7909" w:rsidRDefault="0058212F" w:rsidP="00CD7909">
      <w:pPr>
        <w:pStyle w:val="Standard"/>
        <w:spacing w:line="360" w:lineRule="auto"/>
        <w:rPr>
          <w:rFonts w:ascii="Arial" w:hAnsi="Arial" w:cs="Arial"/>
        </w:rPr>
      </w:pPr>
      <w:r w:rsidRPr="00CD7909">
        <w:rPr>
          <w:rFonts w:ascii="Arial" w:hAnsi="Arial" w:cs="Arial"/>
        </w:rPr>
        <w:t xml:space="preserve">-tył i boki łóżka od dolnej krawędzi leżyska zabudowane dwoma deskami o gr. 2,7 cm </w:t>
      </w:r>
    </w:p>
    <w:p w:rsidR="0058212F" w:rsidRPr="00CD7909" w:rsidRDefault="0058212F" w:rsidP="00CD7909">
      <w:pPr>
        <w:pStyle w:val="Standard"/>
        <w:spacing w:line="360" w:lineRule="auto"/>
        <w:rPr>
          <w:rFonts w:ascii="Arial" w:hAnsi="Arial" w:cs="Arial"/>
        </w:rPr>
      </w:pPr>
      <w:r w:rsidRPr="00CD7909">
        <w:rPr>
          <w:rFonts w:ascii="Arial" w:hAnsi="Arial" w:cs="Arial"/>
        </w:rPr>
        <w:t xml:space="preserve"> i wys. 20 cm, odległość między deskami 15 cm</w:t>
      </w:r>
    </w:p>
    <w:p w:rsidR="0058212F" w:rsidRPr="00CD7909" w:rsidRDefault="0058212F" w:rsidP="00CD7909">
      <w:pPr>
        <w:pStyle w:val="Standard"/>
        <w:spacing w:line="360" w:lineRule="auto"/>
        <w:rPr>
          <w:rFonts w:ascii="Arial" w:hAnsi="Arial" w:cs="Arial"/>
        </w:rPr>
      </w:pPr>
      <w:r w:rsidRPr="00CD7909">
        <w:rPr>
          <w:rFonts w:ascii="Arial" w:hAnsi="Arial" w:cs="Arial"/>
        </w:rPr>
        <w:t>-konstrukcja łóżka z krawędziaków 6,5 cm x 6,5 cm</w:t>
      </w:r>
    </w:p>
    <w:p w:rsidR="0058212F" w:rsidRPr="00CD7909" w:rsidRDefault="0058212F" w:rsidP="00CD7909">
      <w:pPr>
        <w:pStyle w:val="Standard"/>
        <w:spacing w:line="360" w:lineRule="auto"/>
        <w:rPr>
          <w:rFonts w:ascii="Arial" w:hAnsi="Arial" w:cs="Arial"/>
        </w:rPr>
      </w:pPr>
      <w:r w:rsidRPr="00CD7909">
        <w:rPr>
          <w:rFonts w:ascii="Arial" w:hAnsi="Arial" w:cs="Arial"/>
        </w:rPr>
        <w:t>-boczne ścianki łóżka o wymiarach 85 cm x 100 – nierozbieralne, licowane</w:t>
      </w:r>
    </w:p>
    <w:p w:rsidR="0058212F" w:rsidRPr="00CD7909" w:rsidRDefault="0058212F" w:rsidP="00CD7909">
      <w:pPr>
        <w:pStyle w:val="Standard"/>
        <w:spacing w:line="360" w:lineRule="auto"/>
        <w:rPr>
          <w:rFonts w:ascii="Arial" w:hAnsi="Arial" w:cs="Arial"/>
        </w:rPr>
      </w:pPr>
      <w:r w:rsidRPr="00CD7909">
        <w:rPr>
          <w:rFonts w:ascii="Arial" w:hAnsi="Arial" w:cs="Arial"/>
        </w:rPr>
        <w:t>-ściana przednia i tylna o wymiarach  85 cm x 200 – rozbieralna, połączenia na śruby</w:t>
      </w:r>
    </w:p>
    <w:p w:rsidR="0058212F" w:rsidRPr="00CD7909" w:rsidRDefault="0058212F" w:rsidP="00CD7909">
      <w:pPr>
        <w:pStyle w:val="Standard"/>
        <w:spacing w:line="360" w:lineRule="auto"/>
        <w:rPr>
          <w:rFonts w:ascii="Arial" w:hAnsi="Arial" w:cs="Arial"/>
        </w:rPr>
      </w:pPr>
      <w:r w:rsidRPr="00CD7909">
        <w:rPr>
          <w:rFonts w:ascii="Arial" w:hAnsi="Arial" w:cs="Arial"/>
        </w:rPr>
        <w:t xml:space="preserve"> młoteczkowe, gniazdowe.</w:t>
      </w:r>
    </w:p>
    <w:p w:rsidR="0058212F" w:rsidRPr="00CD7909" w:rsidRDefault="0058212F" w:rsidP="00CD7909">
      <w:pPr>
        <w:pStyle w:val="Standard"/>
        <w:spacing w:line="360" w:lineRule="auto"/>
        <w:rPr>
          <w:rFonts w:ascii="Arial" w:hAnsi="Arial" w:cs="Arial"/>
        </w:rPr>
      </w:pPr>
      <w:r w:rsidRPr="00CD7909">
        <w:rPr>
          <w:rFonts w:ascii="Arial" w:hAnsi="Arial" w:cs="Arial"/>
        </w:rPr>
        <w:t>-szuflady na kółkach o wymiarach: 94 cm x 85 cm x 20 cm</w:t>
      </w:r>
      <w:bookmarkEnd w:id="0"/>
    </w:p>
    <w:p w:rsidR="0058212F" w:rsidRPr="00CD7909" w:rsidRDefault="0058212F" w:rsidP="00CD7909">
      <w:pPr>
        <w:pStyle w:val="Standard"/>
        <w:spacing w:line="360" w:lineRule="auto"/>
        <w:rPr>
          <w:rFonts w:ascii="Arial" w:hAnsi="Arial" w:cs="Arial"/>
        </w:rPr>
      </w:pPr>
      <w:r w:rsidRPr="00CD7909">
        <w:rPr>
          <w:rFonts w:ascii="Arial" w:hAnsi="Arial" w:cs="Arial"/>
        </w:rPr>
        <w:t xml:space="preserve">Ponadto łóżka należy pomalować dwukrotnie lakierem bezbarwnym półmat. </w:t>
      </w:r>
    </w:p>
    <w:p w:rsidR="0058212F" w:rsidRPr="00CD7909" w:rsidRDefault="0058212F" w:rsidP="00CD7909">
      <w:pPr>
        <w:pStyle w:val="Standard"/>
        <w:spacing w:line="360" w:lineRule="auto"/>
        <w:rPr>
          <w:rFonts w:ascii="Arial" w:hAnsi="Arial" w:cs="Arial"/>
        </w:rPr>
      </w:pPr>
    </w:p>
    <w:p w:rsidR="003849A4" w:rsidRPr="00CD7909" w:rsidRDefault="0058212F" w:rsidP="00CD7909">
      <w:pPr>
        <w:tabs>
          <w:tab w:val="left" w:pos="1275"/>
        </w:tabs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CD7909">
        <w:rPr>
          <w:rFonts w:ascii="Arial" w:hAnsi="Arial" w:cs="Arial"/>
          <w:sz w:val="24"/>
          <w:szCs w:val="24"/>
          <w:u w:val="single"/>
        </w:rPr>
        <w:t xml:space="preserve">Materac do łóżka pojedynczego </w:t>
      </w:r>
      <w:r w:rsidR="0033220E" w:rsidRPr="00CD7909">
        <w:rPr>
          <w:rFonts w:ascii="Arial" w:hAnsi="Arial" w:cs="Arial"/>
          <w:sz w:val="24"/>
          <w:szCs w:val="24"/>
          <w:u w:val="single"/>
        </w:rPr>
        <w:t>–</w:t>
      </w:r>
      <w:r w:rsidRPr="00CD7909">
        <w:rPr>
          <w:rFonts w:ascii="Arial" w:hAnsi="Arial" w:cs="Arial"/>
          <w:sz w:val="24"/>
          <w:szCs w:val="24"/>
          <w:u w:val="single"/>
        </w:rPr>
        <w:t xml:space="preserve"> charakterystyka</w:t>
      </w:r>
    </w:p>
    <w:p w:rsidR="0033220E" w:rsidRPr="00CD7909" w:rsidRDefault="0033220E" w:rsidP="00CD7909">
      <w:pPr>
        <w:tabs>
          <w:tab w:val="left" w:pos="1275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33220E" w:rsidRPr="00CD7909" w:rsidRDefault="0033220E" w:rsidP="00CD7909">
      <w:pPr>
        <w:spacing w:line="360" w:lineRule="auto"/>
        <w:rPr>
          <w:rFonts w:ascii="Arial" w:eastAsia="Symbol" w:hAnsi="Arial" w:cs="Arial"/>
          <w:sz w:val="24"/>
          <w:szCs w:val="24"/>
        </w:rPr>
      </w:pPr>
      <w:r w:rsidRPr="00CD7909">
        <w:rPr>
          <w:rFonts w:ascii="Arial" w:eastAsia="Symbol" w:hAnsi="Arial" w:cs="Arial"/>
          <w:sz w:val="24"/>
          <w:szCs w:val="24"/>
        </w:rPr>
        <w:t>- materac piankowy, średnio-twardy z elastycznej pianki poliuretanowej  o gęstości min.30 kg/1 m</w:t>
      </w:r>
      <w:r w:rsidRPr="00CD7909">
        <w:rPr>
          <w:rFonts w:ascii="Arial" w:eastAsia="Symbol" w:hAnsi="Arial" w:cs="Arial"/>
          <w:sz w:val="24"/>
          <w:szCs w:val="24"/>
          <w:vertAlign w:val="superscript"/>
        </w:rPr>
        <w:t xml:space="preserve">3 </w:t>
      </w:r>
      <w:r w:rsidRPr="00CD7909">
        <w:rPr>
          <w:rFonts w:ascii="Arial" w:eastAsia="Symbol" w:hAnsi="Arial" w:cs="Arial"/>
          <w:sz w:val="24"/>
          <w:szCs w:val="24"/>
        </w:rPr>
        <w:br/>
        <w:t>- materac odporny na trwałe odkształcenia,</w:t>
      </w:r>
      <w:r w:rsidRPr="00CD7909">
        <w:rPr>
          <w:rFonts w:ascii="Arial" w:eastAsia="Symbol" w:hAnsi="Arial" w:cs="Arial"/>
          <w:sz w:val="24"/>
          <w:szCs w:val="24"/>
        </w:rPr>
        <w:br/>
        <w:t xml:space="preserve">- pokrowiec z tkaniny materacowej, pikowany ocieplony zawierający min. 50% bawełny (200 g/ m²). Zamek w pokrowcu należy wszyć na obwodzie w taki sposób, aby można było swobodnie zdjąć pokrowiec z materaca (tj. zamek w kształcie litery L lub litery U). Szwy wykończone owerlokiem. </w:t>
      </w:r>
    </w:p>
    <w:p w:rsidR="0033220E" w:rsidRPr="00CD7909" w:rsidRDefault="0033220E" w:rsidP="00CD7909">
      <w:pPr>
        <w:spacing w:line="360" w:lineRule="auto"/>
        <w:rPr>
          <w:rFonts w:ascii="Arial" w:eastAsia="Symbol" w:hAnsi="Arial" w:cs="Arial"/>
          <w:sz w:val="24"/>
          <w:szCs w:val="24"/>
        </w:rPr>
      </w:pPr>
      <w:r w:rsidRPr="00CD7909">
        <w:rPr>
          <w:rFonts w:ascii="Arial" w:eastAsia="Symbol" w:hAnsi="Arial" w:cs="Arial"/>
          <w:sz w:val="24"/>
          <w:szCs w:val="24"/>
        </w:rPr>
        <w:t>- wymiary: dł. 200 cm; szer. 90 cm; dwustronny o grubości min.10 cm.</w:t>
      </w:r>
      <w:bookmarkStart w:id="1" w:name="_GoBack"/>
      <w:bookmarkEnd w:id="1"/>
    </w:p>
    <w:p w:rsidR="005F45B4" w:rsidRPr="00CD7909" w:rsidRDefault="003618AE" w:rsidP="00CD7909">
      <w:pPr>
        <w:spacing w:line="360" w:lineRule="auto"/>
        <w:rPr>
          <w:rFonts w:ascii="Arial" w:eastAsia="Symbol" w:hAnsi="Arial" w:cs="Arial"/>
          <w:sz w:val="24"/>
          <w:szCs w:val="24"/>
        </w:rPr>
      </w:pPr>
      <w:r w:rsidRPr="00CD7909">
        <w:rPr>
          <w:rFonts w:ascii="Arial" w:hAnsi="Arial" w:cs="Arial"/>
          <w:noProof/>
          <w:sz w:val="24"/>
          <w:szCs w:val="24"/>
        </w:rPr>
        <w:lastRenderedPageBreak/>
        <w:drawing>
          <wp:anchor distT="0" distB="0" distL="114300" distR="114300" simplePos="0" relativeHeight="251661312" behindDoc="0" locked="0" layoutInCell="1" allowOverlap="0" wp14:anchorId="7D6E0037" wp14:editId="000B3EF0">
            <wp:simplePos x="0" y="0"/>
            <wp:positionH relativeFrom="margin">
              <wp:posOffset>1194435</wp:posOffset>
            </wp:positionH>
            <wp:positionV relativeFrom="margin">
              <wp:posOffset>-1220470</wp:posOffset>
            </wp:positionV>
            <wp:extent cx="3683635" cy="6233160"/>
            <wp:effectExtent l="1588" t="0" r="0" b="0"/>
            <wp:wrapSquare wrapText="bothSides"/>
            <wp:docPr id="126" name="Picture 1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Picture 126"/>
                    <pic:cNvPicPr/>
                  </pic:nvPicPr>
                  <pic:blipFill rotWithShape="1">
                    <a:blip r:embed="rId11"/>
                    <a:srcRect l="19403" t="17244" r="31858" b="23779"/>
                    <a:stretch/>
                  </pic:blipFill>
                  <pic:spPr bwMode="auto">
                    <a:xfrm rot="16200000">
                      <a:off x="0" y="0"/>
                      <a:ext cx="3683635" cy="6233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220E" w:rsidRPr="00CD7909" w:rsidRDefault="005F45B4" w:rsidP="00CD7909">
      <w:pPr>
        <w:spacing w:line="360" w:lineRule="auto"/>
        <w:rPr>
          <w:rFonts w:ascii="Arial" w:eastAsia="Symbol" w:hAnsi="Arial" w:cs="Arial"/>
          <w:b/>
          <w:sz w:val="24"/>
          <w:szCs w:val="24"/>
          <w:u w:val="single"/>
        </w:rPr>
      </w:pPr>
      <w:r w:rsidRPr="00CD7909">
        <w:rPr>
          <w:rFonts w:ascii="Arial" w:eastAsia="Symbol" w:hAnsi="Arial" w:cs="Arial"/>
          <w:b/>
          <w:sz w:val="24"/>
          <w:szCs w:val="24"/>
          <w:u w:val="single"/>
        </w:rPr>
        <w:t>5. Wykonanie i montaż zabudowy meblowej do aneksu kuchennego na wymiar</w:t>
      </w:r>
    </w:p>
    <w:p w:rsidR="0033220E" w:rsidRPr="00CD7909" w:rsidRDefault="0033220E" w:rsidP="00CD7909">
      <w:pPr>
        <w:tabs>
          <w:tab w:val="left" w:pos="1275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9970AD" w:rsidRPr="00CD7909" w:rsidRDefault="005F45B4" w:rsidP="00CD7909">
      <w:pPr>
        <w:tabs>
          <w:tab w:val="left" w:pos="1275"/>
        </w:tabs>
        <w:spacing w:line="360" w:lineRule="auto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 xml:space="preserve">Zabudowa meblowa aneksu kuchennego w pomieszczeniu administracji budynku dotyczy wykonania </w:t>
      </w:r>
      <w:r w:rsidR="00BA42AD" w:rsidRPr="00CD7909">
        <w:rPr>
          <w:rFonts w:ascii="Arial" w:hAnsi="Arial" w:cs="Arial"/>
          <w:sz w:val="24"/>
          <w:szCs w:val="24"/>
        </w:rPr>
        <w:t xml:space="preserve">dolnej </w:t>
      </w:r>
      <w:r w:rsidRPr="00CD7909">
        <w:rPr>
          <w:rFonts w:ascii="Arial" w:hAnsi="Arial" w:cs="Arial"/>
          <w:sz w:val="24"/>
          <w:szCs w:val="24"/>
        </w:rPr>
        <w:t>zabudowy połączonej wspólnym blatem, składającej się z</w:t>
      </w:r>
      <w:r w:rsidR="009970AD" w:rsidRPr="00CD7909">
        <w:rPr>
          <w:rFonts w:ascii="Arial" w:hAnsi="Arial" w:cs="Arial"/>
          <w:sz w:val="24"/>
          <w:szCs w:val="24"/>
        </w:rPr>
        <w:t>:</w:t>
      </w:r>
    </w:p>
    <w:p w:rsidR="009970AD" w:rsidRPr="00CD7909" w:rsidRDefault="009970AD" w:rsidP="00CD7909">
      <w:pPr>
        <w:tabs>
          <w:tab w:val="left" w:pos="1275"/>
        </w:tabs>
        <w:spacing w:line="360" w:lineRule="auto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 xml:space="preserve">- </w:t>
      </w:r>
      <w:r w:rsidR="005F45B4" w:rsidRPr="00CD7909">
        <w:rPr>
          <w:rFonts w:ascii="Arial" w:hAnsi="Arial" w:cs="Arial"/>
          <w:sz w:val="24"/>
          <w:szCs w:val="24"/>
        </w:rPr>
        <w:t xml:space="preserve">szafki zlewozmywakowej, </w:t>
      </w:r>
    </w:p>
    <w:p w:rsidR="009970AD" w:rsidRPr="00CD7909" w:rsidRDefault="009970AD" w:rsidP="00CD7909">
      <w:pPr>
        <w:tabs>
          <w:tab w:val="left" w:pos="1275"/>
        </w:tabs>
        <w:spacing w:line="360" w:lineRule="auto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 xml:space="preserve">- </w:t>
      </w:r>
      <w:r w:rsidR="005F45B4" w:rsidRPr="00CD7909">
        <w:rPr>
          <w:rFonts w:ascii="Arial" w:hAnsi="Arial" w:cs="Arial"/>
          <w:sz w:val="24"/>
          <w:szCs w:val="24"/>
        </w:rPr>
        <w:t xml:space="preserve">szafki z półkami </w:t>
      </w:r>
      <w:r w:rsidR="00BA42AD" w:rsidRPr="00CD7909">
        <w:rPr>
          <w:rFonts w:ascii="Arial" w:hAnsi="Arial" w:cs="Arial"/>
          <w:sz w:val="24"/>
          <w:szCs w:val="24"/>
        </w:rPr>
        <w:t>na naczynia</w:t>
      </w:r>
      <w:r w:rsidRPr="00CD7909">
        <w:rPr>
          <w:rFonts w:ascii="Arial" w:hAnsi="Arial" w:cs="Arial"/>
          <w:sz w:val="24"/>
          <w:szCs w:val="24"/>
        </w:rPr>
        <w:t>,</w:t>
      </w:r>
    </w:p>
    <w:p w:rsidR="005F45B4" w:rsidRPr="00CD7909" w:rsidRDefault="009970AD" w:rsidP="00CD7909">
      <w:pPr>
        <w:tabs>
          <w:tab w:val="left" w:pos="1275"/>
        </w:tabs>
        <w:spacing w:line="360" w:lineRule="auto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 xml:space="preserve">- </w:t>
      </w:r>
      <w:r w:rsidR="00BA42AD" w:rsidRPr="00CD7909">
        <w:rPr>
          <w:rFonts w:ascii="Arial" w:hAnsi="Arial" w:cs="Arial"/>
          <w:sz w:val="24"/>
          <w:szCs w:val="24"/>
        </w:rPr>
        <w:t>miejsca przeznaczonego</w:t>
      </w:r>
      <w:r w:rsidR="005F45B4" w:rsidRPr="00CD7909">
        <w:rPr>
          <w:rFonts w:ascii="Arial" w:hAnsi="Arial" w:cs="Arial"/>
          <w:sz w:val="24"/>
          <w:szCs w:val="24"/>
        </w:rPr>
        <w:t xml:space="preserve"> dla chłodziarki. </w:t>
      </w:r>
    </w:p>
    <w:p w:rsidR="005F45B4" w:rsidRPr="00CD7909" w:rsidRDefault="005F45B4" w:rsidP="00CD7909">
      <w:pPr>
        <w:tabs>
          <w:tab w:val="left" w:pos="1275"/>
        </w:tabs>
        <w:spacing w:line="360" w:lineRule="auto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>Wszystkie wymiary podane poniżej nal</w:t>
      </w:r>
      <w:r w:rsidR="000C260C" w:rsidRPr="00CD7909">
        <w:rPr>
          <w:rFonts w:ascii="Arial" w:hAnsi="Arial" w:cs="Arial"/>
          <w:sz w:val="24"/>
          <w:szCs w:val="24"/>
        </w:rPr>
        <w:t xml:space="preserve">eży zweryfikować i dopasować do </w:t>
      </w:r>
      <w:r w:rsidRPr="00CD7909">
        <w:rPr>
          <w:rFonts w:ascii="Arial" w:hAnsi="Arial" w:cs="Arial"/>
          <w:sz w:val="24"/>
          <w:szCs w:val="24"/>
        </w:rPr>
        <w:t>rzeczywistych wymiarów miejsca przeznaczonego na zabudowę.</w:t>
      </w:r>
    </w:p>
    <w:p w:rsidR="00BA42AD" w:rsidRPr="00CD7909" w:rsidRDefault="00BA42AD" w:rsidP="00CD7909">
      <w:pPr>
        <w:tabs>
          <w:tab w:val="left" w:pos="1275"/>
        </w:tabs>
        <w:spacing w:line="360" w:lineRule="auto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>Kolorystyka do uzgodnienia z przedstawicielem Zamawiającego</w:t>
      </w:r>
      <w:r w:rsidR="00741ECA" w:rsidRPr="00CD7909">
        <w:rPr>
          <w:rFonts w:ascii="Arial" w:hAnsi="Arial" w:cs="Arial"/>
          <w:sz w:val="24"/>
          <w:szCs w:val="24"/>
        </w:rPr>
        <w:t>.</w:t>
      </w:r>
    </w:p>
    <w:p w:rsidR="005F45B4" w:rsidRPr="00CD7909" w:rsidRDefault="00BA42AD" w:rsidP="00CD7909">
      <w:pPr>
        <w:tabs>
          <w:tab w:val="left" w:pos="1275"/>
        </w:tabs>
        <w:spacing w:line="360" w:lineRule="auto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>Korpus zabudowy obejmuje trzy oddzielne szafki połączone ze sobą na stałe. Płyta korpusowa, wiórowa trzywarstwowa, obustronnie laminowana o gr. 18 mm oklejona PCV 0.8 mm. Szafki wykończone cokołem od dołu.</w:t>
      </w:r>
    </w:p>
    <w:p w:rsidR="00BA42AD" w:rsidRPr="00CD7909" w:rsidRDefault="00BA42AD" w:rsidP="00CD7909">
      <w:pPr>
        <w:tabs>
          <w:tab w:val="left" w:pos="1275"/>
        </w:tabs>
        <w:spacing w:line="360" w:lineRule="auto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>Fronty wykonane z płyty laminowanej o gr. 18 mm oklejonej PCV 2 mm.</w:t>
      </w:r>
    </w:p>
    <w:p w:rsidR="00BA42AD" w:rsidRPr="00CD7909" w:rsidRDefault="00BA42AD" w:rsidP="00CD7909">
      <w:pPr>
        <w:tabs>
          <w:tab w:val="left" w:pos="1275"/>
        </w:tabs>
        <w:spacing w:line="360" w:lineRule="auto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lastRenderedPageBreak/>
        <w:t>Półki w szafkach mocowane na bolcach z możliwością regulacji wykonane z płyty korpusowej.</w:t>
      </w:r>
    </w:p>
    <w:p w:rsidR="00BA42AD" w:rsidRPr="00CD7909" w:rsidRDefault="00BA42AD" w:rsidP="00CD7909">
      <w:pPr>
        <w:tabs>
          <w:tab w:val="left" w:pos="1275"/>
        </w:tabs>
        <w:spacing w:line="360" w:lineRule="auto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 xml:space="preserve">Uchwyty metalowe (kolor satyna) </w:t>
      </w:r>
      <w:r w:rsidR="009970AD" w:rsidRPr="00CD7909">
        <w:rPr>
          <w:rFonts w:ascii="Arial" w:hAnsi="Arial" w:cs="Arial"/>
          <w:sz w:val="24"/>
          <w:szCs w:val="24"/>
        </w:rPr>
        <w:t>do uzgodnienia z Zamawiającym</w:t>
      </w:r>
    </w:p>
    <w:p w:rsidR="00BA42AD" w:rsidRPr="00CD7909" w:rsidRDefault="00BA42AD" w:rsidP="00CD7909">
      <w:pPr>
        <w:tabs>
          <w:tab w:val="left" w:pos="1275"/>
        </w:tabs>
        <w:spacing w:line="360" w:lineRule="auto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 xml:space="preserve">Tylne ścianki szafek – płyta </w:t>
      </w:r>
      <w:proofErr w:type="spellStart"/>
      <w:r w:rsidRPr="00CD7909">
        <w:rPr>
          <w:rFonts w:ascii="Arial" w:hAnsi="Arial" w:cs="Arial"/>
          <w:sz w:val="24"/>
          <w:szCs w:val="24"/>
        </w:rPr>
        <w:t>hdf</w:t>
      </w:r>
      <w:proofErr w:type="spellEnd"/>
    </w:p>
    <w:p w:rsidR="00BA42AD" w:rsidRPr="00CD7909" w:rsidRDefault="00BA42AD" w:rsidP="00CD7909">
      <w:pPr>
        <w:tabs>
          <w:tab w:val="left" w:pos="1275"/>
        </w:tabs>
        <w:spacing w:line="360" w:lineRule="auto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 xml:space="preserve">Zawiasy drzwiczek z </w:t>
      </w:r>
      <w:proofErr w:type="spellStart"/>
      <w:r w:rsidRPr="00CD7909">
        <w:rPr>
          <w:rFonts w:ascii="Arial" w:hAnsi="Arial" w:cs="Arial"/>
          <w:sz w:val="24"/>
          <w:szCs w:val="24"/>
        </w:rPr>
        <w:t>domykaczem</w:t>
      </w:r>
      <w:proofErr w:type="spellEnd"/>
    </w:p>
    <w:p w:rsidR="009970AD" w:rsidRPr="00CD7909" w:rsidRDefault="00741ECA" w:rsidP="00CD7909">
      <w:pPr>
        <w:tabs>
          <w:tab w:val="left" w:pos="1275"/>
        </w:tabs>
        <w:spacing w:line="360" w:lineRule="auto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 xml:space="preserve">Blat obejmuje całą długość zabudowy i należy go wykonać z płyty </w:t>
      </w:r>
      <w:proofErr w:type="spellStart"/>
      <w:r w:rsidRPr="00CD7909">
        <w:rPr>
          <w:rFonts w:ascii="Arial" w:hAnsi="Arial" w:cs="Arial"/>
          <w:sz w:val="24"/>
          <w:szCs w:val="24"/>
        </w:rPr>
        <w:t>postforming</w:t>
      </w:r>
      <w:proofErr w:type="spellEnd"/>
      <w:r w:rsidRPr="00CD7909">
        <w:rPr>
          <w:rFonts w:ascii="Arial" w:hAnsi="Arial" w:cs="Arial"/>
          <w:sz w:val="24"/>
          <w:szCs w:val="24"/>
        </w:rPr>
        <w:t xml:space="preserve"> 38 mm pokrytej laminatem odpornym na działanie wody, temperatury i ścieranie.</w:t>
      </w:r>
      <w:r w:rsidR="00122ACF" w:rsidRPr="00CD7909">
        <w:rPr>
          <w:rFonts w:ascii="Arial" w:hAnsi="Arial" w:cs="Arial"/>
          <w:sz w:val="24"/>
          <w:szCs w:val="24"/>
        </w:rPr>
        <w:t xml:space="preserve"> </w:t>
      </w:r>
    </w:p>
    <w:p w:rsidR="00741ECA" w:rsidRPr="00CD7909" w:rsidRDefault="00122ACF" w:rsidP="00CD7909">
      <w:pPr>
        <w:tabs>
          <w:tab w:val="left" w:pos="1275"/>
        </w:tabs>
        <w:spacing w:line="360" w:lineRule="auto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 xml:space="preserve">Listwa </w:t>
      </w:r>
      <w:proofErr w:type="spellStart"/>
      <w:r w:rsidRPr="00CD7909">
        <w:rPr>
          <w:rFonts w:ascii="Arial" w:hAnsi="Arial" w:cs="Arial"/>
          <w:sz w:val="24"/>
          <w:szCs w:val="24"/>
        </w:rPr>
        <w:t>przyblatowa</w:t>
      </w:r>
      <w:proofErr w:type="spellEnd"/>
      <w:r w:rsidRPr="00CD7909">
        <w:rPr>
          <w:rFonts w:ascii="Arial" w:hAnsi="Arial" w:cs="Arial"/>
          <w:sz w:val="24"/>
          <w:szCs w:val="24"/>
        </w:rPr>
        <w:t xml:space="preserve"> – aluminium z gumową uszczelką z góry i z dołu.</w:t>
      </w:r>
    </w:p>
    <w:p w:rsidR="009970AD" w:rsidRPr="00CD7909" w:rsidRDefault="0089029A" w:rsidP="00CD7909">
      <w:pPr>
        <w:tabs>
          <w:tab w:val="left" w:pos="1275"/>
        </w:tabs>
        <w:spacing w:line="360" w:lineRule="auto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 xml:space="preserve">W blacie nalży zamontować zlewozmywak jednokomorowy z </w:t>
      </w:r>
      <w:proofErr w:type="spellStart"/>
      <w:r w:rsidRPr="00CD7909">
        <w:rPr>
          <w:rFonts w:ascii="Arial" w:hAnsi="Arial" w:cs="Arial"/>
          <w:sz w:val="24"/>
          <w:szCs w:val="24"/>
        </w:rPr>
        <w:t>ociekaczem</w:t>
      </w:r>
      <w:proofErr w:type="spellEnd"/>
      <w:r w:rsidRPr="00CD7909">
        <w:rPr>
          <w:rFonts w:ascii="Arial" w:hAnsi="Arial" w:cs="Arial"/>
          <w:sz w:val="24"/>
          <w:szCs w:val="24"/>
        </w:rPr>
        <w:t xml:space="preserve"> z blachy nierdzewnej. </w:t>
      </w:r>
      <w:r w:rsidR="009970AD" w:rsidRPr="00CD7909">
        <w:rPr>
          <w:rFonts w:ascii="Arial" w:hAnsi="Arial" w:cs="Arial"/>
          <w:sz w:val="24"/>
          <w:szCs w:val="24"/>
        </w:rPr>
        <w:t xml:space="preserve">Wymiary: </w:t>
      </w:r>
    </w:p>
    <w:p w:rsidR="009970AD" w:rsidRPr="00CD7909" w:rsidRDefault="009970AD" w:rsidP="00CD7909">
      <w:pPr>
        <w:tabs>
          <w:tab w:val="left" w:pos="1275"/>
        </w:tabs>
        <w:spacing w:line="360" w:lineRule="auto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>- długość zabudowy: ok. 230 cm</w:t>
      </w:r>
    </w:p>
    <w:p w:rsidR="009970AD" w:rsidRPr="00CD7909" w:rsidRDefault="009970AD" w:rsidP="00CD7909">
      <w:pPr>
        <w:tabs>
          <w:tab w:val="left" w:pos="1275"/>
        </w:tabs>
        <w:spacing w:line="360" w:lineRule="auto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>- wysokość zabudowy: 90 cm</w:t>
      </w:r>
    </w:p>
    <w:p w:rsidR="009970AD" w:rsidRPr="00CD7909" w:rsidRDefault="009970AD" w:rsidP="00CD7909">
      <w:pPr>
        <w:tabs>
          <w:tab w:val="left" w:pos="1275"/>
        </w:tabs>
        <w:spacing w:line="360" w:lineRule="auto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>- głębokość zabudowy: 60 cm</w:t>
      </w:r>
    </w:p>
    <w:p w:rsidR="009970AD" w:rsidRPr="00CD7909" w:rsidRDefault="009970AD" w:rsidP="00CD7909">
      <w:pPr>
        <w:tabs>
          <w:tab w:val="left" w:pos="1275"/>
        </w:tabs>
        <w:spacing w:line="360" w:lineRule="auto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>- wysokość cokołu: 10 cm</w:t>
      </w:r>
    </w:p>
    <w:p w:rsidR="009970AD" w:rsidRPr="00CD7909" w:rsidRDefault="009970AD" w:rsidP="00CD7909">
      <w:pPr>
        <w:tabs>
          <w:tab w:val="left" w:pos="1275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9970AD" w:rsidRPr="00CD7909" w:rsidRDefault="009970AD" w:rsidP="00CD7909">
      <w:pPr>
        <w:tabs>
          <w:tab w:val="left" w:pos="1275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9970AD" w:rsidRPr="00CD7909" w:rsidRDefault="00C21E94" w:rsidP="00CD7909">
      <w:pPr>
        <w:tabs>
          <w:tab w:val="left" w:pos="1275"/>
        </w:tabs>
        <w:spacing w:line="360" w:lineRule="auto"/>
        <w:rPr>
          <w:rFonts w:ascii="Arial" w:hAnsi="Arial" w:cs="Arial"/>
          <w:sz w:val="24"/>
          <w:szCs w:val="24"/>
        </w:rPr>
      </w:pPr>
      <w:r w:rsidRPr="00CD7909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</w:t>
      </w:r>
    </w:p>
    <w:tbl>
      <w:tblPr>
        <w:tblW w:w="9219" w:type="dxa"/>
        <w:tblInd w:w="562" w:type="dxa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08"/>
        <w:gridCol w:w="1765"/>
        <w:gridCol w:w="1603"/>
        <w:gridCol w:w="395"/>
        <w:gridCol w:w="1594"/>
        <w:gridCol w:w="1213"/>
        <w:gridCol w:w="471"/>
      </w:tblGrid>
      <w:tr w:rsidR="00CD7909" w:rsidRPr="00CD7909" w:rsidTr="00F04F3D">
        <w:trPr>
          <w:gridBefore w:val="4"/>
          <w:gridAfter w:val="1"/>
          <w:wBefore w:w="6088" w:type="dxa"/>
          <w:wAfter w:w="476" w:type="dxa"/>
          <w:trHeight w:val="100"/>
        </w:trPr>
        <w:tc>
          <w:tcPr>
            <w:tcW w:w="26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1E94" w:rsidRPr="00CD7909" w:rsidRDefault="00C21E94" w:rsidP="00CD79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D7909" w:rsidRPr="00CD7909" w:rsidTr="00F04F3D">
        <w:tblPrEx>
          <w:tblBorders>
            <w:top w:val="none" w:sz="0" w:space="0" w:color="auto"/>
          </w:tblBorders>
          <w:tblLook w:val="04A0" w:firstRow="1" w:lastRow="0" w:firstColumn="1" w:lastColumn="0" w:noHBand="0" w:noVBand="1"/>
        </w:tblPrEx>
        <w:trPr>
          <w:trHeight w:val="165"/>
        </w:trPr>
        <w:tc>
          <w:tcPr>
            <w:tcW w:w="9219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21E94" w:rsidRPr="00CD7909" w:rsidRDefault="00C21E94" w:rsidP="00CD79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D7909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CD7909" w:rsidRPr="00CD7909" w:rsidTr="00F04F3D">
        <w:tblPrEx>
          <w:tblBorders>
            <w:top w:val="none" w:sz="0" w:space="0" w:color="auto"/>
          </w:tblBorders>
          <w:tblLook w:val="04A0" w:firstRow="1" w:lastRow="0" w:firstColumn="1" w:lastColumn="0" w:noHBand="0" w:noVBand="1"/>
        </w:tblPrEx>
        <w:trPr>
          <w:trHeight w:val="749"/>
        </w:trPr>
        <w:tc>
          <w:tcPr>
            <w:tcW w:w="2333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21E94" w:rsidRPr="00CD7909" w:rsidRDefault="00C21E94" w:rsidP="00CD79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D7909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c">
                  <w:drawing>
                    <wp:inline distT="0" distB="0" distL="0" distR="0" wp14:anchorId="55BC4A32" wp14:editId="33773309">
                      <wp:extent cx="1043305" cy="608330"/>
                      <wp:effectExtent l="0" t="0" r="0" b="0"/>
                      <wp:docPr id="4" name="Kanwa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/>
                            <wpc:whole/>
                          </wpc:wpc>
                        </a:graphicData>
                      </a:graphic>
                    </wp:inline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group w14:anchorId="22460482" id="Kanwa 4" o:spid="_x0000_s1026" editas="canvas" style="width:82.15pt;height:47.9pt;mso-position-horizontal-relative:char;mso-position-vertical-relative:line" coordsize="10433,60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10433;height:6083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  <w:r w:rsidRPr="00CD7909">
              <w:rPr>
                <w:rFonts w:ascii="Arial" w:hAnsi="Arial" w:cs="Arial"/>
                <w:sz w:val="24"/>
                <w:szCs w:val="24"/>
              </w:rPr>
              <w:t> </w:t>
            </w:r>
          </w:p>
          <w:p w:rsidR="00C21E94" w:rsidRPr="00CD7909" w:rsidRDefault="00C21E94" w:rsidP="00CD79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D7909">
              <w:rPr>
                <w:rFonts w:ascii="Arial" w:hAnsi="Arial" w:cs="Arial"/>
                <w:sz w:val="24"/>
                <w:szCs w:val="24"/>
              </w:rPr>
              <w:t> </w:t>
            </w:r>
          </w:p>
          <w:p w:rsidR="00C21E94" w:rsidRPr="00CD7909" w:rsidRDefault="00C21E94" w:rsidP="00CD79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D7909">
              <w:rPr>
                <w:rFonts w:ascii="Arial" w:hAnsi="Arial" w:cs="Arial"/>
                <w:sz w:val="24"/>
                <w:szCs w:val="24"/>
              </w:rPr>
              <w:t>Chłodziarka</w:t>
            </w:r>
          </w:p>
          <w:p w:rsidR="00C21E94" w:rsidRPr="00CD7909" w:rsidRDefault="00C21E94" w:rsidP="00CD79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D7909">
              <w:rPr>
                <w:rFonts w:ascii="Arial" w:hAnsi="Arial" w:cs="Arial"/>
                <w:sz w:val="24"/>
                <w:szCs w:val="24"/>
              </w:rPr>
              <w:t> </w:t>
            </w:r>
          </w:p>
          <w:p w:rsidR="00C21E94" w:rsidRPr="00CD7909" w:rsidRDefault="00C21E94" w:rsidP="00CD79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D7909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C21E94" w:rsidRPr="00CD7909" w:rsidRDefault="00C21E94" w:rsidP="00CD79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9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C21E94" w:rsidRPr="00CD7909" w:rsidRDefault="00C21E94" w:rsidP="00CD79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D7909">
              <w:rPr>
                <w:rFonts w:ascii="Arial" w:hAnsi="Arial" w:cs="Arial"/>
                <w:sz w:val="24"/>
                <w:szCs w:val="24"/>
              </w:rPr>
              <w:t> </w:t>
            </w:r>
          </w:p>
          <w:p w:rsidR="00C21E94" w:rsidRPr="00CD7909" w:rsidRDefault="00C21E94" w:rsidP="00CD79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D7909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83" w:type="dxa"/>
            <w:gridSpan w:val="2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C21E94" w:rsidRPr="00CD7909" w:rsidRDefault="00C21E94" w:rsidP="00CD79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D7909">
              <w:rPr>
                <w:rFonts w:ascii="Arial" w:hAnsi="Arial" w:cs="Arial"/>
                <w:sz w:val="24"/>
                <w:szCs w:val="24"/>
              </w:rPr>
              <w:t> </w:t>
            </w:r>
          </w:p>
          <w:p w:rsidR="00C21E94" w:rsidRPr="00CD7909" w:rsidRDefault="00C21E94" w:rsidP="00CD79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D7909">
              <w:rPr>
                <w:rFonts w:ascii="Arial" w:hAnsi="Arial" w:cs="Arial"/>
                <w:sz w:val="24"/>
                <w:szCs w:val="24"/>
              </w:rPr>
              <w:t> </w:t>
            </w:r>
          </w:p>
          <w:p w:rsidR="00C21E94" w:rsidRPr="00CD7909" w:rsidRDefault="00C21E94" w:rsidP="00CD79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D7909">
              <w:rPr>
                <w:rFonts w:ascii="Arial" w:hAnsi="Arial" w:cs="Arial"/>
                <w:sz w:val="24"/>
                <w:szCs w:val="24"/>
              </w:rPr>
              <w:t>Szafka ze zlewozmywakiem</w:t>
            </w:r>
          </w:p>
          <w:p w:rsidR="00C21E94" w:rsidRPr="00CD7909" w:rsidRDefault="00C21E94" w:rsidP="00CD79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D7909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C21E94" w:rsidRPr="00CD7909" w:rsidRDefault="00C21E94" w:rsidP="00CD79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D7909">
              <w:rPr>
                <w:rFonts w:ascii="Arial" w:hAnsi="Arial" w:cs="Arial"/>
                <w:sz w:val="24"/>
                <w:szCs w:val="24"/>
              </w:rPr>
              <w:t> </w:t>
            </w:r>
          </w:p>
          <w:p w:rsidR="00C21E94" w:rsidRPr="00CD7909" w:rsidRDefault="00C21E94" w:rsidP="00CD79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D7909">
              <w:rPr>
                <w:rFonts w:ascii="Arial" w:hAnsi="Arial" w:cs="Arial"/>
                <w:sz w:val="24"/>
                <w:szCs w:val="24"/>
              </w:rPr>
              <w:t> </w:t>
            </w:r>
          </w:p>
          <w:p w:rsidR="00C21E94" w:rsidRPr="00CD7909" w:rsidRDefault="00C21E94" w:rsidP="00CD79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D7909">
              <w:rPr>
                <w:rFonts w:ascii="Arial" w:hAnsi="Arial" w:cs="Arial"/>
                <w:sz w:val="24"/>
                <w:szCs w:val="24"/>
              </w:rPr>
              <w:t> </w:t>
            </w:r>
          </w:p>
          <w:p w:rsidR="00C21E94" w:rsidRPr="00CD7909" w:rsidRDefault="00C21E94" w:rsidP="00CD79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D7909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CD7909" w:rsidRPr="00CD7909" w:rsidTr="00F04F3D">
        <w:tblPrEx>
          <w:tblBorders>
            <w:top w:val="none" w:sz="0" w:space="0" w:color="auto"/>
          </w:tblBorders>
          <w:tblLook w:val="04A0" w:firstRow="1" w:lastRow="0" w:firstColumn="1" w:lastColumn="0" w:noHBand="0" w:noVBand="1"/>
        </w:tblPrEx>
        <w:trPr>
          <w:trHeight w:val="825"/>
        </w:trPr>
        <w:tc>
          <w:tcPr>
            <w:tcW w:w="233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21E94" w:rsidRPr="00CD7909" w:rsidRDefault="00C21E94" w:rsidP="00CD79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BFBFBF"/>
            <w:vAlign w:val="bottom"/>
            <w:hideMark/>
          </w:tcPr>
          <w:p w:rsidR="00C21E94" w:rsidRPr="00CD7909" w:rsidRDefault="00C21E94" w:rsidP="00CD79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D7909">
              <w:rPr>
                <w:rFonts w:ascii="Arial" w:hAnsi="Arial" w:cs="Arial"/>
                <w:sz w:val="24"/>
                <w:szCs w:val="24"/>
              </w:rPr>
              <w:t>Szafka z półkami</w:t>
            </w:r>
          </w:p>
        </w:tc>
        <w:tc>
          <w:tcPr>
            <w:tcW w:w="1619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C21E94" w:rsidRPr="00CD7909" w:rsidRDefault="00C21E94" w:rsidP="00CD79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D7909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83" w:type="dxa"/>
            <w:gridSpan w:val="2"/>
            <w:vMerge/>
            <w:tcBorders>
              <w:left w:val="nil"/>
              <w:right w:val="single" w:sz="8" w:space="0" w:color="auto"/>
            </w:tcBorders>
            <w:shd w:val="clear" w:color="000000" w:fill="D9D9D9"/>
            <w:vAlign w:val="bottom"/>
            <w:hideMark/>
          </w:tcPr>
          <w:p w:rsidR="00C21E94" w:rsidRPr="00CD7909" w:rsidRDefault="00C21E94" w:rsidP="00CD79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C21E94" w:rsidRPr="00CD7909" w:rsidRDefault="00C21E94" w:rsidP="00CD79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D7909" w:rsidRPr="00CD7909" w:rsidTr="00F04F3D">
        <w:tblPrEx>
          <w:tblBorders>
            <w:top w:val="none" w:sz="0" w:space="0" w:color="auto"/>
          </w:tblBorders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233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21E94" w:rsidRPr="00CD7909" w:rsidRDefault="00C21E94" w:rsidP="00CD79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:rsidR="00C21E94" w:rsidRPr="00CD7909" w:rsidRDefault="00C21E94" w:rsidP="00CD79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D7909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6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C21E94" w:rsidRPr="00CD7909" w:rsidRDefault="00C21E94" w:rsidP="00CD79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D7909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83" w:type="dxa"/>
            <w:gridSpan w:val="2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C21E94" w:rsidRPr="00CD7909" w:rsidRDefault="00C21E94" w:rsidP="00CD79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C21E94" w:rsidRPr="00CD7909" w:rsidRDefault="00C21E94" w:rsidP="00CD79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D7909" w:rsidRPr="00CD7909" w:rsidTr="00F04F3D">
        <w:tblPrEx>
          <w:tblBorders>
            <w:top w:val="none" w:sz="0" w:space="0" w:color="auto"/>
          </w:tblBorders>
          <w:tblLook w:val="04A0" w:firstRow="1" w:lastRow="0" w:firstColumn="1" w:lastColumn="0" w:noHBand="0" w:noVBand="1"/>
        </w:tblPrEx>
        <w:trPr>
          <w:trHeight w:val="195"/>
        </w:trPr>
        <w:tc>
          <w:tcPr>
            <w:tcW w:w="233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21E94" w:rsidRPr="00CD7909" w:rsidRDefault="00C21E94" w:rsidP="00CD79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86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21E94" w:rsidRPr="00CD7909" w:rsidRDefault="00C21E94" w:rsidP="00CD79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D7909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</w:tbl>
    <w:p w:rsidR="009970AD" w:rsidRPr="00CD7909" w:rsidRDefault="009970AD" w:rsidP="00CD7909">
      <w:pPr>
        <w:tabs>
          <w:tab w:val="left" w:pos="1275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9970AD" w:rsidRPr="00CD7909" w:rsidRDefault="00F04F3D" w:rsidP="00CD7909">
      <w:pPr>
        <w:tabs>
          <w:tab w:val="left" w:pos="1275"/>
        </w:tabs>
        <w:spacing w:line="360" w:lineRule="auto"/>
        <w:rPr>
          <w:rFonts w:ascii="Arial" w:hAnsi="Arial" w:cs="Arial"/>
          <w:i/>
          <w:sz w:val="24"/>
          <w:szCs w:val="24"/>
        </w:rPr>
      </w:pPr>
      <w:r w:rsidRPr="00CD7909">
        <w:rPr>
          <w:rFonts w:ascii="Arial" w:hAnsi="Arial" w:cs="Arial"/>
          <w:i/>
          <w:sz w:val="24"/>
          <w:szCs w:val="24"/>
        </w:rPr>
        <w:t>Rys. poglądowy</w:t>
      </w:r>
    </w:p>
    <w:p w:rsidR="00F04F3D" w:rsidRPr="00CD7909" w:rsidRDefault="00F04F3D" w:rsidP="00CD7909">
      <w:pPr>
        <w:tabs>
          <w:tab w:val="left" w:pos="1275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F04F3D" w:rsidRPr="00CD7909" w:rsidRDefault="00F04F3D" w:rsidP="00CD7909">
      <w:pPr>
        <w:tabs>
          <w:tab w:val="left" w:pos="1275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F04F3D" w:rsidRPr="00CD7909" w:rsidRDefault="00F04F3D" w:rsidP="00CD7909">
      <w:pPr>
        <w:tabs>
          <w:tab w:val="left" w:pos="1275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F04F3D" w:rsidRPr="00CD7909" w:rsidRDefault="00DD062E" w:rsidP="00DD1810">
      <w:pPr>
        <w:tabs>
          <w:tab w:val="left" w:pos="1275"/>
        </w:tabs>
        <w:spacing w:line="360" w:lineRule="auto"/>
        <w:rPr>
          <w:rFonts w:ascii="Arial" w:hAnsi="Arial" w:cs="Arial"/>
          <w:sz w:val="24"/>
          <w:szCs w:val="24"/>
        </w:rPr>
      </w:pPr>
      <w:r w:rsidRPr="00494B8F">
        <w:rPr>
          <w:rFonts w:ascii="Arial" w:hAnsi="Arial" w:cs="Arial"/>
          <w:sz w:val="24"/>
          <w:szCs w:val="24"/>
        </w:rPr>
        <w:t xml:space="preserve">Meble przeznaczone do stanowisk wyposażonych  w monitory ekranowe muszą spełniać wymogi zawarte w rozporządzeniu Ministra Pracy i Polityki Socjalnej z dnia </w:t>
      </w:r>
      <w:r w:rsidRPr="00494B8F">
        <w:rPr>
          <w:rStyle w:val="object"/>
          <w:rFonts w:ascii="Arial" w:hAnsi="Arial" w:cs="Arial"/>
          <w:sz w:val="24"/>
          <w:szCs w:val="24"/>
        </w:rPr>
        <w:t>1 grudnia 1998</w:t>
      </w:r>
      <w:r w:rsidRPr="00494B8F">
        <w:rPr>
          <w:rFonts w:ascii="Arial" w:hAnsi="Arial" w:cs="Arial"/>
          <w:sz w:val="24"/>
          <w:szCs w:val="24"/>
        </w:rPr>
        <w:t xml:space="preserve"> r. w sprawie bezpieczeństwa i higieny pracy na stanowiskach wyposażonych w monitory ekranowe ( Dz. U. poz.973) z późniejszymi zmianami.</w:t>
      </w:r>
    </w:p>
    <w:p w:rsidR="00F04F3D" w:rsidRPr="00CD7909" w:rsidRDefault="00F04F3D" w:rsidP="00DD1810">
      <w:pPr>
        <w:tabs>
          <w:tab w:val="left" w:pos="1275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F04F3D" w:rsidRPr="00CD7909" w:rsidRDefault="00F04F3D" w:rsidP="00CD7909">
      <w:pPr>
        <w:tabs>
          <w:tab w:val="left" w:pos="1275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F04F3D" w:rsidRPr="00CD7909" w:rsidRDefault="00F04F3D" w:rsidP="00CD7909">
      <w:pPr>
        <w:tabs>
          <w:tab w:val="left" w:pos="1275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F04F3D" w:rsidRPr="00CD7909" w:rsidRDefault="00F04F3D" w:rsidP="00CD7909">
      <w:pPr>
        <w:tabs>
          <w:tab w:val="left" w:pos="1275"/>
        </w:tabs>
        <w:spacing w:line="360" w:lineRule="auto"/>
        <w:rPr>
          <w:rFonts w:ascii="Arial" w:hAnsi="Arial" w:cs="Arial"/>
          <w:sz w:val="24"/>
          <w:szCs w:val="24"/>
        </w:rPr>
      </w:pPr>
    </w:p>
    <w:sectPr w:rsidR="00F04F3D" w:rsidRPr="00CD7909" w:rsidSect="00CD790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6CE1" w:rsidRDefault="002A6CE1" w:rsidP="00C6246E">
      <w:r>
        <w:separator/>
      </w:r>
    </w:p>
  </w:endnote>
  <w:endnote w:type="continuationSeparator" w:id="0">
    <w:p w:rsidR="002A6CE1" w:rsidRDefault="002A6CE1" w:rsidP="00C624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PL TimpaniHeavy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909" w:rsidRDefault="00CD79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909" w:rsidRDefault="00CD7909" w:rsidP="00CD7909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1" name="Obraz 1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7" name="Łącznik prosty ze strzałką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99C06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7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Ka/mLk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D7909" w:rsidTr="002C74CC">
      <w:tc>
        <w:tcPr>
          <w:tcW w:w="0" w:type="auto"/>
          <w:shd w:val="clear" w:color="auto" w:fill="auto"/>
          <w:vAlign w:val="center"/>
        </w:tcPr>
        <w:p w:rsidR="00CD7909" w:rsidRPr="00B44D15" w:rsidRDefault="00CD7909" w:rsidP="00CD7909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D7909" w:rsidRPr="00B7388A" w:rsidRDefault="00CD7909" w:rsidP="00CD7909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CD7909" w:rsidRPr="00AB1BF2" w:rsidRDefault="00CD7909" w:rsidP="00CD7909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D7909" w:rsidRPr="0099535B" w:rsidRDefault="00CD7909" w:rsidP="00CD7909">
          <w:pPr>
            <w:pStyle w:val="Bezodstpw"/>
            <w:jc w:val="center"/>
            <w:rPr>
              <w:noProof/>
            </w:rPr>
          </w:pPr>
        </w:p>
      </w:tc>
    </w:tr>
  </w:tbl>
  <w:p w:rsidR="00CD7909" w:rsidRPr="008F758E" w:rsidRDefault="00CD7909" w:rsidP="00CD7909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CD7909" w:rsidRPr="008F758E" w:rsidRDefault="00CD7909" w:rsidP="00CD7909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CD7909" w:rsidRPr="00D57C24" w:rsidRDefault="00CD7909" w:rsidP="00CD7909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CD7909" w:rsidRPr="00B7388A" w:rsidRDefault="00CD7909" w:rsidP="00CD7909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CD7909" w:rsidRDefault="00CD790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909" w:rsidRDefault="00CD79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6CE1" w:rsidRDefault="002A6CE1" w:rsidP="00C6246E">
      <w:r>
        <w:separator/>
      </w:r>
    </w:p>
  </w:footnote>
  <w:footnote w:type="continuationSeparator" w:id="0">
    <w:p w:rsidR="002A6CE1" w:rsidRDefault="002A6CE1" w:rsidP="00C624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909" w:rsidRDefault="00CD79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909" w:rsidRPr="0062295F" w:rsidRDefault="00CD7909" w:rsidP="00CD7909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C1642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CD7909" w:rsidRDefault="00CD7909" w:rsidP="00CD7909"/>
  <w:p w:rsidR="00CD7909" w:rsidRDefault="00CD79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909" w:rsidRDefault="00CD79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76410"/>
    <w:multiLevelType w:val="hybridMultilevel"/>
    <w:tmpl w:val="7FA079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64D7D"/>
    <w:multiLevelType w:val="multilevel"/>
    <w:tmpl w:val="CE38ED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567542"/>
    <w:multiLevelType w:val="hybridMultilevel"/>
    <w:tmpl w:val="2A94E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9E6153"/>
    <w:multiLevelType w:val="hybridMultilevel"/>
    <w:tmpl w:val="6B04E2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772"/>
    <w:rsid w:val="00023497"/>
    <w:rsid w:val="0004094B"/>
    <w:rsid w:val="00047D39"/>
    <w:rsid w:val="000B78BE"/>
    <w:rsid w:val="000C260C"/>
    <w:rsid w:val="000C3C50"/>
    <w:rsid w:val="00101976"/>
    <w:rsid w:val="00122ACF"/>
    <w:rsid w:val="002A6CE1"/>
    <w:rsid w:val="002E1BEA"/>
    <w:rsid w:val="002E3B1D"/>
    <w:rsid w:val="002F7FB1"/>
    <w:rsid w:val="003246E1"/>
    <w:rsid w:val="0033220E"/>
    <w:rsid w:val="00361561"/>
    <w:rsid w:val="003618AE"/>
    <w:rsid w:val="003849A4"/>
    <w:rsid w:val="003B075E"/>
    <w:rsid w:val="003C022F"/>
    <w:rsid w:val="004A56F5"/>
    <w:rsid w:val="004D49B5"/>
    <w:rsid w:val="004E6D71"/>
    <w:rsid w:val="0058212F"/>
    <w:rsid w:val="005C1A1C"/>
    <w:rsid w:val="005F45B4"/>
    <w:rsid w:val="006163B7"/>
    <w:rsid w:val="00621E30"/>
    <w:rsid w:val="0066697B"/>
    <w:rsid w:val="00677FBF"/>
    <w:rsid w:val="00741ECA"/>
    <w:rsid w:val="008801C8"/>
    <w:rsid w:val="0089029A"/>
    <w:rsid w:val="00960A3D"/>
    <w:rsid w:val="009631E2"/>
    <w:rsid w:val="00976BA6"/>
    <w:rsid w:val="009831B0"/>
    <w:rsid w:val="009970AD"/>
    <w:rsid w:val="009D651F"/>
    <w:rsid w:val="00A05C88"/>
    <w:rsid w:val="00A5766E"/>
    <w:rsid w:val="00A62475"/>
    <w:rsid w:val="00A8430E"/>
    <w:rsid w:val="00A95066"/>
    <w:rsid w:val="00AD1E47"/>
    <w:rsid w:val="00B175C4"/>
    <w:rsid w:val="00B5418F"/>
    <w:rsid w:val="00B8499B"/>
    <w:rsid w:val="00BA42AD"/>
    <w:rsid w:val="00BE302A"/>
    <w:rsid w:val="00BF7DAE"/>
    <w:rsid w:val="00C21E94"/>
    <w:rsid w:val="00C22208"/>
    <w:rsid w:val="00C6246E"/>
    <w:rsid w:val="00CA03D7"/>
    <w:rsid w:val="00CA4418"/>
    <w:rsid w:val="00CC0252"/>
    <w:rsid w:val="00CD22BC"/>
    <w:rsid w:val="00CD5772"/>
    <w:rsid w:val="00CD7909"/>
    <w:rsid w:val="00DB5BDF"/>
    <w:rsid w:val="00DC51F9"/>
    <w:rsid w:val="00DD062E"/>
    <w:rsid w:val="00DD1810"/>
    <w:rsid w:val="00E106A4"/>
    <w:rsid w:val="00F04F3D"/>
    <w:rsid w:val="00F82A87"/>
    <w:rsid w:val="00F83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0DCAD8D5"/>
  <w15:chartTrackingRefBased/>
  <w15:docId w15:val="{3F89C5C7-15A9-4A9B-B332-B6BB4000A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57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D577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D577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CD5772"/>
    <w:pPr>
      <w:jc w:val="center"/>
    </w:pPr>
    <w:rPr>
      <w:rFonts w:ascii="PL TimpaniHeavy" w:hAnsi="PL TimpaniHeavy"/>
      <w:color w:val="0000FF"/>
      <w:sz w:val="32"/>
      <w:u w:val="single"/>
    </w:rPr>
  </w:style>
  <w:style w:type="character" w:customStyle="1" w:styleId="TytuZnak">
    <w:name w:val="Tytuł Znak"/>
    <w:basedOn w:val="Domylnaczcionkaakapitu"/>
    <w:link w:val="Tytu"/>
    <w:rsid w:val="00CD5772"/>
    <w:rPr>
      <w:rFonts w:ascii="PL TimpaniHeavy" w:eastAsia="Times New Roman" w:hAnsi="PL TimpaniHeavy" w:cs="Times New Roman"/>
      <w:color w:val="0000FF"/>
      <w:sz w:val="32"/>
      <w:szCs w:val="20"/>
      <w:u w:val="single"/>
      <w:lang w:eastAsia="pl-PL"/>
    </w:rPr>
  </w:style>
  <w:style w:type="paragraph" w:styleId="NormalnyWeb">
    <w:name w:val="Normal (Web)"/>
    <w:basedOn w:val="Normalny"/>
    <w:uiPriority w:val="99"/>
    <w:rsid w:val="00CD5772"/>
    <w:pPr>
      <w:spacing w:before="100" w:beforeAutospacing="1" w:after="142" w:line="288" w:lineRule="auto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B175C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047D39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6246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6246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6246E"/>
    <w:rPr>
      <w:vertAlign w:val="superscript"/>
    </w:rPr>
  </w:style>
  <w:style w:type="paragraph" w:customStyle="1" w:styleId="Standard">
    <w:name w:val="Standard"/>
    <w:rsid w:val="0058212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CD79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D790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D790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D790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CD7909"/>
    <w:pPr>
      <w:spacing w:after="0" w:line="240" w:lineRule="auto"/>
    </w:pPr>
    <w:rPr>
      <w:rFonts w:ascii="Arial" w:eastAsia="Times New Roman" w:hAnsi="Arial" w:cs="Times New Roman"/>
      <w:lang w:eastAsia="pl-PL"/>
    </w:rPr>
  </w:style>
  <w:style w:type="character" w:customStyle="1" w:styleId="object">
    <w:name w:val="object"/>
    <w:basedOn w:val="Domylnaczcionkaakapitu"/>
    <w:rsid w:val="00DD18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11</Pages>
  <Words>1358</Words>
  <Characters>8151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</dc:creator>
  <cp:keywords/>
  <dc:description/>
  <cp:lastModifiedBy>Maria Taranek-Totoś</cp:lastModifiedBy>
  <cp:revision>8</cp:revision>
  <cp:lastPrinted>2024-03-22T12:29:00Z</cp:lastPrinted>
  <dcterms:created xsi:type="dcterms:W3CDTF">2024-06-06T09:31:00Z</dcterms:created>
  <dcterms:modified xsi:type="dcterms:W3CDTF">2024-06-07T11:49:00Z</dcterms:modified>
</cp:coreProperties>
</file>