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02A1A" w:rsidRPr="00902A1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902A1A" w:rsidRPr="00902A1A">
        <w:rPr>
          <w:rFonts w:ascii="Calibri" w:hAnsi="Calibri"/>
          <w:b/>
          <w:bCs/>
          <w:i/>
        </w:rPr>
        <w:t>CRZP/78/2024/AZP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02A1A" w:rsidRPr="00902A1A">
        <w:rPr>
          <w:rFonts w:ascii="Calibri" w:hAnsi="Calibri"/>
          <w:b/>
          <w:bCs/>
          <w:i/>
        </w:rPr>
        <w:t>Dostaw</w:t>
      </w:r>
      <w:r w:rsidR="000943E9">
        <w:rPr>
          <w:rFonts w:ascii="Calibri" w:hAnsi="Calibri"/>
          <w:b/>
          <w:bCs/>
          <w:i/>
        </w:rPr>
        <w:t xml:space="preserve">ę </w:t>
      </w:r>
      <w:r w:rsidR="00902A1A" w:rsidRPr="00902A1A">
        <w:rPr>
          <w:rFonts w:ascii="Calibri" w:hAnsi="Calibri"/>
          <w:b/>
          <w:bCs/>
          <w:i/>
        </w:rPr>
        <w:t>sprzętu komputerowego dla projektu INCONE60 Green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227F4B" w:rsidRDefault="00EF3194" w:rsidP="00227F4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02A1A" w:rsidRPr="00902A1A">
        <w:rPr>
          <w:rFonts w:ascii="Calibri" w:hAnsi="Calibri" w:cs="Tahoma"/>
          <w:b/>
          <w:sz w:val="22"/>
          <w:szCs w:val="22"/>
        </w:rPr>
        <w:t>podstawowy</w:t>
      </w:r>
      <w:r w:rsidR="000943E9">
        <w:rPr>
          <w:rFonts w:ascii="Calibri" w:hAnsi="Calibri" w:cs="Tahoma"/>
          <w:b/>
          <w:sz w:val="22"/>
          <w:szCs w:val="22"/>
        </w:rPr>
        <w:t>m</w:t>
      </w:r>
      <w:r w:rsidR="00902A1A" w:rsidRPr="00902A1A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227F4B">
        <w:rPr>
          <w:rFonts w:ascii="Calibri" w:hAnsi="Calibri" w:cs="Tahoma"/>
          <w:sz w:val="22"/>
          <w:szCs w:val="22"/>
        </w:rPr>
        <w:t xml:space="preserve"> </w:t>
      </w:r>
    </w:p>
    <w:p w:rsidR="002301EC" w:rsidRDefault="002301EC" w:rsidP="00227F4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02A1A" w:rsidRPr="00902A1A">
        <w:rPr>
          <w:rFonts w:ascii="Calibri" w:hAnsi="Calibri" w:cs="Tahoma"/>
          <w:b/>
          <w:sz w:val="22"/>
          <w:szCs w:val="22"/>
        </w:rPr>
        <w:t>Dostaw</w:t>
      </w:r>
      <w:r w:rsidR="000943E9">
        <w:rPr>
          <w:rFonts w:ascii="Calibri" w:hAnsi="Calibri" w:cs="Tahoma"/>
          <w:b/>
          <w:sz w:val="22"/>
          <w:szCs w:val="22"/>
        </w:rPr>
        <w:t>ę</w:t>
      </w:r>
      <w:r w:rsidR="00902A1A" w:rsidRPr="00902A1A">
        <w:rPr>
          <w:rFonts w:ascii="Calibri" w:hAnsi="Calibri" w:cs="Tahoma"/>
          <w:b/>
          <w:sz w:val="22"/>
          <w:szCs w:val="22"/>
        </w:rPr>
        <w:t xml:space="preserve"> sprzętu komputerowego dla projektu INCONE60 Green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EF3194" w:rsidRPr="00CA123E">
        <w:trPr>
          <w:jc w:val="center"/>
        </w:trPr>
        <w:tc>
          <w:tcPr>
            <w:tcW w:w="1729" w:type="dxa"/>
          </w:tcPr>
          <w:p w:rsidR="00EF3194" w:rsidRPr="00CA123E" w:rsidRDefault="00902A1A" w:rsidP="00EF3194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02A1A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EF3194" w:rsidRPr="00CA123E" w:rsidRDefault="00EF3194" w:rsidP="00EF3194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02A1A" w:rsidRPr="00902A1A">
              <w:rPr>
                <w:rFonts w:ascii="Calibri" w:hAnsi="Calibri" w:cs="Tahoma"/>
                <w:sz w:val="22"/>
                <w:szCs w:val="22"/>
              </w:rPr>
              <w:t>Notebook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F3194" w:rsidRPr="00CA123E" w:rsidRDefault="00EF3194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F3194" w:rsidRPr="00CA123E" w:rsidRDefault="00EF3194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 w:rsidR="00110C43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</w:t>
            </w:r>
          </w:p>
          <w:p w:rsidR="00EF3194" w:rsidRPr="00CA123E" w:rsidRDefault="00EF3194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943E9" w:rsidRDefault="000943E9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0943E9" w:rsidRDefault="000943E9" w:rsidP="000943E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943E9">
              <w:rPr>
                <w:rFonts w:ascii="Calibri" w:hAnsi="Calibri" w:cs="Tahoma"/>
                <w:sz w:val="22"/>
                <w:szCs w:val="22"/>
              </w:rPr>
              <w:t>Termin realizacji wynosi ………………………. (7/14) dni</w:t>
            </w:r>
          </w:p>
          <w:p w:rsidR="008106D8" w:rsidRPr="000943E9" w:rsidRDefault="008106D8" w:rsidP="000943E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Oferowane urządzenie: ………………………………………………………………………….…. </w:t>
            </w:r>
            <w:r w:rsidRPr="008106D8">
              <w:rPr>
                <w:rFonts w:ascii="Calibri" w:hAnsi="Calibri" w:cs="Tahoma"/>
                <w:szCs w:val="22"/>
              </w:rPr>
              <w:t>(nazwa producenta oraz model sprzętu)</w:t>
            </w:r>
          </w:p>
          <w:p w:rsidR="00110C43" w:rsidRPr="006F75D7" w:rsidRDefault="00110C43" w:rsidP="00A21629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167982" w:rsidRPr="00CA123E">
        <w:trPr>
          <w:jc w:val="center"/>
        </w:trPr>
        <w:tc>
          <w:tcPr>
            <w:tcW w:w="1729" w:type="dxa"/>
          </w:tcPr>
          <w:p w:rsidR="00167982" w:rsidRPr="00CA123E" w:rsidRDefault="000943E9" w:rsidP="00EF3194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167982" w:rsidRDefault="000943E9" w:rsidP="008F546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Temat: Urządzenie wielofunkcyjne A3</w:t>
            </w:r>
          </w:p>
          <w:p w:rsidR="00167982" w:rsidRPr="00CA123E" w:rsidRDefault="00167982" w:rsidP="008F546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167982" w:rsidRPr="00CA123E" w:rsidRDefault="00167982" w:rsidP="008F546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</w:t>
            </w:r>
          </w:p>
          <w:p w:rsidR="00167982" w:rsidRPr="00CA123E" w:rsidRDefault="00167982" w:rsidP="008F546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943E9" w:rsidRDefault="000943E9" w:rsidP="008F546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0943E9" w:rsidRDefault="000943E9" w:rsidP="000943E9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  <w:r w:rsidRPr="000943E9">
              <w:rPr>
                <w:rFonts w:ascii="Calibri" w:hAnsi="Calibri" w:cs="Calibri"/>
                <w:sz w:val="24"/>
              </w:rPr>
              <w:t>Termin realizacji wynosi ………………………. (7/14) dni</w:t>
            </w:r>
          </w:p>
          <w:p w:rsidR="008106D8" w:rsidRPr="008106D8" w:rsidRDefault="008106D8" w:rsidP="008106D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Oferowane urządzenie: ………………………………………………………………………….…. </w:t>
            </w:r>
            <w:r w:rsidRPr="008106D8">
              <w:rPr>
                <w:rFonts w:ascii="Calibri" w:hAnsi="Calibri" w:cs="Tahoma"/>
                <w:szCs w:val="22"/>
              </w:rPr>
              <w:t>(nazwa producenta oraz model sprzętu)</w:t>
            </w:r>
            <w:bookmarkStart w:id="0" w:name="_GoBack"/>
            <w:bookmarkEnd w:id="0"/>
          </w:p>
          <w:p w:rsidR="00167982" w:rsidRPr="006F75D7" w:rsidRDefault="00167982" w:rsidP="00A21629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E57E9">
        <w:rPr>
          <w:rFonts w:ascii="Calibri" w:hAnsi="Calibri" w:cs="Tahoma"/>
          <w:sz w:val="22"/>
          <w:szCs w:val="22"/>
        </w:rPr>
        <w:t xml:space="preserve">dla </w:t>
      </w:r>
      <w:r w:rsidR="002301EC" w:rsidRPr="000943E9">
        <w:rPr>
          <w:rFonts w:ascii="Calibri" w:hAnsi="Calibri" w:cs="Tahoma"/>
          <w:sz w:val="22"/>
          <w:szCs w:val="22"/>
        </w:rPr>
        <w:t xml:space="preserve">wykonanych </w:t>
      </w:r>
      <w:r w:rsidR="002307F7" w:rsidRPr="000943E9">
        <w:rPr>
          <w:rFonts w:ascii="Calibri" w:hAnsi="Calibri" w:cs="Tahoma"/>
          <w:sz w:val="22"/>
          <w:szCs w:val="22"/>
        </w:rPr>
        <w:t>dostaw</w:t>
      </w:r>
      <w:r w:rsidR="002301EC" w:rsidRPr="000943E9">
        <w:rPr>
          <w:rFonts w:ascii="Calibri" w:hAnsi="Calibri" w:cs="Tahoma"/>
          <w:sz w:val="22"/>
          <w:szCs w:val="22"/>
        </w:rPr>
        <w:t xml:space="preserve"> wynosi </w:t>
      </w:r>
      <w:r w:rsidR="00A21629">
        <w:rPr>
          <w:rFonts w:ascii="Calibri" w:hAnsi="Calibri" w:cs="Tahoma"/>
          <w:b/>
          <w:sz w:val="22"/>
          <w:szCs w:val="22"/>
        </w:rPr>
        <w:t>36</w:t>
      </w:r>
      <w:r w:rsidR="000943E9" w:rsidRPr="000943E9">
        <w:rPr>
          <w:rFonts w:ascii="Calibri" w:hAnsi="Calibri" w:cs="Tahoma"/>
          <w:b/>
          <w:sz w:val="22"/>
          <w:szCs w:val="22"/>
        </w:rPr>
        <w:t xml:space="preserve"> </w:t>
      </w:r>
      <w:r w:rsidR="00CE57E9" w:rsidRPr="000943E9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0943E9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0943E9">
        <w:rPr>
          <w:rFonts w:ascii="Calibri" w:hAnsi="Calibri" w:cs="Tahoma"/>
          <w:sz w:val="22"/>
          <w:szCs w:val="22"/>
        </w:rPr>
        <w:t xml:space="preserve"> </w:t>
      </w:r>
      <w:r w:rsidR="002301EC" w:rsidRPr="000943E9">
        <w:rPr>
          <w:rFonts w:ascii="Calibri" w:hAnsi="Calibri" w:cs="Tahoma"/>
          <w:sz w:val="22"/>
          <w:szCs w:val="22"/>
        </w:rPr>
        <w:t xml:space="preserve"> </w:t>
      </w:r>
      <w:r w:rsidR="00CE57E9" w:rsidRPr="000943E9">
        <w:rPr>
          <w:rFonts w:ascii="Calibri" w:hAnsi="Calibri" w:cs="Tahoma"/>
          <w:sz w:val="22"/>
          <w:szCs w:val="22"/>
        </w:rPr>
        <w:t xml:space="preserve">licząc od daty </w:t>
      </w:r>
      <w:r w:rsidRPr="000943E9">
        <w:rPr>
          <w:rFonts w:ascii="Calibri" w:hAnsi="Calibri" w:cs="Tahoma"/>
          <w:sz w:val="22"/>
          <w:szCs w:val="22"/>
        </w:rPr>
        <w:t>odbioru końcowego.</w:t>
      </w:r>
    </w:p>
    <w:p w:rsidR="00A21629" w:rsidRPr="000943E9" w:rsidRDefault="00A2162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 xml:space="preserve">Oświadczamy, że okres płatności wynosi do </w:t>
      </w:r>
      <w:r>
        <w:rPr>
          <w:rFonts w:ascii="Calibri" w:hAnsi="Calibri" w:cs="Tahoma"/>
          <w:b/>
          <w:sz w:val="22"/>
          <w:szCs w:val="22"/>
        </w:rPr>
        <w:t>30 dni</w:t>
      </w:r>
      <w:r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475125" w:rsidRPr="00CA123E">
        <w:rPr>
          <w:rFonts w:ascii="Calibri" w:hAnsi="Calibri" w:cs="Tahoma"/>
          <w:sz w:val="22"/>
          <w:szCs w:val="22"/>
        </w:rPr>
        <w:t xml:space="preserve">w </w:t>
      </w:r>
      <w:r w:rsidR="00475125">
        <w:rPr>
          <w:rFonts w:ascii="Calibri" w:hAnsi="Calibri" w:cs="Tahoma"/>
          <w:sz w:val="22"/>
          <w:szCs w:val="22"/>
        </w:rPr>
        <w:t>folderze</w:t>
      </w:r>
      <w:r w:rsidR="00475125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0943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2378" w:rsidRDefault="00222378">
      <w:r>
        <w:separator/>
      </w:r>
    </w:p>
  </w:endnote>
  <w:endnote w:type="continuationSeparator" w:id="0">
    <w:p w:rsidR="00222378" w:rsidRDefault="00222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2A1A" w:rsidRDefault="00902A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F4B" w:rsidRDefault="00227F4B" w:rsidP="00227F4B">
    <w:pPr>
      <w:tabs>
        <w:tab w:val="center" w:pos="4536"/>
        <w:tab w:val="right" w:pos="9072"/>
      </w:tabs>
      <w:jc w:val="center"/>
      <w:rPr>
        <w:rFonts w:ascii="Calibri" w:eastAsia="Calibri" w:hAnsi="Calibri"/>
        <w:sz w:val="18"/>
        <w:szCs w:val="22"/>
        <w:lang w:eastAsia="en-US"/>
      </w:rPr>
    </w:pPr>
  </w:p>
  <w:p w:rsidR="00227F4B" w:rsidRPr="00227F4B" w:rsidRDefault="00227F4B" w:rsidP="00227F4B">
    <w:pPr>
      <w:tabs>
        <w:tab w:val="center" w:pos="4536"/>
        <w:tab w:val="right" w:pos="9072"/>
      </w:tabs>
      <w:jc w:val="center"/>
      <w:rPr>
        <w:rFonts w:ascii="Calibri" w:eastAsia="Calibri" w:hAnsi="Calibri"/>
        <w:sz w:val="18"/>
        <w:szCs w:val="22"/>
        <w:lang w:eastAsia="en-US"/>
      </w:rPr>
    </w:pPr>
    <w:r w:rsidRPr="00227F4B">
      <w:rPr>
        <w:rFonts w:ascii="Calibri" w:eastAsia="Calibri" w:hAnsi="Calibri"/>
        <w:sz w:val="18"/>
        <w:szCs w:val="22"/>
        <w:lang w:eastAsia="en-US"/>
      </w:rPr>
      <w:t xml:space="preserve">Zakup jest realizowany w ramach projektu Europejskiego o nazwie INCONE60 Green - Digital and </w:t>
    </w:r>
    <w:proofErr w:type="spellStart"/>
    <w:r w:rsidRPr="00227F4B">
      <w:rPr>
        <w:rFonts w:ascii="Calibri" w:eastAsia="Calibri" w:hAnsi="Calibri"/>
        <w:sz w:val="18"/>
        <w:szCs w:val="22"/>
        <w:lang w:eastAsia="en-US"/>
      </w:rPr>
      <w:t>green</w:t>
    </w:r>
    <w:proofErr w:type="spellEnd"/>
    <w:r w:rsidRPr="00227F4B">
      <w:rPr>
        <w:rFonts w:ascii="Calibri" w:eastAsia="Calibri" w:hAnsi="Calibri"/>
        <w:sz w:val="18"/>
        <w:szCs w:val="22"/>
        <w:lang w:eastAsia="en-US"/>
      </w:rPr>
      <w:t xml:space="preserve"> </w:t>
    </w:r>
    <w:proofErr w:type="spellStart"/>
    <w:r w:rsidRPr="00227F4B">
      <w:rPr>
        <w:rFonts w:ascii="Calibri" w:eastAsia="Calibri" w:hAnsi="Calibri"/>
        <w:sz w:val="18"/>
        <w:szCs w:val="22"/>
        <w:lang w:eastAsia="en-US"/>
      </w:rPr>
      <w:t>transition</w:t>
    </w:r>
    <w:proofErr w:type="spellEnd"/>
    <w:r w:rsidRPr="00227F4B">
      <w:rPr>
        <w:rFonts w:ascii="Calibri" w:eastAsia="Calibri" w:hAnsi="Calibri"/>
        <w:sz w:val="18"/>
        <w:szCs w:val="22"/>
        <w:lang w:eastAsia="en-US"/>
      </w:rPr>
      <w:t xml:space="preserve"> of small </w:t>
    </w:r>
    <w:proofErr w:type="spellStart"/>
    <w:r w:rsidRPr="00227F4B">
      <w:rPr>
        <w:rFonts w:ascii="Calibri" w:eastAsia="Calibri" w:hAnsi="Calibri"/>
        <w:sz w:val="18"/>
        <w:szCs w:val="22"/>
        <w:lang w:eastAsia="en-US"/>
      </w:rPr>
      <w:t>ports</w:t>
    </w:r>
    <w:proofErr w:type="spellEnd"/>
    <w:r w:rsidRPr="00227F4B">
      <w:rPr>
        <w:rFonts w:ascii="Calibri" w:eastAsia="Calibri" w:hAnsi="Calibri"/>
        <w:sz w:val="18"/>
        <w:szCs w:val="22"/>
        <w:lang w:eastAsia="en-US"/>
      </w:rPr>
      <w:t>, nr. STHB.01.01-IP.01-0009/23, wdrażany w Programie Południowy Bałtyk 2021-2027 i współfinansowany z Europejskiego Funduszu Rozwoju Regionalnego</w:t>
    </w:r>
  </w:p>
  <w:p w:rsidR="00227F4B" w:rsidRPr="00227F4B" w:rsidRDefault="00227F4B" w:rsidP="00227F4B">
    <w:pPr>
      <w:tabs>
        <w:tab w:val="center" w:pos="4536"/>
        <w:tab w:val="right" w:pos="9072"/>
      </w:tabs>
      <w:jc w:val="right"/>
      <w:rPr>
        <w:rFonts w:ascii="Calibri" w:eastAsia="Calibri" w:hAnsi="Calibri"/>
        <w:sz w:val="22"/>
        <w:szCs w:val="22"/>
        <w:lang w:eastAsia="en-US"/>
      </w:rPr>
    </w:pPr>
    <w:r w:rsidRPr="00227F4B">
      <w:rPr>
        <w:rFonts w:ascii="Calibri" w:eastAsia="Calibri" w:hAnsi="Calibri"/>
        <w:sz w:val="22"/>
        <w:szCs w:val="22"/>
        <w:lang w:eastAsia="en-US"/>
      </w:rPr>
      <w:t xml:space="preserve">Strona </w:t>
    </w:r>
    <w:r w:rsidRPr="00227F4B">
      <w:rPr>
        <w:rFonts w:ascii="Calibri" w:eastAsia="Calibri" w:hAnsi="Calibri"/>
        <w:b/>
        <w:bCs/>
        <w:sz w:val="24"/>
        <w:szCs w:val="24"/>
        <w:lang w:eastAsia="en-US"/>
      </w:rPr>
      <w:fldChar w:fldCharType="begin"/>
    </w:r>
    <w:r w:rsidRPr="00227F4B">
      <w:rPr>
        <w:rFonts w:ascii="Calibri" w:eastAsia="Calibri" w:hAnsi="Calibri"/>
        <w:b/>
        <w:bCs/>
        <w:sz w:val="22"/>
        <w:szCs w:val="22"/>
        <w:lang w:eastAsia="en-US"/>
      </w:rPr>
      <w:instrText>PAGE</w:instrText>
    </w:r>
    <w:r w:rsidRPr="00227F4B">
      <w:rPr>
        <w:rFonts w:ascii="Calibri" w:eastAsia="Calibri" w:hAnsi="Calibri"/>
        <w:b/>
        <w:bCs/>
        <w:sz w:val="24"/>
        <w:szCs w:val="24"/>
        <w:lang w:eastAsia="en-US"/>
      </w:rPr>
      <w:fldChar w:fldCharType="separate"/>
    </w:r>
    <w:r w:rsidRPr="00227F4B">
      <w:rPr>
        <w:rFonts w:ascii="Calibri" w:eastAsia="Calibri" w:hAnsi="Calibri"/>
        <w:b/>
        <w:bCs/>
        <w:sz w:val="24"/>
        <w:szCs w:val="24"/>
        <w:lang w:eastAsia="en-US"/>
      </w:rPr>
      <w:t>1</w:t>
    </w:r>
    <w:r w:rsidRPr="00227F4B">
      <w:rPr>
        <w:rFonts w:ascii="Calibri" w:eastAsia="Calibri" w:hAnsi="Calibri"/>
        <w:b/>
        <w:bCs/>
        <w:sz w:val="24"/>
        <w:szCs w:val="24"/>
        <w:lang w:eastAsia="en-US"/>
      </w:rPr>
      <w:fldChar w:fldCharType="end"/>
    </w:r>
    <w:r w:rsidRPr="00227F4B">
      <w:rPr>
        <w:rFonts w:ascii="Calibri" w:eastAsia="Calibri" w:hAnsi="Calibri"/>
        <w:sz w:val="22"/>
        <w:szCs w:val="22"/>
        <w:lang w:eastAsia="en-US"/>
      </w:rPr>
      <w:t xml:space="preserve"> z </w:t>
    </w:r>
    <w:r w:rsidRPr="00227F4B">
      <w:rPr>
        <w:rFonts w:ascii="Calibri" w:eastAsia="Calibri" w:hAnsi="Calibri"/>
        <w:b/>
        <w:bCs/>
        <w:sz w:val="24"/>
        <w:szCs w:val="24"/>
        <w:lang w:eastAsia="en-US"/>
      </w:rPr>
      <w:fldChar w:fldCharType="begin"/>
    </w:r>
    <w:r w:rsidRPr="00227F4B">
      <w:rPr>
        <w:rFonts w:ascii="Calibri" w:eastAsia="Calibri" w:hAnsi="Calibri"/>
        <w:b/>
        <w:bCs/>
        <w:sz w:val="22"/>
        <w:szCs w:val="22"/>
        <w:lang w:eastAsia="en-US"/>
      </w:rPr>
      <w:instrText>NUMPAGES</w:instrText>
    </w:r>
    <w:r w:rsidRPr="00227F4B">
      <w:rPr>
        <w:rFonts w:ascii="Calibri" w:eastAsia="Calibri" w:hAnsi="Calibri"/>
        <w:b/>
        <w:bCs/>
        <w:sz w:val="24"/>
        <w:szCs w:val="24"/>
        <w:lang w:eastAsia="en-US"/>
      </w:rPr>
      <w:fldChar w:fldCharType="separate"/>
    </w:r>
    <w:r w:rsidRPr="00227F4B">
      <w:rPr>
        <w:rFonts w:ascii="Calibri" w:eastAsia="Calibri" w:hAnsi="Calibri"/>
        <w:b/>
        <w:bCs/>
        <w:sz w:val="24"/>
        <w:szCs w:val="24"/>
        <w:lang w:eastAsia="en-US"/>
      </w:rPr>
      <w:t>2</w:t>
    </w:r>
    <w:r w:rsidRPr="00227F4B">
      <w:rPr>
        <w:rFonts w:ascii="Calibri" w:eastAsia="Calibri" w:hAnsi="Calibri"/>
        <w:b/>
        <w:bCs/>
        <w:sz w:val="24"/>
        <w:szCs w:val="24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2A1A" w:rsidRDefault="00902A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2378" w:rsidRDefault="00222378">
      <w:r>
        <w:separator/>
      </w:r>
    </w:p>
  </w:footnote>
  <w:footnote w:type="continuationSeparator" w:id="0">
    <w:p w:rsidR="00222378" w:rsidRDefault="0022237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106D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8106D8" w:rsidP="000943E9">
    <w:pPr>
      <w:pStyle w:val="Nagwek"/>
      <w:jc w:val="center"/>
      <w:rPr>
        <w:rFonts w:ascii="Tahoma" w:hAnsi="Tahoma" w:cs="Tahoma"/>
        <w:sz w:val="28"/>
        <w:szCs w:val="28"/>
      </w:rPr>
    </w:pPr>
    <w:r>
      <w:rPr>
        <w:rFonts w:ascii="Tahoma" w:hAnsi="Tahoma" w:cs="Tahoma"/>
        <w:sz w:val="28"/>
        <w:szCs w:val="28"/>
      </w:rPr>
      <w:pict w14:anchorId="315053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38.25pt;height:102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106D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943E9"/>
    <w:rsid w:val="00110C43"/>
    <w:rsid w:val="00167982"/>
    <w:rsid w:val="0017115D"/>
    <w:rsid w:val="00222378"/>
    <w:rsid w:val="00227F4B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75125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06D8"/>
    <w:rsid w:val="00837D71"/>
    <w:rsid w:val="0087245F"/>
    <w:rsid w:val="008F546C"/>
    <w:rsid w:val="00902A1A"/>
    <w:rsid w:val="009546C8"/>
    <w:rsid w:val="009E1AE4"/>
    <w:rsid w:val="00A15029"/>
    <w:rsid w:val="00A21629"/>
    <w:rsid w:val="00A87492"/>
    <w:rsid w:val="00AB706D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BD088A5"/>
  <w15:chartTrackingRefBased/>
  <w15:docId w15:val="{F746786D-9E47-427F-961B-4742C79E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0CDE7-75D5-41D4-B06C-D49EEC24A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608</Words>
  <Characters>4889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2024-05-24T11:07:00Z</cp:lastPrinted>
  <dcterms:created xsi:type="dcterms:W3CDTF">2024-05-24T11:07:00Z</dcterms:created>
  <dcterms:modified xsi:type="dcterms:W3CDTF">2024-05-24T11:07:00Z</dcterms:modified>
</cp:coreProperties>
</file>