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6C0F9F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85FEA" w:rsidRPr="00285FEA">
        <w:rPr>
          <w:rFonts w:ascii="Arial" w:hAnsi="Arial" w:cs="Arial"/>
          <w:b/>
          <w:sz w:val="24"/>
          <w:szCs w:val="24"/>
        </w:rPr>
        <w:t>CRZP/69/2024/AZP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85FEA" w:rsidRPr="00285FEA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85FEA" w:rsidRPr="00285FEA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85FEA" w:rsidRPr="00285FEA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85FEA" w:rsidRPr="00285FEA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85FEA" w:rsidRPr="00285FEA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85FEA" w:rsidTr="0040399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5FEA" w:rsidRDefault="00285FEA" w:rsidP="0040399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85FEA" w:rsidRDefault="00285FEA" w:rsidP="004039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85FE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85FE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85FE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85FEA" w:rsidRDefault="00285FEA" w:rsidP="004039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85FEA" w:rsidRDefault="00285FEA" w:rsidP="0040399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85FEA" w:rsidRDefault="00285FEA" w:rsidP="004039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85FEA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85FEA">
        <w:rPr>
          <w:rFonts w:ascii="Arial" w:hAnsi="Arial" w:cs="Arial"/>
          <w:b/>
          <w:sz w:val="24"/>
          <w:szCs w:val="24"/>
        </w:rPr>
        <w:t>Dostawa żagli na statek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85FEA" w:rsidRPr="00285FEA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85F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85FEA" w:rsidTr="00285F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FE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85FEA" w:rsidTr="00285F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FE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85FEA" w:rsidTr="00285F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FE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</w:t>
            </w:r>
            <w:r w:rsidR="006C0F9F">
              <w:rPr>
                <w:rFonts w:ascii="Arial" w:hAnsi="Arial" w:cs="Arial"/>
                <w:sz w:val="24"/>
                <w:szCs w:val="24"/>
              </w:rPr>
              <w:t>ł c</w:t>
            </w:r>
            <w:r w:rsidRPr="00285FEA">
              <w:rPr>
                <w:rFonts w:ascii="Arial" w:hAnsi="Arial" w:cs="Arial"/>
                <w:sz w:val="24"/>
                <w:szCs w:val="24"/>
              </w:rPr>
              <w:t>o najmniej 2 dostawy żagli, powyżej lub równe 2800 m2 każda na statki z ożaglowaniem rejowym.</w:t>
            </w:r>
            <w:bookmarkStart w:id="1" w:name="_GoBack"/>
            <w:bookmarkEnd w:id="1"/>
          </w:p>
        </w:tc>
      </w:tr>
      <w:tr w:rsidR="00285FEA" w:rsidTr="00285F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5FE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85FEA" w:rsidRDefault="00285FEA" w:rsidP="0040399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FE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1B1" w:rsidRDefault="000E21B1" w:rsidP="00E4548F">
      <w:pPr>
        <w:spacing w:after="0" w:line="240" w:lineRule="auto"/>
      </w:pPr>
      <w:r>
        <w:separator/>
      </w:r>
    </w:p>
  </w:endnote>
  <w:endnote w:type="continuationSeparator" w:id="0">
    <w:p w:rsidR="000E21B1" w:rsidRDefault="000E21B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FEA" w:rsidRDefault="00285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FEA" w:rsidRDefault="00285F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FEA" w:rsidRDefault="00285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1B1" w:rsidRDefault="000E21B1" w:rsidP="00E4548F">
      <w:pPr>
        <w:spacing w:after="0" w:line="240" w:lineRule="auto"/>
      </w:pPr>
      <w:r>
        <w:separator/>
      </w:r>
    </w:p>
  </w:footnote>
  <w:footnote w:type="continuationSeparator" w:id="0">
    <w:p w:rsidR="000E21B1" w:rsidRDefault="000E21B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FEA" w:rsidRDefault="00285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FEA" w:rsidRDefault="00285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5FEA" w:rsidRDefault="00285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1B1"/>
    <w:rsid w:val="000E21B1"/>
    <w:rsid w:val="002621C4"/>
    <w:rsid w:val="00285FEA"/>
    <w:rsid w:val="006C0F9F"/>
    <w:rsid w:val="007B107C"/>
    <w:rsid w:val="007C7D43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4E5C61D-EFD0-4946-9BD0-AFDCE727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FE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FEA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935</Words>
  <Characters>5615</Characters>
  <Application>Microsoft Office Word</Application>
  <DocSecurity>0</DocSecurity>
  <Lines>46</Lines>
  <Paragraphs>13</Paragraphs>
  <ScaleCrop>false</ScaleCrop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2024-04-30T06:04:00Z</cp:lastPrinted>
  <dcterms:created xsi:type="dcterms:W3CDTF">2024-04-30T06:04:00Z</dcterms:created>
  <dcterms:modified xsi:type="dcterms:W3CDTF">2024-04-30T06:04:00Z</dcterms:modified>
</cp:coreProperties>
</file>