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030F10" w:rsidRPr="00030F10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030F10" w:rsidRPr="00030F10">
        <w:rPr>
          <w:rFonts w:eastAsia="Times New Roman" w:cs="Calibri"/>
          <w:b/>
          <w:sz w:val="20"/>
          <w:szCs w:val="20"/>
          <w:lang w:eastAsia="pl-PL"/>
        </w:rPr>
        <w:t>CRZP/45/2024/AZP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E15C75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bookmarkStart w:id="0" w:name="_GoBack"/>
      <w:bookmarkEnd w:id="0"/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E15C75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E15C75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E15C75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E15C75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E15C75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E15C75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E15C75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030F10" w:rsidRPr="00E15C75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030F10" w:rsidRPr="00E15C75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E15C75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E15C75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E15C75">
        <w:rPr>
          <w:rFonts w:eastAsia="Times New Roman" w:cs="Calibri"/>
          <w:b/>
          <w:sz w:val="20"/>
          <w:szCs w:val="20"/>
          <w:lang w:eastAsia="pl-PL"/>
        </w:rPr>
        <w:t>„</w:t>
      </w:r>
      <w:r w:rsidR="00030F10" w:rsidRPr="00E15C75">
        <w:rPr>
          <w:rFonts w:eastAsia="Times New Roman" w:cs="Calibri"/>
          <w:b/>
          <w:sz w:val="20"/>
          <w:szCs w:val="20"/>
          <w:lang w:eastAsia="pl-PL"/>
        </w:rPr>
        <w:t>Usługa prania i maglowania tekstyliów ze statków Dar Młodzieży i Horyzont II</w:t>
      </w:r>
      <w:r w:rsidRPr="00E15C75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E15C75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E15C75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E15C75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E15C75">
        <w:rPr>
          <w:rFonts w:eastAsia="Times New Roman" w:cs="Calibri"/>
          <w:sz w:val="20"/>
          <w:szCs w:val="20"/>
          <w:lang w:eastAsia="pl-PL"/>
        </w:rPr>
        <w:t>e</w:t>
      </w:r>
      <w:r w:rsidR="005E443B" w:rsidRPr="00E15C75">
        <w:rPr>
          <w:rFonts w:eastAsia="Times New Roman" w:cs="Calibri"/>
          <w:sz w:val="20"/>
          <w:szCs w:val="20"/>
          <w:lang w:eastAsia="pl-PL"/>
        </w:rPr>
        <w:t>,</w:t>
      </w:r>
      <w:r w:rsidR="00C16AA2" w:rsidRPr="00E15C75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E15C75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E15C75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E15C75" w:rsidRPr="00E15C75" w:rsidTr="00991432">
        <w:tc>
          <w:tcPr>
            <w:tcW w:w="532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E15C75" w:rsidRDefault="00E15C75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E15C75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E15C75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E15C75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E15C75" w:rsidRPr="00E15C75" w:rsidTr="00991432">
        <w:tc>
          <w:tcPr>
            <w:tcW w:w="532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E15C75" w:rsidRPr="00E15C75" w:rsidTr="00991432">
        <w:trPr>
          <w:trHeight w:val="617"/>
        </w:trPr>
        <w:tc>
          <w:tcPr>
            <w:tcW w:w="532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E15C7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15C7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E15C7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E15C7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E15C7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E15C75" w:rsidRPr="00E15C75" w:rsidTr="00991432">
        <w:tc>
          <w:tcPr>
            <w:tcW w:w="532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15C75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E15C7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15C7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E15C7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E15C7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E15C7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44A4" w:rsidRDefault="00F344A4">
      <w:pPr>
        <w:spacing w:after="0" w:line="240" w:lineRule="auto"/>
      </w:pPr>
      <w:r>
        <w:separator/>
      </w:r>
    </w:p>
  </w:endnote>
  <w:endnote w:type="continuationSeparator" w:id="0">
    <w:p w:rsidR="00F344A4" w:rsidRDefault="00F34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E15C7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E15C7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E15C7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E15C75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44A4" w:rsidRDefault="00F344A4">
      <w:pPr>
        <w:spacing w:after="0" w:line="240" w:lineRule="auto"/>
      </w:pPr>
      <w:r>
        <w:separator/>
      </w:r>
    </w:p>
  </w:footnote>
  <w:footnote w:type="continuationSeparator" w:id="0">
    <w:p w:rsidR="00F344A4" w:rsidRDefault="00F34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E15C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E15C75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030F10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Usługa prania i maglowania tekstyliów ze statków Dar Młodzieży i Horyzont II</w:t>
    </w:r>
  </w:p>
  <w:p w:rsidR="004E7E0E" w:rsidRPr="004E7E0E" w:rsidRDefault="00E15C75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E15C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E15C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F344A4"/>
    <w:rsid w:val="00030F10"/>
    <w:rsid w:val="00084773"/>
    <w:rsid w:val="001079FB"/>
    <w:rsid w:val="002C16B6"/>
    <w:rsid w:val="00581849"/>
    <w:rsid w:val="005E443B"/>
    <w:rsid w:val="0060457E"/>
    <w:rsid w:val="006666A6"/>
    <w:rsid w:val="006A461B"/>
    <w:rsid w:val="00787E3E"/>
    <w:rsid w:val="00A2662E"/>
    <w:rsid w:val="00BC5BCC"/>
    <w:rsid w:val="00BC677E"/>
    <w:rsid w:val="00C16AA2"/>
    <w:rsid w:val="00DD0E1C"/>
    <w:rsid w:val="00E15C75"/>
    <w:rsid w:val="00EC7863"/>
    <w:rsid w:val="00F344A4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3939C4AC"/>
  <w15:docId w15:val="{2F74A1E7-B0DC-4731-8A92-D853B18F0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E15C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5C7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2024-03-21T09:02:00Z</cp:lastPrinted>
  <dcterms:created xsi:type="dcterms:W3CDTF">2024-03-21T09:02:00Z</dcterms:created>
  <dcterms:modified xsi:type="dcterms:W3CDTF">2024-03-21T09:02:00Z</dcterms:modified>
</cp:coreProperties>
</file>