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81D13" w:rsidRPr="00353FDC" w:rsidRDefault="006479A5" w:rsidP="00081D13">
      <w:pPr>
        <w:spacing w:after="600"/>
        <w:jc w:val="right"/>
        <w:rPr>
          <w:rFonts w:ascii="Arial" w:hAnsi="Arial" w:cs="Arial"/>
        </w:rPr>
      </w:pPr>
      <w:bookmarkStart w:id="0" w:name="_Hlk53520193"/>
      <w:r w:rsidRPr="006479A5">
        <w:rPr>
          <w:rFonts w:ascii="Arial" w:hAnsi="Arial" w:cs="Arial"/>
        </w:rPr>
        <w:t>Częstochowa</w:t>
      </w:r>
      <w:r w:rsidR="00081D13" w:rsidRPr="00353FDC">
        <w:rPr>
          <w:rFonts w:ascii="Arial" w:hAnsi="Arial" w:cs="Arial"/>
        </w:rPr>
        <w:t xml:space="preserve"> dnia: </w:t>
      </w:r>
      <w:r w:rsidRPr="006479A5">
        <w:rPr>
          <w:rFonts w:ascii="Arial" w:hAnsi="Arial" w:cs="Arial"/>
        </w:rPr>
        <w:t>2024-03-07</w:t>
      </w:r>
    </w:p>
    <w:p w:rsidR="00081D13" w:rsidRPr="00353FDC" w:rsidRDefault="006479A5" w:rsidP="00081D13">
      <w:pPr>
        <w:spacing w:line="360" w:lineRule="auto"/>
        <w:ind w:right="3969"/>
        <w:rPr>
          <w:rFonts w:ascii="Arial" w:hAnsi="Arial" w:cs="Arial"/>
          <w:b/>
          <w:bCs/>
        </w:rPr>
      </w:pPr>
      <w:r w:rsidRPr="006479A5">
        <w:rPr>
          <w:rFonts w:ascii="Arial" w:hAnsi="Arial" w:cs="Arial"/>
          <w:b/>
          <w:bCs/>
        </w:rPr>
        <w:t>Politechnika Częstochowska</w:t>
      </w:r>
    </w:p>
    <w:p w:rsidR="00081D13" w:rsidRPr="00353FDC" w:rsidRDefault="006479A5" w:rsidP="00081D13">
      <w:pPr>
        <w:spacing w:line="360" w:lineRule="auto"/>
        <w:ind w:right="3969"/>
        <w:rPr>
          <w:rFonts w:ascii="Arial" w:hAnsi="Arial" w:cs="Arial"/>
        </w:rPr>
      </w:pPr>
      <w:r w:rsidRPr="006479A5">
        <w:rPr>
          <w:rFonts w:ascii="Arial" w:hAnsi="Arial" w:cs="Arial"/>
        </w:rPr>
        <w:t>Dąbrowskiego</w:t>
      </w:r>
      <w:r w:rsidR="00081D13" w:rsidRPr="00353FDC">
        <w:rPr>
          <w:rFonts w:ascii="Arial" w:hAnsi="Arial" w:cs="Arial"/>
        </w:rPr>
        <w:t xml:space="preserve"> </w:t>
      </w:r>
      <w:r w:rsidRPr="006479A5">
        <w:rPr>
          <w:rFonts w:ascii="Arial" w:hAnsi="Arial" w:cs="Arial"/>
        </w:rPr>
        <w:t>69</w:t>
      </w:r>
    </w:p>
    <w:p w:rsidR="00081D13" w:rsidRPr="00353FDC" w:rsidRDefault="006479A5" w:rsidP="00081D13">
      <w:pPr>
        <w:ind w:right="3969"/>
        <w:rPr>
          <w:rFonts w:ascii="Arial" w:hAnsi="Arial" w:cs="Arial"/>
        </w:rPr>
      </w:pPr>
      <w:r w:rsidRPr="006479A5">
        <w:rPr>
          <w:rFonts w:ascii="Arial" w:hAnsi="Arial" w:cs="Arial"/>
        </w:rPr>
        <w:t>42-201</w:t>
      </w:r>
      <w:r w:rsidR="00081D13" w:rsidRPr="00353FDC">
        <w:rPr>
          <w:rFonts w:ascii="Arial" w:hAnsi="Arial" w:cs="Arial"/>
        </w:rPr>
        <w:t xml:space="preserve"> </w:t>
      </w:r>
      <w:r w:rsidRPr="006479A5">
        <w:rPr>
          <w:rFonts w:ascii="Arial" w:hAnsi="Arial" w:cs="Arial"/>
        </w:rPr>
        <w:t>Częstochowa</w:t>
      </w:r>
    </w:p>
    <w:p w:rsidR="00081D13" w:rsidRDefault="00081D13" w:rsidP="00081D13">
      <w:pPr>
        <w:tabs>
          <w:tab w:val="left" w:pos="708"/>
          <w:tab w:val="center" w:pos="4536"/>
          <w:tab w:val="right" w:pos="9072"/>
        </w:tabs>
        <w:spacing w:after="20"/>
        <w:rPr>
          <w:rFonts w:ascii="Arial" w:hAnsi="Arial" w:cs="Arial"/>
        </w:rPr>
      </w:pPr>
    </w:p>
    <w:tbl>
      <w:tblPr>
        <w:tblW w:w="0" w:type="auto"/>
        <w:tblInd w:w="108" w:type="dxa"/>
        <w:tblBorders>
          <w:top w:val="single" w:sz="4" w:space="0" w:color="A6A6A6"/>
          <w:left w:val="single" w:sz="4" w:space="0" w:color="A6A6A6"/>
          <w:bottom w:val="single" w:sz="4" w:space="0" w:color="A6A6A6"/>
          <w:right w:val="single" w:sz="4" w:space="0" w:color="A6A6A6"/>
          <w:insideH w:val="single" w:sz="4" w:space="0" w:color="A6A6A6"/>
          <w:insideV w:val="single" w:sz="4" w:space="0" w:color="A6A6A6"/>
        </w:tblBorders>
        <w:tblLook w:val="04A0" w:firstRow="1" w:lastRow="0" w:firstColumn="1" w:lastColumn="0" w:noHBand="0" w:noVBand="1"/>
      </w:tblPr>
      <w:tblGrid>
        <w:gridCol w:w="10065"/>
      </w:tblGrid>
      <w:tr w:rsidR="00081D13" w:rsidRPr="00353FDC" w:rsidTr="00C13EA9">
        <w:tc>
          <w:tcPr>
            <w:tcW w:w="10065" w:type="dxa"/>
            <w:shd w:val="clear" w:color="auto" w:fill="F2F2F2"/>
            <w:hideMark/>
          </w:tcPr>
          <w:p w:rsidR="00081D13" w:rsidRPr="00353FDC" w:rsidRDefault="00081D13" w:rsidP="00C13EA9">
            <w:pPr>
              <w:keepNext/>
              <w:spacing w:before="240" w:line="360" w:lineRule="auto"/>
              <w:jc w:val="center"/>
              <w:outlineLvl w:val="0"/>
              <w:rPr>
                <w:rFonts w:ascii="Arial" w:hAnsi="Arial" w:cs="Arial"/>
                <w:b/>
                <w:spacing w:val="50"/>
                <w:kern w:val="28"/>
                <w:sz w:val="36"/>
                <w:szCs w:val="36"/>
              </w:rPr>
            </w:pPr>
            <w:r w:rsidRPr="00524B34">
              <w:rPr>
                <w:rFonts w:ascii="Arial" w:hAnsi="Arial" w:cs="Arial"/>
                <w:b/>
                <w:spacing w:val="50"/>
                <w:kern w:val="28"/>
                <w:sz w:val="36"/>
                <w:szCs w:val="36"/>
              </w:rPr>
              <w:t>IN</w:t>
            </w:r>
            <w:r>
              <w:rPr>
                <w:rFonts w:ascii="Arial" w:hAnsi="Arial" w:cs="Arial"/>
                <w:b/>
                <w:spacing w:val="50"/>
                <w:kern w:val="28"/>
                <w:sz w:val="36"/>
                <w:szCs w:val="36"/>
              </w:rPr>
              <w:t>FORMACJA</w:t>
            </w:r>
          </w:p>
          <w:p w:rsidR="00081D13" w:rsidRPr="00353FDC" w:rsidRDefault="00081D13" w:rsidP="00C13EA9">
            <w:pPr>
              <w:keepNext/>
              <w:spacing w:line="360" w:lineRule="auto"/>
              <w:jc w:val="center"/>
              <w:outlineLvl w:val="0"/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</w:pPr>
            <w:r w:rsidRPr="00353FDC"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  <w:t xml:space="preserve">O </w:t>
            </w:r>
            <w:r w:rsidRPr="00524B34"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  <w:t>WYBORZE NAJKORZYSTNIEJSZEJ OFERTY</w:t>
            </w:r>
          </w:p>
        </w:tc>
      </w:tr>
    </w:tbl>
    <w:p w:rsidR="00081D13" w:rsidRPr="00353FDC" w:rsidRDefault="00081D13" w:rsidP="00081D13">
      <w:pPr>
        <w:keepNext/>
        <w:spacing w:after="240"/>
        <w:outlineLvl w:val="0"/>
        <w:rPr>
          <w:rFonts w:ascii="Arial" w:hAnsi="Arial" w:cs="Arial"/>
          <w:b/>
        </w:rPr>
      </w:pPr>
    </w:p>
    <w:p w:rsidR="00081D13" w:rsidRPr="00353FDC" w:rsidRDefault="00081D13" w:rsidP="00081D13">
      <w:pPr>
        <w:spacing w:after="120" w:line="360" w:lineRule="auto"/>
        <w:jc w:val="both"/>
        <w:rPr>
          <w:rFonts w:ascii="Arial" w:eastAsia="Calibri" w:hAnsi="Arial" w:cs="Arial"/>
          <w:lang w:eastAsia="en-US"/>
        </w:rPr>
      </w:pPr>
      <w:r w:rsidRPr="00353FDC">
        <w:rPr>
          <w:rFonts w:ascii="Arial" w:eastAsia="Calibri" w:hAnsi="Arial" w:cs="Arial"/>
          <w:lang w:eastAsia="en-US"/>
        </w:rPr>
        <w:t xml:space="preserve">Dotyczy </w:t>
      </w:r>
      <w:r w:rsidRPr="00353FDC">
        <w:rPr>
          <w:rFonts w:ascii="Arial" w:hAnsi="Arial" w:cs="Arial"/>
        </w:rPr>
        <w:t>postępowania o udzielenie zamówienia publicznego</w:t>
      </w:r>
      <w:r w:rsidRPr="00353FDC">
        <w:rPr>
          <w:rFonts w:ascii="Arial" w:eastAsia="Calibri" w:hAnsi="Arial" w:cs="Arial"/>
          <w:lang w:eastAsia="en-US"/>
        </w:rPr>
        <w:t>:</w:t>
      </w:r>
    </w:p>
    <w:tbl>
      <w:tblPr>
        <w:tblW w:w="10065" w:type="dxa"/>
        <w:tblInd w:w="108" w:type="dxa"/>
        <w:tblLook w:val="04A0" w:firstRow="1" w:lastRow="0" w:firstColumn="1" w:lastColumn="0" w:noHBand="0" w:noVBand="1"/>
      </w:tblPr>
      <w:tblGrid>
        <w:gridCol w:w="2269"/>
        <w:gridCol w:w="7796"/>
      </w:tblGrid>
      <w:tr w:rsidR="00081D13" w:rsidRPr="00353FDC" w:rsidTr="00081D13">
        <w:tc>
          <w:tcPr>
            <w:tcW w:w="2269" w:type="dxa"/>
            <w:shd w:val="clear" w:color="auto" w:fill="auto"/>
          </w:tcPr>
          <w:p w:rsidR="00081D13" w:rsidRPr="00353FDC" w:rsidRDefault="00081D13" w:rsidP="00C13EA9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" w:hAnsi="Arial" w:cs="Arial"/>
              </w:rPr>
            </w:pPr>
            <w:r w:rsidRPr="00353FDC">
              <w:rPr>
                <w:rFonts w:ascii="Arial" w:hAnsi="Arial" w:cs="Arial"/>
              </w:rPr>
              <w:t>Nazwa zamówienia:</w:t>
            </w:r>
          </w:p>
        </w:tc>
        <w:tc>
          <w:tcPr>
            <w:tcW w:w="7796" w:type="dxa"/>
            <w:shd w:val="clear" w:color="auto" w:fill="auto"/>
          </w:tcPr>
          <w:p w:rsidR="00081D13" w:rsidRPr="00353FDC" w:rsidRDefault="006479A5" w:rsidP="00C13EA9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</w:rPr>
            </w:pPr>
            <w:r w:rsidRPr="006479A5">
              <w:rPr>
                <w:rFonts w:ascii="Arial" w:hAnsi="Arial" w:cs="Arial"/>
                <w:bCs/>
              </w:rPr>
              <w:t>Przebudowa pomieszczenia nr 516 na Katedry Inteligentnych Systemów Informatycznych przy ul. Armii Krajowej 36</w:t>
            </w:r>
          </w:p>
        </w:tc>
      </w:tr>
      <w:tr w:rsidR="006479A5" w:rsidRPr="00353FDC" w:rsidTr="00C82224">
        <w:tc>
          <w:tcPr>
            <w:tcW w:w="2269" w:type="dxa"/>
            <w:shd w:val="clear" w:color="auto" w:fill="auto"/>
          </w:tcPr>
          <w:p w:rsidR="006479A5" w:rsidRPr="00353FDC" w:rsidRDefault="006479A5" w:rsidP="00C82224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" w:hAnsi="Arial" w:cs="Arial"/>
              </w:rPr>
            </w:pPr>
            <w:r w:rsidRPr="00353FDC">
              <w:rPr>
                <w:rFonts w:ascii="Arial" w:hAnsi="Arial" w:cs="Arial"/>
              </w:rPr>
              <w:t>Numer referencyjny:</w:t>
            </w:r>
          </w:p>
        </w:tc>
        <w:tc>
          <w:tcPr>
            <w:tcW w:w="7796" w:type="dxa"/>
            <w:shd w:val="clear" w:color="auto" w:fill="auto"/>
          </w:tcPr>
          <w:p w:rsidR="006479A5" w:rsidRPr="00353FDC" w:rsidRDefault="006479A5" w:rsidP="00C82224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</w:rPr>
            </w:pPr>
            <w:r w:rsidRPr="006479A5">
              <w:rPr>
                <w:rFonts w:ascii="Arial" w:hAnsi="Arial" w:cs="Arial"/>
                <w:bCs/>
              </w:rPr>
              <w:t>RK-NZ.261.2.2024.ŁZ</w:t>
            </w:r>
          </w:p>
        </w:tc>
      </w:tr>
    </w:tbl>
    <w:p w:rsidR="00081D13" w:rsidRDefault="00081D13" w:rsidP="00081D13">
      <w:pPr>
        <w:pStyle w:val="Nagwek"/>
        <w:tabs>
          <w:tab w:val="clear" w:pos="4536"/>
          <w:tab w:val="clear" w:pos="9072"/>
        </w:tabs>
        <w:jc w:val="both"/>
        <w:rPr>
          <w:rFonts w:ascii="Arial" w:hAnsi="Arial" w:cs="Arial"/>
        </w:rPr>
      </w:pPr>
    </w:p>
    <w:p w:rsidR="00081D13" w:rsidRPr="00E1738E" w:rsidRDefault="00C65E53" w:rsidP="00081D13">
      <w:pPr>
        <w:pStyle w:val="Nagwek"/>
        <w:tabs>
          <w:tab w:val="clear" w:pos="4536"/>
          <w:tab w:val="clear" w:pos="9072"/>
        </w:tabs>
        <w:spacing w:after="120" w:line="360" w:lineRule="auto"/>
        <w:jc w:val="both"/>
        <w:rPr>
          <w:rFonts w:ascii="Arial" w:hAnsi="Arial" w:cs="Arial"/>
          <w:bCs/>
        </w:rPr>
      </w:pPr>
      <w:r w:rsidRPr="00081D13">
        <w:rPr>
          <w:rFonts w:ascii="Arial" w:hAnsi="Arial" w:cs="Arial"/>
        </w:rPr>
        <w:t xml:space="preserve">Zamawiający, </w:t>
      </w:r>
      <w:r w:rsidR="006479A5" w:rsidRPr="006479A5">
        <w:rPr>
          <w:rFonts w:ascii="Arial" w:hAnsi="Arial" w:cs="Arial"/>
          <w:b/>
        </w:rPr>
        <w:t>Politechnika Częstochowska</w:t>
      </w:r>
      <w:r w:rsidRPr="00081D13">
        <w:rPr>
          <w:rFonts w:ascii="Arial" w:hAnsi="Arial" w:cs="Arial"/>
        </w:rPr>
        <w:t xml:space="preserve">, działając na podstawie art. 253 </w:t>
      </w:r>
      <w:r w:rsidR="00A17CDB" w:rsidRPr="00081D13">
        <w:rPr>
          <w:rFonts w:ascii="Arial" w:hAnsi="Arial" w:cs="Arial"/>
        </w:rPr>
        <w:t xml:space="preserve">ust. 1 pkt. 1 i </w:t>
      </w:r>
      <w:r w:rsidRPr="00081D13">
        <w:rPr>
          <w:rFonts w:ascii="Arial" w:hAnsi="Arial" w:cs="Arial"/>
        </w:rPr>
        <w:t xml:space="preserve">ust. </w:t>
      </w:r>
      <w:r w:rsidR="00A17CDB" w:rsidRPr="00081D13">
        <w:rPr>
          <w:rFonts w:ascii="Arial" w:hAnsi="Arial" w:cs="Arial"/>
        </w:rPr>
        <w:t>2</w:t>
      </w:r>
      <w:r w:rsidRPr="00081D13">
        <w:rPr>
          <w:rFonts w:ascii="Arial" w:hAnsi="Arial" w:cs="Arial"/>
        </w:rPr>
        <w:t xml:space="preserve"> </w:t>
      </w:r>
      <w:r w:rsidR="00081D13" w:rsidRPr="008D02AA">
        <w:rPr>
          <w:rFonts w:ascii="Arial" w:hAnsi="Arial" w:cs="Arial"/>
        </w:rPr>
        <w:t xml:space="preserve">ustawy z dnia 11 września 2019r. Prawo zamówień publicznych </w:t>
      </w:r>
      <w:r w:rsidR="006479A5" w:rsidRPr="006479A5">
        <w:rPr>
          <w:rFonts w:ascii="Arial" w:hAnsi="Arial" w:cs="Arial"/>
        </w:rPr>
        <w:t>(</w:t>
      </w:r>
      <w:proofErr w:type="spellStart"/>
      <w:r w:rsidR="006479A5" w:rsidRPr="006479A5">
        <w:rPr>
          <w:rFonts w:ascii="Arial" w:hAnsi="Arial" w:cs="Arial"/>
        </w:rPr>
        <w:t>t.j</w:t>
      </w:r>
      <w:proofErr w:type="spellEnd"/>
      <w:r w:rsidR="006479A5" w:rsidRPr="006479A5">
        <w:rPr>
          <w:rFonts w:ascii="Arial" w:hAnsi="Arial" w:cs="Arial"/>
        </w:rPr>
        <w:t>. Dz. U. z 2023r. poz. 1605)</w:t>
      </w:r>
      <w:r w:rsidR="00081D13" w:rsidRPr="008D02AA">
        <w:rPr>
          <w:rFonts w:ascii="Arial" w:hAnsi="Arial" w:cs="Arial"/>
        </w:rPr>
        <w:t>, zwanej dalej „ustawą Pzp”, informuje, że w toczącym się postępowaniu o udzielenie zamówienia publicznego, jako najkorzystniejsza wybrana została oferta</w:t>
      </w:r>
      <w:r w:rsidR="00081D13">
        <w:rPr>
          <w:rFonts w:ascii="Arial" w:hAnsi="Arial" w:cs="Arial"/>
        </w:rPr>
        <w:t xml:space="preserve"> złożona przez wykonawcę</w:t>
      </w:r>
      <w:r w:rsidR="00081D13" w:rsidRPr="00E1738E">
        <w:rPr>
          <w:rFonts w:ascii="Arial" w:hAnsi="Arial" w:cs="Arial"/>
          <w:sz w:val="22"/>
          <w:szCs w:val="22"/>
        </w:rPr>
        <w:t>:</w:t>
      </w:r>
    </w:p>
    <w:tbl>
      <w:tblPr>
        <w:tblW w:w="0" w:type="auto"/>
        <w:tblInd w:w="70" w:type="dxa"/>
        <w:tblBorders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0080"/>
      </w:tblGrid>
      <w:tr w:rsidR="006479A5" w:rsidRPr="00E1738E" w:rsidTr="00C82224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0080" w:type="dxa"/>
          </w:tcPr>
          <w:p w:rsidR="006479A5" w:rsidRDefault="006479A5" w:rsidP="00C82224">
            <w:pPr>
              <w:spacing w:before="80" w:line="360" w:lineRule="auto"/>
              <w:ind w:left="-75"/>
              <w:jc w:val="both"/>
              <w:rPr>
                <w:rFonts w:ascii="Arial" w:hAnsi="Arial" w:cs="Arial"/>
                <w:b/>
              </w:rPr>
            </w:pPr>
            <w:proofErr w:type="spellStart"/>
            <w:r w:rsidRPr="006479A5">
              <w:rPr>
                <w:rFonts w:ascii="Arial" w:hAnsi="Arial" w:cs="Arial"/>
                <w:b/>
              </w:rPr>
              <w:t>Dragos</w:t>
            </w:r>
            <w:proofErr w:type="spellEnd"/>
            <w:r w:rsidRPr="006479A5">
              <w:rPr>
                <w:rFonts w:ascii="Arial" w:hAnsi="Arial" w:cs="Arial"/>
                <w:b/>
              </w:rPr>
              <w:t xml:space="preserve"> Enterprise Sp. z o.o.</w:t>
            </w:r>
          </w:p>
          <w:p w:rsidR="006479A5" w:rsidRPr="00AC1F4A" w:rsidRDefault="006479A5" w:rsidP="00C82224">
            <w:pPr>
              <w:spacing w:line="360" w:lineRule="auto"/>
              <w:ind w:left="-75"/>
              <w:jc w:val="both"/>
              <w:rPr>
                <w:rFonts w:ascii="Arial" w:hAnsi="Arial" w:cs="Arial"/>
                <w:b/>
              </w:rPr>
            </w:pPr>
            <w:r w:rsidRPr="006479A5">
              <w:rPr>
                <w:rFonts w:ascii="Arial" w:hAnsi="Arial" w:cs="Arial"/>
                <w:bCs/>
              </w:rPr>
              <w:t>Wały Dwernickiego</w:t>
            </w:r>
            <w:r w:rsidRPr="00E1738E">
              <w:rPr>
                <w:rFonts w:ascii="Arial" w:hAnsi="Arial" w:cs="Arial"/>
                <w:bCs/>
              </w:rPr>
              <w:t xml:space="preserve"> </w:t>
            </w:r>
            <w:r w:rsidRPr="006479A5">
              <w:rPr>
                <w:rFonts w:ascii="Arial" w:hAnsi="Arial" w:cs="Arial"/>
                <w:bCs/>
              </w:rPr>
              <w:t>117/121</w:t>
            </w:r>
            <w:r w:rsidRPr="00E1738E">
              <w:rPr>
                <w:rFonts w:ascii="Arial" w:hAnsi="Arial" w:cs="Arial"/>
                <w:bCs/>
              </w:rPr>
              <w:t xml:space="preserve"> </w:t>
            </w:r>
            <w:r w:rsidRPr="006479A5">
              <w:rPr>
                <w:rFonts w:ascii="Arial" w:hAnsi="Arial" w:cs="Arial"/>
                <w:bCs/>
              </w:rPr>
              <w:t>/P213</w:t>
            </w:r>
          </w:p>
          <w:p w:rsidR="006479A5" w:rsidRPr="00E1738E" w:rsidRDefault="006479A5" w:rsidP="00C82224">
            <w:pPr>
              <w:ind w:left="-75"/>
              <w:jc w:val="both"/>
              <w:rPr>
                <w:rFonts w:ascii="Arial" w:hAnsi="Arial" w:cs="Arial"/>
                <w:bCs/>
              </w:rPr>
            </w:pPr>
            <w:r w:rsidRPr="006479A5">
              <w:rPr>
                <w:rFonts w:ascii="Arial" w:hAnsi="Arial" w:cs="Arial"/>
                <w:bCs/>
              </w:rPr>
              <w:t>42-202</w:t>
            </w:r>
            <w:r w:rsidRPr="00E1738E">
              <w:rPr>
                <w:rFonts w:ascii="Arial" w:hAnsi="Arial" w:cs="Arial"/>
                <w:bCs/>
              </w:rPr>
              <w:t xml:space="preserve"> </w:t>
            </w:r>
            <w:r w:rsidRPr="006479A5">
              <w:rPr>
                <w:rFonts w:ascii="Arial" w:hAnsi="Arial" w:cs="Arial"/>
                <w:bCs/>
              </w:rPr>
              <w:t>Częstochowa</w:t>
            </w:r>
          </w:p>
          <w:p w:rsidR="006479A5" w:rsidRPr="00BC506C" w:rsidRDefault="006479A5" w:rsidP="00C82224">
            <w:pPr>
              <w:spacing w:before="120" w:after="40" w:line="276" w:lineRule="auto"/>
              <w:ind w:left="-75"/>
              <w:jc w:val="both"/>
              <w:rPr>
                <w:rFonts w:ascii="Arial" w:hAnsi="Arial" w:cs="Arial"/>
              </w:rPr>
            </w:pPr>
            <w:r w:rsidRPr="00E1738E">
              <w:rPr>
                <w:rFonts w:ascii="Arial" w:hAnsi="Arial" w:cs="Arial"/>
              </w:rPr>
              <w:t>za cenę</w:t>
            </w:r>
            <w:r>
              <w:rPr>
                <w:rFonts w:ascii="Arial" w:hAnsi="Arial" w:cs="Arial"/>
              </w:rPr>
              <w:t xml:space="preserve"> wykonania przedmiotu zamówienia w wysokości</w:t>
            </w:r>
            <w:bookmarkStart w:id="1" w:name="p360105_01"/>
            <w:r>
              <w:rPr>
                <w:rFonts w:ascii="Arial" w:hAnsi="Arial" w:cs="Arial"/>
              </w:rPr>
              <w:t xml:space="preserve"> </w:t>
            </w:r>
            <w:bookmarkEnd w:id="1"/>
            <w:r w:rsidRPr="006479A5">
              <w:rPr>
                <w:rFonts w:ascii="Arial" w:hAnsi="Arial" w:cs="Arial"/>
                <w:b/>
              </w:rPr>
              <w:t>69 211.44 zł</w:t>
            </w:r>
            <w:r>
              <w:rPr>
                <w:rFonts w:ascii="Arial" w:hAnsi="Arial" w:cs="Arial"/>
                <w:b/>
              </w:rPr>
              <w:t xml:space="preserve"> brutto</w:t>
            </w:r>
            <w:r w:rsidRPr="00E1738E">
              <w:rPr>
                <w:rFonts w:ascii="Arial" w:hAnsi="Arial" w:cs="Arial"/>
                <w:bCs/>
              </w:rPr>
              <w:t>.</w:t>
            </w:r>
          </w:p>
          <w:p w:rsidR="006479A5" w:rsidRPr="00E1738E" w:rsidRDefault="006479A5" w:rsidP="00C82224">
            <w:pPr>
              <w:spacing w:before="240" w:after="60" w:line="276" w:lineRule="auto"/>
              <w:ind w:left="-75"/>
              <w:jc w:val="both"/>
              <w:rPr>
                <w:rFonts w:ascii="Arial" w:hAnsi="Arial" w:cs="Arial"/>
                <w:color w:val="000000"/>
              </w:rPr>
            </w:pPr>
            <w:r w:rsidRPr="00E1738E">
              <w:rPr>
                <w:rFonts w:ascii="Arial" w:hAnsi="Arial" w:cs="Arial"/>
                <w:color w:val="000000"/>
              </w:rPr>
              <w:t>Uzasadnienie wyboru:</w:t>
            </w:r>
          </w:p>
          <w:p w:rsidR="006479A5" w:rsidRPr="00E1738E" w:rsidRDefault="006479A5" w:rsidP="00C82224">
            <w:pPr>
              <w:pStyle w:val="Nagwek"/>
              <w:tabs>
                <w:tab w:val="clear" w:pos="4536"/>
                <w:tab w:val="clear" w:pos="9072"/>
              </w:tabs>
              <w:spacing w:after="60" w:line="360" w:lineRule="auto"/>
              <w:ind w:left="-75"/>
              <w:jc w:val="both"/>
              <w:rPr>
                <w:rFonts w:ascii="Arial" w:hAnsi="Arial" w:cs="Arial"/>
              </w:rPr>
            </w:pPr>
            <w:r w:rsidRPr="006479A5">
              <w:rPr>
                <w:rFonts w:ascii="Arial" w:hAnsi="Arial" w:cs="Arial"/>
              </w:rPr>
              <w:t>Oferta ta spełnia wymagania określone w SWZ i nie podlega odrzuceniu, a w wyniku przeprowadzonej oceny oferta przedmiotowego wykonawcy otrzymała 100 punktów</w:t>
            </w:r>
          </w:p>
        </w:tc>
      </w:tr>
    </w:tbl>
    <w:p w:rsidR="00081D13" w:rsidRPr="008D02AA" w:rsidRDefault="00081D13" w:rsidP="00081D13">
      <w:pPr>
        <w:spacing w:before="240" w:after="120"/>
        <w:jc w:val="both"/>
        <w:rPr>
          <w:rFonts w:ascii="Arial" w:hAnsi="Arial" w:cs="Arial"/>
          <w:color w:val="000000"/>
        </w:rPr>
      </w:pPr>
      <w:r w:rsidRPr="00C6247D">
        <w:rPr>
          <w:rFonts w:ascii="Arial" w:hAnsi="Arial" w:cs="Arial"/>
          <w:b/>
          <w:bCs/>
          <w:color w:val="000000"/>
        </w:rPr>
        <w:lastRenderedPageBreak/>
        <w:t>Punktacja przyznana ofertom w każdym kryterium oceny ofert wraz z łączną punktacją</w:t>
      </w:r>
      <w:r w:rsidRPr="008D02AA">
        <w:rPr>
          <w:rFonts w:ascii="Arial" w:hAnsi="Arial" w:cs="Arial"/>
          <w:color w:val="000000"/>
        </w:rPr>
        <w:t>:</w:t>
      </w:r>
    </w:p>
    <w:tbl>
      <w:tblPr>
        <w:tblW w:w="1006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51"/>
        <w:gridCol w:w="2410"/>
        <w:gridCol w:w="1134"/>
        <w:gridCol w:w="1275"/>
        <w:gridCol w:w="1134"/>
        <w:gridCol w:w="1134"/>
        <w:gridCol w:w="993"/>
        <w:gridCol w:w="1134"/>
      </w:tblGrid>
      <w:tr w:rsidR="00081D13" w:rsidRPr="008567C7" w:rsidTr="00C13EA9">
        <w:trPr>
          <w:trHeight w:val="510"/>
        </w:trPr>
        <w:tc>
          <w:tcPr>
            <w:tcW w:w="851" w:type="dxa"/>
            <w:shd w:val="clear" w:color="auto" w:fill="F2F2F2"/>
            <w:vAlign w:val="center"/>
          </w:tcPr>
          <w:p w:rsidR="00081D13" w:rsidRPr="00553EDC" w:rsidRDefault="00081D13" w:rsidP="00C13EA9">
            <w:pPr>
              <w:pStyle w:val="Zwykytekst"/>
              <w:jc w:val="center"/>
              <w:rPr>
                <w:rFonts w:ascii="Arial" w:hAnsi="Arial" w:cs="Arial"/>
                <w:sz w:val="24"/>
                <w:szCs w:val="24"/>
              </w:rPr>
            </w:pPr>
            <w:bookmarkStart w:id="2" w:name="_Hlk53517864"/>
            <w:r w:rsidRPr="00553EDC">
              <w:rPr>
                <w:rFonts w:ascii="Arial" w:hAnsi="Arial" w:cs="Arial"/>
                <w:sz w:val="24"/>
                <w:szCs w:val="24"/>
              </w:rPr>
              <w:t>Nr oferty</w:t>
            </w:r>
          </w:p>
        </w:tc>
        <w:tc>
          <w:tcPr>
            <w:tcW w:w="2410" w:type="dxa"/>
            <w:shd w:val="clear" w:color="auto" w:fill="F2F2F2"/>
            <w:vAlign w:val="center"/>
          </w:tcPr>
          <w:p w:rsidR="00081D13" w:rsidRPr="00553EDC" w:rsidRDefault="00081D13" w:rsidP="00C13EA9">
            <w:pPr>
              <w:pStyle w:val="Zwykytekst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53EDC">
              <w:rPr>
                <w:rFonts w:ascii="Arial" w:hAnsi="Arial" w:cs="Arial"/>
                <w:sz w:val="24"/>
                <w:szCs w:val="24"/>
              </w:rPr>
              <w:t>Nazwa i adres wykonawcy</w:t>
            </w:r>
          </w:p>
        </w:tc>
        <w:tc>
          <w:tcPr>
            <w:tcW w:w="1134" w:type="dxa"/>
            <w:shd w:val="clear" w:color="auto" w:fill="F2F2F2"/>
            <w:vAlign w:val="center"/>
          </w:tcPr>
          <w:p w:rsidR="00081D13" w:rsidRPr="00553EDC" w:rsidRDefault="006479A5" w:rsidP="00C13EA9">
            <w:pPr>
              <w:pStyle w:val="Zwykytekst"/>
              <w:spacing w:before="40" w:after="40"/>
              <w:jc w:val="center"/>
              <w:rPr>
                <w:rFonts w:ascii="Arial" w:hAnsi="Arial" w:cs="Arial"/>
                <w:bCs/>
                <w:sz w:val="24"/>
                <w:szCs w:val="24"/>
              </w:rPr>
            </w:pPr>
            <w:r w:rsidRPr="006479A5">
              <w:rPr>
                <w:rFonts w:ascii="Arial" w:hAnsi="Arial" w:cs="Arial"/>
                <w:bCs/>
                <w:sz w:val="24"/>
                <w:szCs w:val="24"/>
              </w:rPr>
              <w:t>Cena</w:t>
            </w:r>
          </w:p>
        </w:tc>
        <w:tc>
          <w:tcPr>
            <w:tcW w:w="1275" w:type="dxa"/>
            <w:shd w:val="clear" w:color="auto" w:fill="F2F2F2"/>
            <w:vAlign w:val="center"/>
          </w:tcPr>
          <w:p w:rsidR="00081D13" w:rsidRPr="00553EDC" w:rsidRDefault="006479A5" w:rsidP="00C13EA9">
            <w:pPr>
              <w:pStyle w:val="Zwykytekst"/>
              <w:spacing w:before="40" w:after="40"/>
              <w:jc w:val="center"/>
              <w:rPr>
                <w:rFonts w:ascii="Arial" w:hAnsi="Arial" w:cs="Arial"/>
                <w:bCs/>
                <w:sz w:val="24"/>
                <w:szCs w:val="24"/>
              </w:rPr>
            </w:pPr>
            <w:r w:rsidRPr="006479A5">
              <w:rPr>
                <w:rFonts w:ascii="Arial" w:hAnsi="Arial" w:cs="Arial"/>
                <w:bCs/>
                <w:sz w:val="24"/>
                <w:szCs w:val="24"/>
              </w:rPr>
              <w:t>Okres gwarancji</w:t>
            </w:r>
          </w:p>
        </w:tc>
        <w:tc>
          <w:tcPr>
            <w:tcW w:w="1134" w:type="dxa"/>
            <w:shd w:val="clear" w:color="auto" w:fill="F2F2F2"/>
            <w:vAlign w:val="center"/>
          </w:tcPr>
          <w:p w:rsidR="00081D13" w:rsidRPr="00553EDC" w:rsidRDefault="00081D13" w:rsidP="00C13EA9">
            <w:pPr>
              <w:pStyle w:val="Zwykytekst"/>
              <w:spacing w:before="40" w:after="40"/>
              <w:jc w:val="center"/>
              <w:rPr>
                <w:rFonts w:ascii="Arial" w:hAnsi="Arial" w:cs="Arial"/>
                <w:bCs/>
                <w:sz w:val="24"/>
                <w:szCs w:val="24"/>
              </w:rPr>
            </w:pPr>
          </w:p>
        </w:tc>
        <w:tc>
          <w:tcPr>
            <w:tcW w:w="1134" w:type="dxa"/>
            <w:shd w:val="clear" w:color="auto" w:fill="F2F2F2"/>
            <w:vAlign w:val="center"/>
          </w:tcPr>
          <w:p w:rsidR="00081D13" w:rsidRPr="00553EDC" w:rsidRDefault="00081D13" w:rsidP="00C13EA9">
            <w:pPr>
              <w:pStyle w:val="Zwykytekst"/>
              <w:spacing w:before="40" w:after="40"/>
              <w:jc w:val="center"/>
              <w:rPr>
                <w:rFonts w:ascii="Arial" w:hAnsi="Arial" w:cs="Arial"/>
                <w:bCs/>
                <w:sz w:val="24"/>
                <w:szCs w:val="24"/>
              </w:rPr>
            </w:pPr>
          </w:p>
        </w:tc>
        <w:tc>
          <w:tcPr>
            <w:tcW w:w="993" w:type="dxa"/>
            <w:shd w:val="clear" w:color="auto" w:fill="F2F2F2"/>
            <w:vAlign w:val="center"/>
          </w:tcPr>
          <w:p w:rsidR="00081D13" w:rsidRPr="00553EDC" w:rsidRDefault="00081D13" w:rsidP="00C13EA9">
            <w:pPr>
              <w:pStyle w:val="Zwykytekst"/>
              <w:spacing w:before="40" w:after="40"/>
              <w:jc w:val="center"/>
              <w:rPr>
                <w:rFonts w:ascii="Arial" w:hAnsi="Arial" w:cs="Arial"/>
                <w:bCs/>
                <w:sz w:val="24"/>
                <w:szCs w:val="24"/>
              </w:rPr>
            </w:pPr>
          </w:p>
        </w:tc>
        <w:tc>
          <w:tcPr>
            <w:tcW w:w="1134" w:type="dxa"/>
            <w:shd w:val="clear" w:color="auto" w:fill="F2F2F2"/>
            <w:vAlign w:val="center"/>
          </w:tcPr>
          <w:p w:rsidR="00081D13" w:rsidRPr="00553EDC" w:rsidRDefault="00081D13" w:rsidP="00C13EA9">
            <w:pPr>
              <w:pStyle w:val="Zwykytekst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53EDC">
              <w:rPr>
                <w:rFonts w:ascii="Arial" w:hAnsi="Arial" w:cs="Arial"/>
                <w:sz w:val="24"/>
                <w:szCs w:val="24"/>
              </w:rPr>
              <w:t>Łączna liczba punktów</w:t>
            </w:r>
          </w:p>
        </w:tc>
      </w:tr>
      <w:bookmarkEnd w:id="2"/>
      <w:tr w:rsidR="006479A5" w:rsidRPr="008567C7" w:rsidTr="00C82224">
        <w:tc>
          <w:tcPr>
            <w:tcW w:w="851" w:type="dxa"/>
            <w:vAlign w:val="center"/>
          </w:tcPr>
          <w:p w:rsidR="006479A5" w:rsidRPr="00553EDC" w:rsidRDefault="006479A5" w:rsidP="00C82224">
            <w:pPr>
              <w:pStyle w:val="Zwykytek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6479A5">
              <w:rPr>
                <w:rFonts w:ascii="Arial" w:hAnsi="Arial" w:cs="Arial"/>
                <w:sz w:val="22"/>
                <w:szCs w:val="22"/>
              </w:rPr>
              <w:t>1</w:t>
            </w:r>
          </w:p>
        </w:tc>
        <w:tc>
          <w:tcPr>
            <w:tcW w:w="2410" w:type="dxa"/>
            <w:vAlign w:val="center"/>
          </w:tcPr>
          <w:p w:rsidR="006479A5" w:rsidRPr="00553EDC" w:rsidRDefault="006479A5" w:rsidP="00C82224">
            <w:pPr>
              <w:pStyle w:val="Zwykytekst"/>
              <w:spacing w:before="40" w:line="276" w:lineRule="auto"/>
              <w:rPr>
                <w:rFonts w:ascii="Arial" w:hAnsi="Arial" w:cs="Arial"/>
                <w:b/>
                <w:sz w:val="22"/>
                <w:szCs w:val="22"/>
              </w:rPr>
            </w:pPr>
            <w:proofErr w:type="spellStart"/>
            <w:r w:rsidRPr="006479A5">
              <w:rPr>
                <w:rFonts w:ascii="Arial" w:hAnsi="Arial" w:cs="Arial"/>
                <w:b/>
                <w:sz w:val="22"/>
                <w:szCs w:val="22"/>
              </w:rPr>
              <w:t>Dragos</w:t>
            </w:r>
            <w:proofErr w:type="spellEnd"/>
            <w:r w:rsidRPr="006479A5">
              <w:rPr>
                <w:rFonts w:ascii="Arial" w:hAnsi="Arial" w:cs="Arial"/>
                <w:b/>
                <w:sz w:val="22"/>
                <w:szCs w:val="22"/>
              </w:rPr>
              <w:t xml:space="preserve"> Enterprise Sp. z o.o.</w:t>
            </w:r>
          </w:p>
          <w:p w:rsidR="006479A5" w:rsidRPr="00553EDC" w:rsidRDefault="006479A5" w:rsidP="00C82224">
            <w:pPr>
              <w:pStyle w:val="Zwykytekst"/>
              <w:spacing w:line="276" w:lineRule="auto"/>
              <w:rPr>
                <w:rFonts w:ascii="Arial" w:hAnsi="Arial" w:cs="Arial"/>
                <w:bCs/>
                <w:sz w:val="22"/>
                <w:szCs w:val="22"/>
              </w:rPr>
            </w:pPr>
            <w:r w:rsidRPr="006479A5">
              <w:rPr>
                <w:rFonts w:ascii="Arial" w:hAnsi="Arial" w:cs="Arial"/>
                <w:bCs/>
                <w:sz w:val="22"/>
                <w:szCs w:val="22"/>
              </w:rPr>
              <w:t>Wały Dwernickiego</w:t>
            </w:r>
            <w:r w:rsidRPr="00553EDC">
              <w:rPr>
                <w:rFonts w:ascii="Arial" w:hAnsi="Arial" w:cs="Arial"/>
                <w:bCs/>
                <w:sz w:val="22"/>
                <w:szCs w:val="22"/>
              </w:rPr>
              <w:t xml:space="preserve"> </w:t>
            </w:r>
            <w:r w:rsidRPr="006479A5">
              <w:rPr>
                <w:rFonts w:ascii="Arial" w:hAnsi="Arial" w:cs="Arial"/>
                <w:bCs/>
                <w:sz w:val="22"/>
                <w:szCs w:val="22"/>
              </w:rPr>
              <w:t>117/121</w:t>
            </w:r>
            <w:r w:rsidRPr="00553EDC">
              <w:rPr>
                <w:rFonts w:ascii="Arial" w:hAnsi="Arial" w:cs="Arial"/>
                <w:bCs/>
                <w:sz w:val="22"/>
                <w:szCs w:val="22"/>
              </w:rPr>
              <w:t xml:space="preserve"> </w:t>
            </w:r>
            <w:r w:rsidRPr="006479A5">
              <w:rPr>
                <w:rFonts w:ascii="Arial" w:hAnsi="Arial" w:cs="Arial"/>
                <w:bCs/>
                <w:sz w:val="22"/>
                <w:szCs w:val="22"/>
              </w:rPr>
              <w:t>/P213</w:t>
            </w:r>
          </w:p>
          <w:p w:rsidR="006479A5" w:rsidRPr="00553EDC" w:rsidRDefault="006479A5" w:rsidP="00C82224">
            <w:pPr>
              <w:pStyle w:val="Zwykytekst"/>
              <w:spacing w:after="40" w:line="276" w:lineRule="auto"/>
              <w:rPr>
                <w:rFonts w:ascii="Arial" w:hAnsi="Arial" w:cs="Arial"/>
                <w:bCs/>
                <w:sz w:val="22"/>
                <w:szCs w:val="22"/>
              </w:rPr>
            </w:pPr>
            <w:r w:rsidRPr="006479A5">
              <w:rPr>
                <w:rFonts w:ascii="Arial" w:hAnsi="Arial" w:cs="Arial"/>
                <w:bCs/>
                <w:sz w:val="22"/>
                <w:szCs w:val="22"/>
              </w:rPr>
              <w:t>42-202</w:t>
            </w:r>
            <w:r w:rsidRPr="00553EDC">
              <w:rPr>
                <w:rFonts w:ascii="Arial" w:hAnsi="Arial" w:cs="Arial"/>
                <w:bCs/>
                <w:sz w:val="22"/>
                <w:szCs w:val="22"/>
              </w:rPr>
              <w:t xml:space="preserve"> </w:t>
            </w:r>
            <w:r w:rsidRPr="006479A5">
              <w:rPr>
                <w:rFonts w:ascii="Arial" w:hAnsi="Arial" w:cs="Arial"/>
                <w:bCs/>
                <w:sz w:val="22"/>
                <w:szCs w:val="22"/>
              </w:rPr>
              <w:t>Częstochowa</w:t>
            </w:r>
          </w:p>
        </w:tc>
        <w:tc>
          <w:tcPr>
            <w:tcW w:w="1134" w:type="dxa"/>
            <w:vAlign w:val="center"/>
          </w:tcPr>
          <w:p w:rsidR="006479A5" w:rsidRPr="00553EDC" w:rsidRDefault="006479A5" w:rsidP="00C82224">
            <w:pPr>
              <w:pStyle w:val="Zwykytek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6479A5">
              <w:rPr>
                <w:rFonts w:ascii="Arial" w:hAnsi="Arial" w:cs="Arial"/>
                <w:sz w:val="22"/>
                <w:szCs w:val="22"/>
              </w:rPr>
              <w:t xml:space="preserve">  80,00</w:t>
            </w:r>
          </w:p>
        </w:tc>
        <w:tc>
          <w:tcPr>
            <w:tcW w:w="1275" w:type="dxa"/>
            <w:vAlign w:val="center"/>
          </w:tcPr>
          <w:p w:rsidR="006479A5" w:rsidRPr="00553EDC" w:rsidRDefault="006479A5" w:rsidP="00C82224">
            <w:pPr>
              <w:pStyle w:val="Zwykytek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6479A5">
              <w:rPr>
                <w:rFonts w:ascii="Arial" w:hAnsi="Arial" w:cs="Arial"/>
                <w:sz w:val="22"/>
                <w:szCs w:val="22"/>
              </w:rPr>
              <w:t xml:space="preserve">  20,00</w:t>
            </w:r>
          </w:p>
        </w:tc>
        <w:tc>
          <w:tcPr>
            <w:tcW w:w="1134" w:type="dxa"/>
            <w:vAlign w:val="center"/>
          </w:tcPr>
          <w:p w:rsidR="006479A5" w:rsidRPr="00553EDC" w:rsidRDefault="006479A5" w:rsidP="00C82224">
            <w:pPr>
              <w:pStyle w:val="Zwykytekst"/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134" w:type="dxa"/>
            <w:vAlign w:val="center"/>
          </w:tcPr>
          <w:p w:rsidR="006479A5" w:rsidRPr="00553EDC" w:rsidRDefault="006479A5" w:rsidP="00C82224">
            <w:pPr>
              <w:pStyle w:val="Zwykytekst"/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993" w:type="dxa"/>
            <w:vAlign w:val="center"/>
          </w:tcPr>
          <w:p w:rsidR="006479A5" w:rsidRPr="00553EDC" w:rsidRDefault="006479A5" w:rsidP="00C82224">
            <w:pPr>
              <w:pStyle w:val="Zwykytekst"/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134" w:type="dxa"/>
            <w:vAlign w:val="center"/>
          </w:tcPr>
          <w:p w:rsidR="006479A5" w:rsidRPr="00553EDC" w:rsidRDefault="006479A5" w:rsidP="00C82224">
            <w:pPr>
              <w:pStyle w:val="Zwykytek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6479A5">
              <w:rPr>
                <w:rFonts w:ascii="Arial" w:hAnsi="Arial" w:cs="Arial"/>
                <w:sz w:val="22"/>
                <w:szCs w:val="22"/>
              </w:rPr>
              <w:t xml:space="preserve">  100,00</w:t>
            </w:r>
          </w:p>
        </w:tc>
      </w:tr>
      <w:tr w:rsidR="006479A5" w:rsidRPr="008567C7" w:rsidTr="00C82224">
        <w:tc>
          <w:tcPr>
            <w:tcW w:w="851" w:type="dxa"/>
            <w:vAlign w:val="center"/>
          </w:tcPr>
          <w:p w:rsidR="006479A5" w:rsidRPr="00553EDC" w:rsidRDefault="006479A5" w:rsidP="00C82224">
            <w:pPr>
              <w:pStyle w:val="Zwykytek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6479A5">
              <w:rPr>
                <w:rFonts w:ascii="Arial" w:hAnsi="Arial" w:cs="Arial"/>
                <w:sz w:val="22"/>
                <w:szCs w:val="22"/>
              </w:rPr>
              <w:t>2</w:t>
            </w:r>
          </w:p>
        </w:tc>
        <w:tc>
          <w:tcPr>
            <w:tcW w:w="2410" w:type="dxa"/>
            <w:vAlign w:val="center"/>
          </w:tcPr>
          <w:p w:rsidR="006479A5" w:rsidRPr="00553EDC" w:rsidRDefault="006479A5" w:rsidP="00C82224">
            <w:pPr>
              <w:pStyle w:val="Zwykytekst"/>
              <w:spacing w:before="40" w:line="276" w:lineRule="auto"/>
              <w:rPr>
                <w:rFonts w:ascii="Arial" w:hAnsi="Arial" w:cs="Arial"/>
                <w:b/>
                <w:sz w:val="22"/>
                <w:szCs w:val="22"/>
              </w:rPr>
            </w:pPr>
            <w:r w:rsidRPr="006479A5">
              <w:rPr>
                <w:rFonts w:ascii="Arial" w:hAnsi="Arial" w:cs="Arial"/>
                <w:b/>
                <w:sz w:val="22"/>
                <w:szCs w:val="22"/>
              </w:rPr>
              <w:t>FACIT Usługi Budowlano-Remontowe</w:t>
            </w:r>
          </w:p>
          <w:p w:rsidR="006479A5" w:rsidRPr="00553EDC" w:rsidRDefault="006479A5" w:rsidP="00C82224">
            <w:pPr>
              <w:pStyle w:val="Zwykytekst"/>
              <w:spacing w:line="276" w:lineRule="auto"/>
              <w:rPr>
                <w:rFonts w:ascii="Arial" w:hAnsi="Arial" w:cs="Arial"/>
                <w:bCs/>
                <w:sz w:val="22"/>
                <w:szCs w:val="22"/>
              </w:rPr>
            </w:pPr>
            <w:r w:rsidRPr="006479A5">
              <w:rPr>
                <w:rFonts w:ascii="Arial" w:hAnsi="Arial" w:cs="Arial"/>
                <w:bCs/>
                <w:sz w:val="22"/>
                <w:szCs w:val="22"/>
              </w:rPr>
              <w:t>Kochanowskiego</w:t>
            </w:r>
            <w:r w:rsidRPr="00553EDC">
              <w:rPr>
                <w:rFonts w:ascii="Arial" w:hAnsi="Arial" w:cs="Arial"/>
                <w:bCs/>
                <w:sz w:val="22"/>
                <w:szCs w:val="22"/>
              </w:rPr>
              <w:t xml:space="preserve"> </w:t>
            </w:r>
            <w:r w:rsidRPr="006479A5">
              <w:rPr>
                <w:rFonts w:ascii="Arial" w:hAnsi="Arial" w:cs="Arial"/>
                <w:bCs/>
                <w:sz w:val="22"/>
                <w:szCs w:val="22"/>
              </w:rPr>
              <w:t>171</w:t>
            </w:r>
            <w:r w:rsidRPr="00553EDC">
              <w:rPr>
                <w:rFonts w:ascii="Arial" w:hAnsi="Arial" w:cs="Arial"/>
                <w:bCs/>
                <w:sz w:val="22"/>
                <w:szCs w:val="22"/>
              </w:rPr>
              <w:t xml:space="preserve"> </w:t>
            </w:r>
          </w:p>
          <w:p w:rsidR="006479A5" w:rsidRPr="00553EDC" w:rsidRDefault="006479A5" w:rsidP="00C82224">
            <w:pPr>
              <w:pStyle w:val="Zwykytekst"/>
              <w:spacing w:after="40" w:line="276" w:lineRule="auto"/>
              <w:rPr>
                <w:rFonts w:ascii="Arial" w:hAnsi="Arial" w:cs="Arial"/>
                <w:bCs/>
                <w:sz w:val="22"/>
                <w:szCs w:val="22"/>
              </w:rPr>
            </w:pPr>
            <w:r w:rsidRPr="006479A5">
              <w:rPr>
                <w:rFonts w:ascii="Arial" w:hAnsi="Arial" w:cs="Arial"/>
                <w:bCs/>
                <w:sz w:val="22"/>
                <w:szCs w:val="22"/>
              </w:rPr>
              <w:t>26-432</w:t>
            </w:r>
            <w:r w:rsidRPr="00553EDC">
              <w:rPr>
                <w:rFonts w:ascii="Arial" w:hAnsi="Arial" w:cs="Arial"/>
                <w:bCs/>
                <w:sz w:val="22"/>
                <w:szCs w:val="22"/>
              </w:rPr>
              <w:t xml:space="preserve"> </w:t>
            </w:r>
            <w:r w:rsidRPr="006479A5">
              <w:rPr>
                <w:rFonts w:ascii="Arial" w:hAnsi="Arial" w:cs="Arial"/>
                <w:bCs/>
                <w:sz w:val="22"/>
                <w:szCs w:val="22"/>
              </w:rPr>
              <w:t>Wieniawa</w:t>
            </w:r>
          </w:p>
        </w:tc>
        <w:tc>
          <w:tcPr>
            <w:tcW w:w="1134" w:type="dxa"/>
            <w:vAlign w:val="center"/>
          </w:tcPr>
          <w:p w:rsidR="006479A5" w:rsidRPr="00553EDC" w:rsidRDefault="006479A5" w:rsidP="00C82224">
            <w:pPr>
              <w:pStyle w:val="Zwykytek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6479A5">
              <w:rPr>
                <w:rFonts w:ascii="Arial" w:hAnsi="Arial" w:cs="Arial"/>
                <w:sz w:val="22"/>
                <w:szCs w:val="22"/>
              </w:rPr>
              <w:t xml:space="preserve">  61,67</w:t>
            </w:r>
          </w:p>
        </w:tc>
        <w:tc>
          <w:tcPr>
            <w:tcW w:w="1275" w:type="dxa"/>
            <w:vAlign w:val="center"/>
          </w:tcPr>
          <w:p w:rsidR="006479A5" w:rsidRPr="00553EDC" w:rsidRDefault="006479A5" w:rsidP="00C82224">
            <w:pPr>
              <w:pStyle w:val="Zwykytek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6479A5">
              <w:rPr>
                <w:rFonts w:ascii="Arial" w:hAnsi="Arial" w:cs="Arial"/>
                <w:sz w:val="22"/>
                <w:szCs w:val="22"/>
              </w:rPr>
              <w:t xml:space="preserve">  20,00</w:t>
            </w:r>
          </w:p>
        </w:tc>
        <w:tc>
          <w:tcPr>
            <w:tcW w:w="1134" w:type="dxa"/>
            <w:vAlign w:val="center"/>
          </w:tcPr>
          <w:p w:rsidR="006479A5" w:rsidRPr="00553EDC" w:rsidRDefault="006479A5" w:rsidP="00C82224">
            <w:pPr>
              <w:pStyle w:val="Zwykytekst"/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134" w:type="dxa"/>
            <w:vAlign w:val="center"/>
          </w:tcPr>
          <w:p w:rsidR="006479A5" w:rsidRPr="00553EDC" w:rsidRDefault="006479A5" w:rsidP="00C82224">
            <w:pPr>
              <w:pStyle w:val="Zwykytekst"/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993" w:type="dxa"/>
            <w:vAlign w:val="center"/>
          </w:tcPr>
          <w:p w:rsidR="006479A5" w:rsidRPr="00553EDC" w:rsidRDefault="006479A5" w:rsidP="00C82224">
            <w:pPr>
              <w:pStyle w:val="Zwykytekst"/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134" w:type="dxa"/>
            <w:vAlign w:val="center"/>
          </w:tcPr>
          <w:p w:rsidR="006479A5" w:rsidRPr="00553EDC" w:rsidRDefault="006479A5" w:rsidP="00C82224">
            <w:pPr>
              <w:pStyle w:val="Zwykytek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6479A5">
              <w:rPr>
                <w:rFonts w:ascii="Arial" w:hAnsi="Arial" w:cs="Arial"/>
                <w:sz w:val="22"/>
                <w:szCs w:val="22"/>
              </w:rPr>
              <w:t xml:space="preserve">  81,67</w:t>
            </w:r>
          </w:p>
        </w:tc>
      </w:tr>
    </w:tbl>
    <w:p w:rsidR="00E85D70" w:rsidRPr="00081D13" w:rsidRDefault="00E85D70" w:rsidP="00081D13">
      <w:pPr>
        <w:pStyle w:val="Nagwek"/>
        <w:tabs>
          <w:tab w:val="clear" w:pos="4536"/>
          <w:tab w:val="clear" w:pos="9072"/>
        </w:tabs>
        <w:spacing w:after="120" w:line="360" w:lineRule="auto"/>
        <w:jc w:val="both"/>
        <w:rPr>
          <w:rFonts w:ascii="Arial" w:hAnsi="Arial" w:cs="Arial"/>
          <w:color w:val="000000"/>
        </w:rPr>
      </w:pPr>
    </w:p>
    <w:p w:rsidR="00F960D7" w:rsidRPr="00081D13" w:rsidRDefault="00F960D7" w:rsidP="00F33C66">
      <w:pPr>
        <w:spacing w:line="276" w:lineRule="auto"/>
        <w:jc w:val="both"/>
        <w:rPr>
          <w:rFonts w:ascii="Arial" w:hAnsi="Arial" w:cs="Arial"/>
        </w:rPr>
      </w:pPr>
    </w:p>
    <w:p w:rsidR="00B464D3" w:rsidRPr="00081D13" w:rsidRDefault="00B464D3" w:rsidP="00B464D3">
      <w:pPr>
        <w:spacing w:after="480" w:line="360" w:lineRule="auto"/>
        <w:ind w:left="3119" w:firstLine="425"/>
        <w:jc w:val="right"/>
        <w:rPr>
          <w:rFonts w:ascii="Arial" w:hAnsi="Arial" w:cs="Arial"/>
          <w:i/>
        </w:rPr>
      </w:pPr>
      <w:r w:rsidRPr="00081D13">
        <w:rPr>
          <w:rFonts w:ascii="Arial" w:hAnsi="Arial" w:cs="Arial"/>
          <w:i/>
        </w:rPr>
        <w:t>Zamawiający</w:t>
      </w:r>
      <w:bookmarkStart w:id="3" w:name="_GoBack"/>
      <w:bookmarkEnd w:id="3"/>
    </w:p>
    <w:bookmarkEnd w:id="0"/>
    <w:sectPr w:rsidR="00B464D3" w:rsidRPr="00081D13" w:rsidSect="00081D13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079" w:right="926" w:bottom="1417" w:left="900" w:header="708" w:footer="41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24830" w:rsidRDefault="00824830">
      <w:r>
        <w:separator/>
      </w:r>
    </w:p>
  </w:endnote>
  <w:endnote w:type="continuationSeparator" w:id="0">
    <w:p w:rsidR="00824830" w:rsidRDefault="0082483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Roboto">
    <w:altName w:val="Times New Roman"/>
    <w:charset w:val="EE"/>
    <w:family w:val="auto"/>
    <w:pitch w:val="variable"/>
    <w:sig w:usb0="E00002FF" w:usb1="5000205B" w:usb2="00000020" w:usb3="00000000" w:csb0="0000019F" w:csb1="00000000"/>
  </w:font>
  <w:font w:name="Roboto Bk">
    <w:altName w:val="Times New Roman"/>
    <w:charset w:val="EE"/>
    <w:family w:val="auto"/>
    <w:pitch w:val="variable"/>
    <w:sig w:usb0="00000001" w:usb1="5000205B" w:usb2="0000002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479A5" w:rsidRDefault="006479A5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830B7" w:rsidRPr="004830B7" w:rsidRDefault="004830B7" w:rsidP="004830B7">
    <w:pPr>
      <w:spacing w:line="276" w:lineRule="auto"/>
      <w:rPr>
        <w:rFonts w:ascii="Roboto" w:hAnsi="Roboto"/>
        <w:b/>
        <w:bCs/>
        <w:sz w:val="22"/>
        <w:szCs w:val="18"/>
      </w:rPr>
    </w:pPr>
    <w:r>
      <w:rPr>
        <w:noProof/>
      </w:rP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Łącznik prosty ze strzałką 3" o:spid="_x0000_s2054" type="#_x0000_t32" style="position:absolute;margin-left:-.15pt;margin-top:6.55pt;width:425.25pt;height:.05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" strokeweight="1.5pt"/>
      </w:pict>
    </w: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6" o:spid="_x0000_s2053" type="#_x0000_t75" alt="PCz_logo_pol_poziom_mono" style="position:absolute;margin-left:-9.05pt;margin-top:10.15pt;width:15.6pt;height:28.8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>
          <v:imagedata r:id="rId1" o:title="PCz_logo_pol_poziom_mono" croptop="20091f" cropbottom="20396f" cropleft="1416f" cropright="58861f"/>
        </v:shape>
      </w:pict>
    </w:r>
    <w:r>
      <w:rPr>
        <w:noProof/>
      </w:rPr>
      <w:pict>
        <v:shape id="Obraz 5" o:spid="_x0000_s2052" type="#_x0000_t75" alt="PCz_logo_pol_poziom_mono" style="position:absolute;margin-left:30pt;margin-top:11.05pt;width:7.8pt;height:31.85pt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>
          <v:imagedata r:id="rId1" o:title="PCz_logo_pol_poziom_mono" croptop="20613f" cropbottom="17221f" cropleft="25891f" cropright="37015f"/>
        </v:shape>
      </w:pict>
    </w:r>
  </w:p>
  <w:tbl>
    <w:tblPr>
      <w:tblW w:w="0" w:type="auto"/>
      <w:tblInd w:w="-28" w:type="dxa"/>
      <w:tblCellMar>
        <w:top w:w="28" w:type="dxa"/>
        <w:left w:w="28" w:type="dxa"/>
        <w:bottom w:w="28" w:type="dxa"/>
        <w:right w:w="28" w:type="dxa"/>
      </w:tblCellMar>
      <w:tblLook w:val="04A0" w:firstRow="1" w:lastRow="0" w:firstColumn="1" w:lastColumn="0" w:noHBand="0" w:noVBand="1"/>
    </w:tblPr>
    <w:tblGrid>
      <w:gridCol w:w="62"/>
      <w:gridCol w:w="585"/>
      <w:gridCol w:w="62"/>
      <w:gridCol w:w="62"/>
    </w:tblGrid>
    <w:tr w:rsidR="004830B7" w:rsidRPr="004830B7" w:rsidTr="00C82224">
      <w:tc>
        <w:tcPr>
          <w:tcW w:w="0" w:type="auto"/>
          <w:vAlign w:val="center"/>
        </w:tcPr>
        <w:p w:rsidR="004830B7" w:rsidRPr="004830B7" w:rsidRDefault="004830B7" w:rsidP="004830B7">
          <w:pPr>
            <w:jc w:val="center"/>
            <w:rPr>
              <w:rFonts w:ascii="Roboto Bk" w:hAnsi="Roboto Bk"/>
              <w:b/>
              <w:bCs/>
              <w:color w:val="00B6ED"/>
              <w:sz w:val="18"/>
              <w:szCs w:val="18"/>
            </w:rPr>
          </w:pPr>
        </w:p>
      </w:tc>
      <w:tc>
        <w:tcPr>
          <w:tcW w:w="0" w:type="auto"/>
          <w:vAlign w:val="center"/>
          <w:hideMark/>
        </w:tcPr>
        <w:p w:rsidR="004830B7" w:rsidRPr="004830B7" w:rsidRDefault="004830B7" w:rsidP="004830B7">
          <w:pPr>
            <w:jc w:val="center"/>
            <w:rPr>
              <w:rFonts w:ascii="Roboto Bk" w:hAnsi="Roboto Bk"/>
              <w:b/>
              <w:bCs/>
              <w:sz w:val="18"/>
              <w:szCs w:val="18"/>
            </w:rPr>
          </w:pPr>
          <w:r w:rsidRPr="004830B7">
            <w:rPr>
              <w:rFonts w:ascii="Roboto Bk" w:hAnsi="Roboto Bk"/>
              <w:noProof/>
              <w:sz w:val="28"/>
              <w:szCs w:val="28"/>
            </w:rPr>
            <w:t xml:space="preserve">  RK</w:t>
          </w:r>
        </w:p>
      </w:tc>
      <w:tc>
        <w:tcPr>
          <w:tcW w:w="0" w:type="auto"/>
          <w:vAlign w:val="center"/>
        </w:tcPr>
        <w:p w:rsidR="004830B7" w:rsidRPr="004830B7" w:rsidRDefault="004830B7" w:rsidP="004830B7">
          <w:pPr>
            <w:jc w:val="center"/>
            <w:rPr>
              <w:rFonts w:ascii="Roboto Bk" w:hAnsi="Roboto Bk"/>
              <w:b/>
              <w:bCs/>
              <w:color w:val="2F5496"/>
              <w:sz w:val="18"/>
              <w:szCs w:val="18"/>
            </w:rPr>
          </w:pPr>
        </w:p>
      </w:tc>
      <w:tc>
        <w:tcPr>
          <w:tcW w:w="0" w:type="auto"/>
        </w:tcPr>
        <w:p w:rsidR="004830B7" w:rsidRPr="004830B7" w:rsidRDefault="004830B7" w:rsidP="004830B7">
          <w:pPr>
            <w:jc w:val="center"/>
            <w:rPr>
              <w:rFonts w:ascii="Arial" w:hAnsi="Arial"/>
              <w:noProof/>
              <w:sz w:val="22"/>
              <w:szCs w:val="22"/>
            </w:rPr>
          </w:pPr>
        </w:p>
      </w:tc>
    </w:tr>
  </w:tbl>
  <w:p w:rsidR="004830B7" w:rsidRPr="004830B7" w:rsidRDefault="004830B7" w:rsidP="004830B7">
    <w:pPr>
      <w:spacing w:line="276" w:lineRule="auto"/>
      <w:rPr>
        <w:rFonts w:ascii="Roboto" w:hAnsi="Roboto"/>
        <w:b/>
        <w:bCs/>
      </w:rPr>
    </w:pPr>
    <w:r w:rsidRPr="004830B7">
      <w:rPr>
        <w:rFonts w:ascii="Roboto" w:hAnsi="Roboto"/>
        <w:b/>
        <w:bCs/>
        <w:szCs w:val="18"/>
      </w:rPr>
      <w:t>Kanclerz Politechniki Częstochowskiej</w:t>
    </w:r>
  </w:p>
  <w:p w:rsidR="004830B7" w:rsidRPr="004830B7" w:rsidRDefault="004830B7" w:rsidP="004830B7">
    <w:pPr>
      <w:spacing w:line="276" w:lineRule="auto"/>
      <w:rPr>
        <w:rFonts w:ascii="Roboto" w:hAnsi="Roboto"/>
      </w:rPr>
    </w:pPr>
    <w:r>
      <w:rPr>
        <w:noProof/>
      </w:rPr>
      <w:pict>
        <v:shape id="Obraz 4" o:spid="_x0000_s2051" type="#_x0000_t75" alt="PCz_logo_pol_poziom_mono" style="position:absolute;margin-left:425.1pt;margin-top:13.65pt;width:7.8pt;height:31.85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>
          <v:imagedata r:id="rId1" o:title="PCz_logo_pol_poziom_mono" croptop="20613f" cropbottom="17221f" cropleft="25891f" cropright="37015f"/>
        </v:shape>
      </w:pict>
    </w:r>
    <w:r w:rsidRPr="004830B7">
      <w:rPr>
        <w:rFonts w:ascii="Roboto" w:hAnsi="Roboto"/>
      </w:rPr>
      <w:t>ul. Gen. J.H. Dąbrowskiego 69, 42-201 Częstochowa</w:t>
    </w:r>
  </w:p>
  <w:p w:rsidR="004830B7" w:rsidRPr="004830B7" w:rsidRDefault="004830B7" w:rsidP="004830B7">
    <w:pPr>
      <w:spacing w:line="276" w:lineRule="auto"/>
      <w:rPr>
        <w:rFonts w:ascii="Arial" w:hAnsi="Arial"/>
        <w:noProof/>
      </w:rPr>
    </w:pPr>
    <w:r w:rsidRPr="004830B7">
      <w:rPr>
        <w:rFonts w:ascii="Roboto" w:hAnsi="Roboto"/>
      </w:rPr>
      <w:t>tel. +48 34 325 02 56, e-mail: kanclerz@pcz.pl</w:t>
    </w:r>
  </w:p>
  <w:p w:rsidR="004830B7" w:rsidRPr="004830B7" w:rsidRDefault="004830B7" w:rsidP="004830B7">
    <w:pPr>
      <w:rPr>
        <w:rFonts w:ascii="Arial" w:hAnsi="Arial"/>
        <w:sz w:val="20"/>
        <w:szCs w:val="20"/>
      </w:rPr>
    </w:pPr>
    <w:r w:rsidRPr="004830B7">
      <w:rPr>
        <w:rFonts w:ascii="Roboto" w:hAnsi="Roboto"/>
        <w:b/>
      </w:rPr>
      <w:t>www.pcz.pl</w:t>
    </w:r>
  </w:p>
  <w:p w:rsidR="000C1E6F" w:rsidRDefault="00081D13" w:rsidP="00081D13">
    <w:pPr>
      <w:pStyle w:val="Stopka"/>
      <w:tabs>
        <w:tab w:val="clear" w:pos="4536"/>
      </w:tabs>
      <w:spacing w:before="60"/>
      <w:rPr>
        <w:rFonts w:ascii="Arial" w:hAnsi="Arial"/>
        <w:sz w:val="18"/>
        <w:szCs w:val="18"/>
      </w:rPr>
    </w:pPr>
    <w:r w:rsidRPr="004B39E0">
      <w:rPr>
        <w:rFonts w:ascii="Arial" w:hAnsi="Arial"/>
        <w:sz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479A5" w:rsidRDefault="006479A5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24830" w:rsidRDefault="00824830">
      <w:r>
        <w:separator/>
      </w:r>
    </w:p>
  </w:footnote>
  <w:footnote w:type="continuationSeparator" w:id="0">
    <w:p w:rsidR="00824830" w:rsidRDefault="0082483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479A5" w:rsidRDefault="006479A5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830B7" w:rsidRPr="004830B7" w:rsidRDefault="004830B7" w:rsidP="004830B7">
    <w:pPr>
      <w:tabs>
        <w:tab w:val="center" w:pos="4536"/>
        <w:tab w:val="right" w:pos="9072"/>
      </w:tabs>
      <w:spacing w:after="160" w:line="256" w:lineRule="auto"/>
      <w:rPr>
        <w:rFonts w:ascii="Arial" w:hAnsi="Arial"/>
        <w:sz w:val="22"/>
        <w:szCs w:val="22"/>
      </w:rPr>
    </w:pPr>
    <w:r>
      <w:rPr>
        <w:noProof/>
      </w:rP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Łącznik prosty ze strzałką 2" o:spid="_x0000_s2050" type="#_x0000_t32" style="position:absolute;margin-left:-.15pt;margin-top:57.65pt;width:425.25pt;height:.0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" strokeweight="1.5pt"/>
      </w:pict>
    </w: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2" o:spid="_x0000_s2049" type="#_x0000_t75" alt="PCz_logo_pol_poziom_mono" style="position:absolute;margin-left:-14.85pt;margin-top:-12.85pt;width:194.4pt;height:75.3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>
          <v:imagedata r:id="rId1" o:title="PCz_logo_pol_poziom_mono"/>
        </v:shape>
      </w:pict>
    </w:r>
  </w:p>
  <w:p w:rsidR="004830B7" w:rsidRPr="004830B7" w:rsidRDefault="004830B7" w:rsidP="004830B7">
    <w:pPr>
      <w:spacing w:after="160" w:line="256" w:lineRule="auto"/>
      <w:rPr>
        <w:rFonts w:ascii="Arial" w:hAnsi="Arial"/>
        <w:sz w:val="22"/>
        <w:szCs w:val="22"/>
      </w:rPr>
    </w:pPr>
  </w:p>
  <w:p w:rsidR="004830B7" w:rsidRPr="004830B7" w:rsidRDefault="004830B7" w:rsidP="004830B7">
    <w:pPr>
      <w:tabs>
        <w:tab w:val="center" w:pos="4536"/>
        <w:tab w:val="right" w:pos="9072"/>
      </w:tabs>
      <w:rPr>
        <w:sz w:val="20"/>
        <w:szCs w:val="20"/>
      </w:rPr>
    </w:pPr>
  </w:p>
  <w:p w:rsidR="004830B7" w:rsidRPr="004830B7" w:rsidRDefault="004830B7" w:rsidP="004830B7">
    <w:pPr>
      <w:tabs>
        <w:tab w:val="center" w:pos="4536"/>
        <w:tab w:val="right" w:pos="9072"/>
      </w:tabs>
      <w:rPr>
        <w:sz w:val="20"/>
        <w:szCs w:val="20"/>
      </w:rPr>
    </w:pPr>
  </w:p>
  <w:p w:rsidR="006479A5" w:rsidRDefault="006479A5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479A5" w:rsidRDefault="006479A5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revisionView w:comments="0" w:insDel="0" w:formatting="0" w:inkAnnotations="0"/>
  <w:doNotTrackMoves/>
  <w:defaultTabStop w:val="708"/>
  <w:hyphenationZone w:val="425"/>
  <w:noPunctuationKerning/>
  <w:characterSpacingControl w:val="doNotCompress"/>
  <w:hdrShapeDefaults>
    <o:shapedefaults v:ext="edit" spidmax="2055"/>
    <o:shapelayout v:ext="edit">
      <o:idmap v:ext="edit" data="2"/>
      <o:rules v:ext="edit">
        <o:r id="V:Rule1" type="connector" idref="#Łącznik prosty ze strzałką 2"/>
        <o:r id="V:Rule2" type="connector" idref="#Łącznik prosty ze strzałką 3"/>
      </o:rules>
    </o:shapelayout>
  </w:hdrShapeDefaults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824830"/>
    <w:rsid w:val="00005838"/>
    <w:rsid w:val="00022322"/>
    <w:rsid w:val="00042497"/>
    <w:rsid w:val="00081D13"/>
    <w:rsid w:val="000C1E6F"/>
    <w:rsid w:val="000E4E56"/>
    <w:rsid w:val="001A1468"/>
    <w:rsid w:val="001B7815"/>
    <w:rsid w:val="002B1E4F"/>
    <w:rsid w:val="002B6761"/>
    <w:rsid w:val="003445A0"/>
    <w:rsid w:val="003A0AFC"/>
    <w:rsid w:val="003D611C"/>
    <w:rsid w:val="00431C0B"/>
    <w:rsid w:val="00437CAD"/>
    <w:rsid w:val="004657DA"/>
    <w:rsid w:val="004830B7"/>
    <w:rsid w:val="004B2665"/>
    <w:rsid w:val="004C3459"/>
    <w:rsid w:val="004E324A"/>
    <w:rsid w:val="004E7234"/>
    <w:rsid w:val="0054734E"/>
    <w:rsid w:val="00596FD7"/>
    <w:rsid w:val="005E5BFF"/>
    <w:rsid w:val="00607F9B"/>
    <w:rsid w:val="00644DCB"/>
    <w:rsid w:val="006479A5"/>
    <w:rsid w:val="00657C1E"/>
    <w:rsid w:val="006E3089"/>
    <w:rsid w:val="00712C39"/>
    <w:rsid w:val="0075025B"/>
    <w:rsid w:val="00756CDA"/>
    <w:rsid w:val="007E2ACC"/>
    <w:rsid w:val="007E68C5"/>
    <w:rsid w:val="00824830"/>
    <w:rsid w:val="00832144"/>
    <w:rsid w:val="008567C7"/>
    <w:rsid w:val="008642B3"/>
    <w:rsid w:val="008A6C10"/>
    <w:rsid w:val="008E5102"/>
    <w:rsid w:val="00915B9E"/>
    <w:rsid w:val="00952256"/>
    <w:rsid w:val="0097748A"/>
    <w:rsid w:val="009F0E5C"/>
    <w:rsid w:val="00A029B8"/>
    <w:rsid w:val="00A17CDB"/>
    <w:rsid w:val="00AA02AC"/>
    <w:rsid w:val="00B32D12"/>
    <w:rsid w:val="00B464D3"/>
    <w:rsid w:val="00B8185B"/>
    <w:rsid w:val="00BD2174"/>
    <w:rsid w:val="00C13EA9"/>
    <w:rsid w:val="00C423DD"/>
    <w:rsid w:val="00C60D7B"/>
    <w:rsid w:val="00C65E53"/>
    <w:rsid w:val="00CA0B33"/>
    <w:rsid w:val="00CA3511"/>
    <w:rsid w:val="00D01E5B"/>
    <w:rsid w:val="00D04203"/>
    <w:rsid w:val="00D26ED6"/>
    <w:rsid w:val="00D42C90"/>
    <w:rsid w:val="00D8427E"/>
    <w:rsid w:val="00E30B2D"/>
    <w:rsid w:val="00E62859"/>
    <w:rsid w:val="00E85D70"/>
    <w:rsid w:val="00F33C66"/>
    <w:rsid w:val="00F960D7"/>
    <w:rsid w:val="00FB7F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5"/>
    <o:shapelayout v:ext="edit">
      <o:idmap v:ext="edit" data="1"/>
    </o:shapelayout>
  </w:shapeDefaults>
  <w:decimalSymbol w:val=","/>
  <w:listSeparator w:val=";"/>
  <w15:chartTrackingRefBased/>
  <w15:docId w15:val="{DB4A891D-605C-409A-91DF-F7EF9319AF8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LUKASZ~1.ZYN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2</Pages>
  <Words>189</Words>
  <Characters>1269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1456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Łukasz Zyngier</dc:creator>
  <cp:keywords/>
  <dc:description/>
  <cp:lastModifiedBy>Łukasz Zyngier</cp:lastModifiedBy>
  <cp:revision>2</cp:revision>
  <cp:lastPrinted>1601-01-01T00:00:00Z</cp:lastPrinted>
  <dcterms:created xsi:type="dcterms:W3CDTF">2024-03-07T13:01:00Z</dcterms:created>
  <dcterms:modified xsi:type="dcterms:W3CDTF">2024-03-07T13:01:00Z</dcterms:modified>
</cp:coreProperties>
</file>