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3374" w14:textId="78E4CE9C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C2739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02D4DEB5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B707915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D3C29" w:rsidRPr="003D3C29">
        <w:rPr>
          <w:rFonts w:ascii="Arial" w:hAnsi="Arial" w:cs="Arial"/>
          <w:b/>
          <w:sz w:val="24"/>
          <w:szCs w:val="24"/>
        </w:rPr>
        <w:t>CRZP/22/2024/AZP</w:t>
      </w:r>
    </w:p>
    <w:p w14:paraId="64E1DE5D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481C8E6B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3C29" w:rsidRPr="003D3C29">
        <w:rPr>
          <w:rFonts w:ascii="Arial" w:hAnsi="Arial" w:cs="Arial"/>
        </w:rPr>
        <w:t>Uniwersytet Morski w Gdyni</w:t>
      </w:r>
    </w:p>
    <w:p w14:paraId="0A9089A6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3C29" w:rsidRPr="003D3C29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D3C29" w:rsidRPr="003D3C29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65FD528F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3C29" w:rsidRPr="003D3C29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D3C29" w:rsidRPr="003D3C29">
        <w:rPr>
          <w:rFonts w:ascii="Arial" w:hAnsi="Arial" w:cs="Arial"/>
        </w:rPr>
        <w:t>Gdynia</w:t>
      </w:r>
    </w:p>
    <w:p w14:paraId="42552D10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8AE94FB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3C9636AD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69BC6E5A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7CE254EC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11E0E6F6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C091D57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4B798BB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126AF6CF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3C29" w14:paraId="11CCF6A0" w14:textId="77777777" w:rsidTr="00D830B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8B1182" w14:textId="77777777" w:rsidR="003D3C29" w:rsidRDefault="003D3C29" w:rsidP="00D830B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6E2B6571" w14:textId="77777777" w:rsidR="003D3C29" w:rsidRDefault="003D3C29" w:rsidP="00D830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D3C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3C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3C29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11DF8941" w14:textId="77777777" w:rsidR="003D3C29" w:rsidRDefault="003D3C29" w:rsidP="00D830B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7A136FD" w14:textId="77777777" w:rsidR="003D3C29" w:rsidRDefault="003D3C29" w:rsidP="00D830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EC7607B" w14:textId="77777777" w:rsidR="003D3C29" w:rsidRDefault="003D3C29" w:rsidP="00D830B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F1E047B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3D9ED0E7" w14:textId="77777777" w:rsidR="00E4548F" w:rsidRDefault="003D3C29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D3C29">
        <w:rPr>
          <w:rFonts w:ascii="Arial" w:hAnsi="Arial" w:cs="Arial"/>
          <w:b/>
          <w:sz w:val="24"/>
          <w:szCs w:val="24"/>
        </w:rPr>
        <w:t>Stanowisko do wyznaczania charakterystyk prądowo-napięciowych i krzywych mocy dla turbiny wiatrowej</w:t>
      </w:r>
    </w:p>
    <w:p w14:paraId="10C10F41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D3C29" w:rsidRPr="003D3C29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275D3B43" w14:textId="77777777" w:rsidTr="00E4548F">
        <w:tc>
          <w:tcPr>
            <w:tcW w:w="9104" w:type="dxa"/>
            <w:shd w:val="clear" w:color="auto" w:fill="D9D9D9"/>
            <w:hideMark/>
          </w:tcPr>
          <w:p w14:paraId="5972E237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3EB746AB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181ED2FC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8DF79A3" w14:textId="77777777" w:rsidTr="00E4548F">
        <w:tc>
          <w:tcPr>
            <w:tcW w:w="9104" w:type="dxa"/>
            <w:shd w:val="clear" w:color="auto" w:fill="D9D9D9"/>
            <w:hideMark/>
          </w:tcPr>
          <w:p w14:paraId="7190BE3F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04A3AB5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ABAF917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2C89D37D" w14:textId="77777777" w:rsidTr="003D3C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297D6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B43A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D3C29" w14:paraId="2BBC30DF" w14:textId="77777777" w:rsidTr="003D3C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21A6" w14:textId="77777777" w:rsidR="003D3C29" w:rsidRDefault="003D3C29" w:rsidP="00D830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C2D5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C2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67543F1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3D3C29" w14:paraId="4391F2E6" w14:textId="77777777" w:rsidTr="003D3C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96F4" w14:textId="77777777" w:rsidR="003D3C29" w:rsidRDefault="003D3C29" w:rsidP="00D830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F477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C2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71173BE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D3C29" w14:paraId="7E6DDF3E" w14:textId="77777777" w:rsidTr="003D3C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04835" w14:textId="77777777" w:rsidR="003D3C29" w:rsidRDefault="003D3C29" w:rsidP="00D830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ED3F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C2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6607B7A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D3C29" w14:paraId="536E8D52" w14:textId="77777777" w:rsidTr="003D3C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4B41" w14:textId="77777777" w:rsidR="003D3C29" w:rsidRDefault="003D3C29" w:rsidP="00D830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5CEAA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3C2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695FF43" w14:textId="77777777" w:rsidR="003D3C29" w:rsidRDefault="003D3C29" w:rsidP="00D830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C2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533076C7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5499108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724D801F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22392983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05FA50FF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6F020845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C0443C4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DDEDC5B" w14:textId="77777777" w:rsidTr="00E4548F">
        <w:tc>
          <w:tcPr>
            <w:tcW w:w="9104" w:type="dxa"/>
            <w:shd w:val="clear" w:color="auto" w:fill="D9D9D9"/>
            <w:hideMark/>
          </w:tcPr>
          <w:p w14:paraId="0AA8840F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9B89601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5F8372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0429983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607FC0C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5B5D40CF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2C04698" w14:textId="77777777" w:rsidTr="00E4548F">
        <w:tc>
          <w:tcPr>
            <w:tcW w:w="9104" w:type="dxa"/>
            <w:shd w:val="clear" w:color="auto" w:fill="D9D9D9"/>
            <w:hideMark/>
          </w:tcPr>
          <w:p w14:paraId="238C26FC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612623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6B00DC49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14:paraId="1B0FD8FA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03BD6B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0C86A078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D98307D" w14:textId="77777777" w:rsidTr="00E4548F">
        <w:tc>
          <w:tcPr>
            <w:tcW w:w="9104" w:type="dxa"/>
            <w:shd w:val="clear" w:color="auto" w:fill="D9D9D9"/>
            <w:hideMark/>
          </w:tcPr>
          <w:p w14:paraId="23C6D2F8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288EE52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6DF5995" w14:textId="77777777" w:rsidTr="00E4548F">
        <w:tc>
          <w:tcPr>
            <w:tcW w:w="9104" w:type="dxa"/>
            <w:shd w:val="clear" w:color="auto" w:fill="D9D9D9"/>
            <w:hideMark/>
          </w:tcPr>
          <w:p w14:paraId="0A2BA180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17C77CF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F0CE90A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54D7E2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EAE7BC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C8E560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1451B1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8EC784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891974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A22C6A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A8EBDF7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11A964E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040505A2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4FB5BC6A" w14:textId="77777777" w:rsidR="00E4548F" w:rsidRDefault="00E4548F" w:rsidP="00E4548F"/>
    <w:p w14:paraId="0A0A20ED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4697A" w14:textId="77777777" w:rsidR="00E966B6" w:rsidRDefault="00E966B6" w:rsidP="00E4548F">
      <w:pPr>
        <w:spacing w:after="0" w:line="240" w:lineRule="auto"/>
      </w:pPr>
      <w:r>
        <w:separator/>
      </w:r>
    </w:p>
  </w:endnote>
  <w:endnote w:type="continuationSeparator" w:id="0">
    <w:p w14:paraId="1F3A2D65" w14:textId="77777777" w:rsidR="00E966B6" w:rsidRDefault="00E966B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09097" w14:textId="77777777" w:rsidR="003D3C29" w:rsidRDefault="003D3C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75FB5" w14:textId="77777777" w:rsidR="003D3C29" w:rsidRDefault="003D3C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D43A3" w14:textId="77777777" w:rsidR="003D3C29" w:rsidRDefault="003D3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FCCAA" w14:textId="77777777" w:rsidR="00E966B6" w:rsidRDefault="00E966B6" w:rsidP="00E4548F">
      <w:pPr>
        <w:spacing w:after="0" w:line="240" w:lineRule="auto"/>
      </w:pPr>
      <w:r>
        <w:separator/>
      </w:r>
    </w:p>
  </w:footnote>
  <w:footnote w:type="continuationSeparator" w:id="0">
    <w:p w14:paraId="3EA2176D" w14:textId="77777777" w:rsidR="00E966B6" w:rsidRDefault="00E966B6" w:rsidP="00E4548F">
      <w:pPr>
        <w:spacing w:after="0" w:line="240" w:lineRule="auto"/>
      </w:pPr>
      <w:r>
        <w:continuationSeparator/>
      </w:r>
    </w:p>
  </w:footnote>
  <w:footnote w:id="1">
    <w:p w14:paraId="5F499595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FC5C62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070DA9F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47FB006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1909ABE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38D31B7" w14:textId="77777777" w:rsidR="00E4548F" w:rsidRDefault="00E4548F" w:rsidP="00E4548F">
      <w:pPr>
        <w:pStyle w:val="Tekstprzypisudolnego"/>
      </w:pPr>
    </w:p>
  </w:footnote>
  <w:footnote w:id="2">
    <w:p w14:paraId="2AB906FF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4E27BD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57373E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EF22D9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346C7" w14:textId="77777777" w:rsidR="003D3C29" w:rsidRDefault="003D3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A57C6" w14:textId="77777777" w:rsidR="003D3C29" w:rsidRDefault="003D3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3BDB8" w14:textId="77777777" w:rsidR="003D3C29" w:rsidRDefault="003D3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6B6"/>
    <w:rsid w:val="002621C4"/>
    <w:rsid w:val="003D3C29"/>
    <w:rsid w:val="007B107C"/>
    <w:rsid w:val="007C7D43"/>
    <w:rsid w:val="00843802"/>
    <w:rsid w:val="008750B3"/>
    <w:rsid w:val="00C31816"/>
    <w:rsid w:val="00CC2739"/>
    <w:rsid w:val="00E4548F"/>
    <w:rsid w:val="00E9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3E338"/>
  <w15:chartTrackingRefBased/>
  <w15:docId w15:val="{9165C830-6247-48C7-AF7E-EA0C81B6C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D3C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C2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D3C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C29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914</Words>
  <Characters>5490</Characters>
  <Application>Microsoft Office Word</Application>
  <DocSecurity>0</DocSecurity>
  <Lines>45</Lines>
  <Paragraphs>12</Paragraphs>
  <ScaleCrop>false</ScaleCrop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Brunowicz Anita</cp:lastModifiedBy>
  <cp:revision>2</cp:revision>
  <dcterms:created xsi:type="dcterms:W3CDTF">2024-02-06T07:50:00Z</dcterms:created>
  <dcterms:modified xsi:type="dcterms:W3CDTF">2024-02-06T07:50:00Z</dcterms:modified>
</cp:coreProperties>
</file>