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8ACB0" w14:textId="6DC23D29" w:rsidR="00A77236" w:rsidRPr="00A77236" w:rsidRDefault="00A77236" w:rsidP="00A77236">
      <w:pPr>
        <w:spacing w:line="240" w:lineRule="auto"/>
        <w:jc w:val="right"/>
        <w:rPr>
          <w:rFonts w:ascii="Cambria" w:hAnsi="Cambria"/>
          <w:sz w:val="24"/>
          <w:szCs w:val="28"/>
        </w:rPr>
      </w:pPr>
      <w:r w:rsidRPr="00A77236">
        <w:rPr>
          <w:rFonts w:ascii="Cambria" w:hAnsi="Cambria"/>
          <w:sz w:val="24"/>
          <w:szCs w:val="28"/>
        </w:rPr>
        <w:t>Załącznik nr 2</w:t>
      </w:r>
    </w:p>
    <w:p w14:paraId="238613D5" w14:textId="2D568352" w:rsidR="004D190F" w:rsidRPr="004D190F" w:rsidRDefault="004D190F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4D190F">
        <w:rPr>
          <w:rFonts w:ascii="Cambria" w:hAnsi="Cambria"/>
          <w:b/>
          <w:sz w:val="28"/>
          <w:szCs w:val="28"/>
        </w:rPr>
        <w:t xml:space="preserve">Kompleksowa usługa cateringowa podczas </w:t>
      </w:r>
    </w:p>
    <w:p w14:paraId="69B38FBE" w14:textId="79428692" w:rsidR="004D190F" w:rsidRDefault="00EB74EF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otwarcia Centrum Offshore</w:t>
      </w:r>
      <w:r w:rsidR="00850840" w:rsidRPr="00B66C31">
        <w:rPr>
          <w:rFonts w:ascii="Cambria" w:hAnsi="Cambria"/>
          <w:b/>
          <w:sz w:val="28"/>
          <w:szCs w:val="28"/>
        </w:rPr>
        <w:t xml:space="preserve"> UMG</w:t>
      </w:r>
      <w:r w:rsidRPr="00B66C31">
        <w:rPr>
          <w:rFonts w:ascii="Cambria" w:hAnsi="Cambria"/>
          <w:b/>
          <w:sz w:val="28"/>
          <w:szCs w:val="28"/>
        </w:rPr>
        <w:t xml:space="preserve"> </w:t>
      </w:r>
      <w:r>
        <w:rPr>
          <w:rFonts w:ascii="Cambria" w:hAnsi="Cambria"/>
          <w:b/>
          <w:sz w:val="28"/>
          <w:szCs w:val="28"/>
        </w:rPr>
        <w:t>– 29.02.</w:t>
      </w:r>
      <w:r w:rsidR="004D190F" w:rsidRPr="004D190F">
        <w:rPr>
          <w:rFonts w:ascii="Cambria" w:hAnsi="Cambria"/>
          <w:b/>
          <w:sz w:val="28"/>
          <w:szCs w:val="28"/>
        </w:rPr>
        <w:t>2024</w:t>
      </w:r>
      <w:r>
        <w:rPr>
          <w:rFonts w:ascii="Cambria" w:hAnsi="Cambria"/>
          <w:b/>
          <w:sz w:val="28"/>
          <w:szCs w:val="28"/>
        </w:rPr>
        <w:t xml:space="preserve"> r.</w:t>
      </w:r>
    </w:p>
    <w:p w14:paraId="39690A13" w14:textId="04DBEFD0" w:rsidR="00EB74EF" w:rsidRDefault="00EB74EF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ul. Roberta de Plelo 20, Gdańsk</w:t>
      </w:r>
    </w:p>
    <w:p w14:paraId="289E6329" w14:textId="77777777" w:rsidR="00244CEC" w:rsidRDefault="00244CEC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F4EEE64" w14:textId="77777777" w:rsidR="00932461" w:rsidRDefault="00932461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1C4BA4" w14:textId="77777777" w:rsidR="00244CEC" w:rsidRPr="00B20489" w:rsidRDefault="00244CEC" w:rsidP="00B20489">
      <w:pPr>
        <w:spacing w:line="240" w:lineRule="auto"/>
        <w:rPr>
          <w:rFonts w:ascii="Cambria" w:hAnsi="Cambria"/>
          <w:b/>
          <w:sz w:val="24"/>
          <w:szCs w:val="24"/>
        </w:rPr>
      </w:pPr>
      <w:r w:rsidRPr="00B20489">
        <w:rPr>
          <w:rFonts w:ascii="Cambria" w:hAnsi="Cambria"/>
          <w:b/>
          <w:sz w:val="24"/>
          <w:szCs w:val="24"/>
        </w:rPr>
        <w:t>Przedmiot zamówienia:</w:t>
      </w:r>
    </w:p>
    <w:p w14:paraId="6056E01B" w14:textId="77777777" w:rsidR="00463CBE" w:rsidRDefault="00932461" w:rsidP="00463CBE">
      <w:pPr>
        <w:pStyle w:val="Akapitzlist"/>
        <w:spacing w:line="360" w:lineRule="auto"/>
        <w:jc w:val="both"/>
        <w:rPr>
          <w:rFonts w:ascii="Cambria" w:hAnsi="Cambria"/>
          <w:color w:val="FF0000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244CEC" w:rsidRPr="00244CEC">
        <w:rPr>
          <w:rFonts w:ascii="Cambria" w:hAnsi="Cambria"/>
          <w:sz w:val="24"/>
          <w:szCs w:val="24"/>
        </w:rPr>
        <w:t xml:space="preserve">Przedmiotem zamówienia jest </w:t>
      </w:r>
      <w:r>
        <w:rPr>
          <w:rFonts w:ascii="Cambria" w:hAnsi="Cambria"/>
          <w:sz w:val="24"/>
          <w:szCs w:val="24"/>
        </w:rPr>
        <w:t>wykonanie kompleksowej usługi</w:t>
      </w:r>
      <w:r w:rsidR="00244CEC" w:rsidRPr="00244CEC">
        <w:rPr>
          <w:rFonts w:ascii="Cambria" w:hAnsi="Cambria"/>
          <w:sz w:val="24"/>
          <w:szCs w:val="24"/>
        </w:rPr>
        <w:t xml:space="preserve"> cateringow</w:t>
      </w:r>
      <w:r>
        <w:rPr>
          <w:rFonts w:ascii="Cambria" w:hAnsi="Cambria"/>
          <w:sz w:val="24"/>
          <w:szCs w:val="24"/>
        </w:rPr>
        <w:t>ej</w:t>
      </w:r>
      <w:r w:rsidR="00244CEC">
        <w:rPr>
          <w:rFonts w:ascii="Cambria" w:hAnsi="Cambria"/>
          <w:sz w:val="24"/>
          <w:szCs w:val="24"/>
        </w:rPr>
        <w:t xml:space="preserve"> podczas </w:t>
      </w:r>
      <w:r w:rsidR="00EB74EF">
        <w:rPr>
          <w:rFonts w:ascii="Cambria" w:hAnsi="Cambria"/>
          <w:sz w:val="24"/>
          <w:szCs w:val="24"/>
        </w:rPr>
        <w:t>otwarcia Centrum Offshore</w:t>
      </w:r>
      <w:r>
        <w:rPr>
          <w:rFonts w:ascii="Cambria" w:hAnsi="Cambria"/>
          <w:sz w:val="24"/>
          <w:szCs w:val="24"/>
        </w:rPr>
        <w:t xml:space="preserve"> </w:t>
      </w:r>
      <w:r w:rsidR="00850840" w:rsidRPr="00B66C31">
        <w:rPr>
          <w:rFonts w:ascii="Cambria" w:hAnsi="Cambria"/>
          <w:sz w:val="24"/>
          <w:szCs w:val="24"/>
        </w:rPr>
        <w:t xml:space="preserve">UMG </w:t>
      </w:r>
      <w:r w:rsidRPr="00B66C31">
        <w:rPr>
          <w:rFonts w:ascii="Cambria" w:hAnsi="Cambria"/>
          <w:sz w:val="24"/>
          <w:szCs w:val="24"/>
        </w:rPr>
        <w:t xml:space="preserve">w dniu </w:t>
      </w:r>
      <w:r w:rsidR="00EB74EF" w:rsidRPr="00B66C31">
        <w:rPr>
          <w:rFonts w:ascii="Cambria" w:hAnsi="Cambria"/>
          <w:sz w:val="24"/>
          <w:szCs w:val="24"/>
        </w:rPr>
        <w:t>29 lutego</w:t>
      </w:r>
      <w:r w:rsidRPr="00B66C31">
        <w:rPr>
          <w:rFonts w:ascii="Cambria" w:hAnsi="Cambria"/>
          <w:sz w:val="24"/>
          <w:szCs w:val="24"/>
        </w:rPr>
        <w:t xml:space="preserve"> 202</w:t>
      </w:r>
      <w:r w:rsidR="00EB74EF" w:rsidRPr="00B66C31">
        <w:rPr>
          <w:rFonts w:ascii="Cambria" w:hAnsi="Cambria"/>
          <w:sz w:val="24"/>
          <w:szCs w:val="24"/>
        </w:rPr>
        <w:t>4</w:t>
      </w:r>
      <w:r w:rsidRPr="00B66C31">
        <w:rPr>
          <w:rFonts w:ascii="Cambria" w:hAnsi="Cambria"/>
          <w:sz w:val="24"/>
          <w:szCs w:val="24"/>
        </w:rPr>
        <w:t xml:space="preserve"> roku</w:t>
      </w:r>
      <w:r w:rsidR="00850840" w:rsidRPr="00B66C31">
        <w:rPr>
          <w:rFonts w:ascii="Cambria" w:hAnsi="Cambria"/>
          <w:sz w:val="24"/>
          <w:szCs w:val="24"/>
        </w:rPr>
        <w:t>. Całość usługi realizowana będzie w budynku Centrum Offshore UMG</w:t>
      </w:r>
      <w:r w:rsidRPr="00B66C31">
        <w:rPr>
          <w:rFonts w:ascii="Cambria" w:hAnsi="Cambria"/>
          <w:sz w:val="24"/>
          <w:szCs w:val="24"/>
        </w:rPr>
        <w:t xml:space="preserve">, </w:t>
      </w:r>
      <w:r w:rsidR="00850840" w:rsidRPr="00B66C31">
        <w:rPr>
          <w:rFonts w:ascii="Cambria" w:hAnsi="Cambria"/>
          <w:sz w:val="24"/>
          <w:szCs w:val="24"/>
        </w:rPr>
        <w:t xml:space="preserve">który zlokalizowany jest przy ul. Roberta de Plelo 20 w Gdańsku. </w:t>
      </w:r>
    </w:p>
    <w:p w14:paraId="59BA4487" w14:textId="77777777" w:rsidR="00463CBE" w:rsidRDefault="00463CBE" w:rsidP="00463CBE">
      <w:pPr>
        <w:pStyle w:val="Akapitzlist"/>
        <w:spacing w:line="360" w:lineRule="auto"/>
        <w:jc w:val="both"/>
        <w:rPr>
          <w:rFonts w:ascii="Cambria" w:hAnsi="Cambria"/>
          <w:color w:val="FF0000"/>
          <w:sz w:val="24"/>
          <w:szCs w:val="24"/>
        </w:rPr>
      </w:pPr>
    </w:p>
    <w:p w14:paraId="7A8C0C52" w14:textId="3DB2AC8E" w:rsidR="00850840" w:rsidRPr="00B66C31" w:rsidRDefault="00850840" w:rsidP="00463CBE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Kompleksowa usługa cateringowa składać się będzie z dwóch </w:t>
      </w:r>
      <w:r w:rsidR="00711ECE">
        <w:rPr>
          <w:rFonts w:ascii="Cambria" w:hAnsi="Cambria"/>
          <w:sz w:val="24"/>
          <w:szCs w:val="24"/>
        </w:rPr>
        <w:t>zadań</w:t>
      </w:r>
      <w:r w:rsidRPr="00B66C31">
        <w:rPr>
          <w:rFonts w:ascii="Cambria" w:hAnsi="Cambria"/>
          <w:sz w:val="24"/>
          <w:szCs w:val="24"/>
        </w:rPr>
        <w:t xml:space="preserve">: </w:t>
      </w:r>
    </w:p>
    <w:p w14:paraId="3A9FF660" w14:textId="25B645FE" w:rsidR="00463CBE" w:rsidRPr="00B66C31" w:rsidRDefault="00711ECE" w:rsidP="00463CB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zadanie</w:t>
      </w:r>
      <w:r w:rsidR="004D56CD" w:rsidRPr="00B66C31">
        <w:rPr>
          <w:rFonts w:ascii="Cambria" w:hAnsi="Cambria"/>
          <w:b/>
          <w:bCs/>
          <w:sz w:val="24"/>
          <w:szCs w:val="24"/>
        </w:rPr>
        <w:t xml:space="preserve"> 1</w:t>
      </w:r>
      <w:r w:rsidR="004D56CD" w:rsidRPr="00B66C31">
        <w:rPr>
          <w:rFonts w:ascii="Cambria" w:hAnsi="Cambria"/>
          <w:sz w:val="24"/>
          <w:szCs w:val="24"/>
        </w:rPr>
        <w:t xml:space="preserve">: </w:t>
      </w:r>
      <w:r w:rsidR="00463CBE" w:rsidRPr="00B66C31">
        <w:rPr>
          <w:rFonts w:ascii="Cambria" w:hAnsi="Cambria"/>
          <w:sz w:val="24"/>
          <w:szCs w:val="24"/>
        </w:rPr>
        <w:t xml:space="preserve">zorganizowanie </w:t>
      </w:r>
      <w:r w:rsidR="004D56CD" w:rsidRPr="00B66C31">
        <w:rPr>
          <w:rFonts w:ascii="Cambria" w:hAnsi="Cambria"/>
          <w:sz w:val="24"/>
          <w:szCs w:val="24"/>
        </w:rPr>
        <w:t>catering</w:t>
      </w:r>
      <w:r w:rsidR="00463CBE" w:rsidRPr="00B66C31">
        <w:rPr>
          <w:rFonts w:ascii="Cambria" w:hAnsi="Cambria"/>
          <w:sz w:val="24"/>
          <w:szCs w:val="24"/>
        </w:rPr>
        <w:t xml:space="preserve">u w formie bufetu na stojąco w trzech miejscach (łącznie dla 400 osób): </w:t>
      </w:r>
    </w:p>
    <w:p w14:paraId="46E52577" w14:textId="044DE03B" w:rsidR="00463CBE" w:rsidRPr="00B66C31" w:rsidRDefault="00EB74EF" w:rsidP="00463CBE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w sali konferencyjnej na parterze </w:t>
      </w:r>
      <w:r w:rsidR="00334F4D" w:rsidRPr="00B66C31">
        <w:rPr>
          <w:rFonts w:ascii="Cambria" w:hAnsi="Cambria"/>
          <w:sz w:val="24"/>
          <w:szCs w:val="24"/>
        </w:rPr>
        <w:t xml:space="preserve">dla </w:t>
      </w:r>
      <w:r w:rsidRPr="00B66C31">
        <w:rPr>
          <w:rFonts w:ascii="Cambria" w:hAnsi="Cambria"/>
          <w:sz w:val="24"/>
          <w:szCs w:val="24"/>
        </w:rPr>
        <w:t>200</w:t>
      </w:r>
      <w:r w:rsidR="00334F4D" w:rsidRPr="00B66C31">
        <w:rPr>
          <w:rFonts w:ascii="Cambria" w:hAnsi="Cambria"/>
          <w:sz w:val="24"/>
          <w:szCs w:val="24"/>
        </w:rPr>
        <w:t xml:space="preserve"> osób</w:t>
      </w:r>
      <w:r w:rsidR="00463CBE" w:rsidRPr="00B66C31">
        <w:rPr>
          <w:rFonts w:ascii="Cambria" w:hAnsi="Cambria"/>
          <w:sz w:val="24"/>
          <w:szCs w:val="24"/>
        </w:rPr>
        <w:t>,</w:t>
      </w:r>
    </w:p>
    <w:p w14:paraId="79703479" w14:textId="6C31EA8E" w:rsidR="004633D4" w:rsidRPr="00B66C31" w:rsidRDefault="004D56CD" w:rsidP="00463CBE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oraz </w:t>
      </w:r>
      <w:r w:rsidR="00463CBE" w:rsidRPr="00B66C31">
        <w:rPr>
          <w:rFonts w:ascii="Cambria" w:hAnsi="Cambria"/>
          <w:sz w:val="24"/>
          <w:szCs w:val="24"/>
        </w:rPr>
        <w:t xml:space="preserve">w </w:t>
      </w:r>
      <w:r w:rsidRPr="00B66C31">
        <w:rPr>
          <w:rFonts w:ascii="Cambria" w:hAnsi="Cambria"/>
          <w:sz w:val="24"/>
          <w:szCs w:val="24"/>
        </w:rPr>
        <w:t>2 salach konferencyjnych</w:t>
      </w:r>
      <w:r w:rsidR="00C77CD6">
        <w:rPr>
          <w:rFonts w:ascii="Cambria" w:hAnsi="Cambria"/>
          <w:sz w:val="24"/>
          <w:szCs w:val="24"/>
        </w:rPr>
        <w:t xml:space="preserve"> </w:t>
      </w:r>
      <w:r w:rsidR="00C77CD6" w:rsidRPr="00E870F3">
        <w:rPr>
          <w:rFonts w:ascii="Cambria" w:hAnsi="Cambria"/>
          <w:sz w:val="24"/>
          <w:szCs w:val="24"/>
        </w:rPr>
        <w:t xml:space="preserve">na piętrze oraz </w:t>
      </w:r>
      <w:r w:rsidRPr="00B66C31">
        <w:rPr>
          <w:rFonts w:ascii="Cambria" w:hAnsi="Cambria"/>
          <w:sz w:val="24"/>
          <w:szCs w:val="24"/>
        </w:rPr>
        <w:t>w łączniku na piętrze dla</w:t>
      </w:r>
      <w:r w:rsidR="002447DE" w:rsidRPr="00B66C31">
        <w:rPr>
          <w:rFonts w:ascii="Cambria" w:hAnsi="Cambria"/>
          <w:sz w:val="24"/>
          <w:szCs w:val="24"/>
        </w:rPr>
        <w:t xml:space="preserve"> łącznie</w:t>
      </w:r>
      <w:r w:rsidRPr="00B66C31">
        <w:rPr>
          <w:rFonts w:ascii="Cambria" w:hAnsi="Cambria"/>
          <w:sz w:val="24"/>
          <w:szCs w:val="24"/>
        </w:rPr>
        <w:t xml:space="preserve"> 200 osób</w:t>
      </w:r>
      <w:r w:rsidR="00463CBE" w:rsidRPr="00B66C31">
        <w:rPr>
          <w:rFonts w:ascii="Cambria" w:hAnsi="Cambria"/>
          <w:sz w:val="24"/>
          <w:szCs w:val="24"/>
        </w:rPr>
        <w:t>.</w:t>
      </w:r>
    </w:p>
    <w:p w14:paraId="62DD8B9C" w14:textId="008E4FFC" w:rsidR="00EB74EF" w:rsidRPr="00B66C31" w:rsidRDefault="00711ECE" w:rsidP="004633D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zadanie</w:t>
      </w:r>
      <w:r w:rsidR="004D56CD" w:rsidRPr="00B66C31">
        <w:rPr>
          <w:rFonts w:ascii="Cambria" w:hAnsi="Cambria"/>
          <w:b/>
          <w:bCs/>
          <w:sz w:val="24"/>
          <w:szCs w:val="24"/>
        </w:rPr>
        <w:t xml:space="preserve"> 2</w:t>
      </w:r>
      <w:r w:rsidR="004D56CD" w:rsidRPr="00B66C31">
        <w:rPr>
          <w:rFonts w:ascii="Cambria" w:hAnsi="Cambria"/>
          <w:sz w:val="24"/>
          <w:szCs w:val="24"/>
        </w:rPr>
        <w:t xml:space="preserve">: </w:t>
      </w:r>
      <w:r w:rsidR="00463CBE" w:rsidRPr="00B66C31">
        <w:rPr>
          <w:rFonts w:ascii="Cambria" w:hAnsi="Cambria"/>
          <w:sz w:val="24"/>
          <w:szCs w:val="24"/>
        </w:rPr>
        <w:t xml:space="preserve">zorganizowanie </w:t>
      </w:r>
      <w:r w:rsidR="004D56CD" w:rsidRPr="00B66C31">
        <w:rPr>
          <w:rFonts w:ascii="Cambria" w:hAnsi="Cambria"/>
          <w:sz w:val="24"/>
          <w:szCs w:val="24"/>
        </w:rPr>
        <w:t>catering</w:t>
      </w:r>
      <w:r w:rsidR="00463CBE" w:rsidRPr="00B66C31">
        <w:rPr>
          <w:rFonts w:ascii="Cambria" w:hAnsi="Cambria"/>
          <w:sz w:val="24"/>
          <w:szCs w:val="24"/>
        </w:rPr>
        <w:t>u</w:t>
      </w:r>
      <w:r w:rsidR="004D56CD" w:rsidRPr="00B66C31">
        <w:rPr>
          <w:rFonts w:ascii="Cambria" w:hAnsi="Cambria"/>
          <w:sz w:val="24"/>
          <w:szCs w:val="24"/>
        </w:rPr>
        <w:t xml:space="preserve"> </w:t>
      </w:r>
      <w:r w:rsidR="00EB74EF" w:rsidRPr="00B66C31">
        <w:rPr>
          <w:rFonts w:ascii="Cambria" w:hAnsi="Cambria"/>
          <w:sz w:val="24"/>
          <w:szCs w:val="24"/>
        </w:rPr>
        <w:t xml:space="preserve">w sali VIP na piętrze dla </w:t>
      </w:r>
      <w:r w:rsidR="00B66C31" w:rsidRPr="00B66C31">
        <w:rPr>
          <w:rFonts w:ascii="Cambria" w:hAnsi="Cambria"/>
          <w:sz w:val="24"/>
          <w:szCs w:val="24"/>
        </w:rPr>
        <w:t>20</w:t>
      </w:r>
      <w:r w:rsidR="00EB74EF" w:rsidRPr="00B66C31">
        <w:rPr>
          <w:rFonts w:ascii="Cambria" w:hAnsi="Cambria"/>
          <w:sz w:val="24"/>
          <w:szCs w:val="24"/>
        </w:rPr>
        <w:t xml:space="preserve"> osób</w:t>
      </w:r>
      <w:r w:rsidR="00B66C31" w:rsidRPr="00B66C31">
        <w:rPr>
          <w:rFonts w:ascii="Cambria" w:hAnsi="Cambria"/>
          <w:sz w:val="24"/>
          <w:szCs w:val="24"/>
        </w:rPr>
        <w:t>.</w:t>
      </w:r>
    </w:p>
    <w:p w14:paraId="2384FC22" w14:textId="77777777" w:rsidR="004D56CD" w:rsidRDefault="004D56CD" w:rsidP="004D56CD">
      <w:pPr>
        <w:pStyle w:val="Akapitzlist"/>
        <w:spacing w:line="360" w:lineRule="auto"/>
        <w:ind w:left="1440"/>
        <w:jc w:val="both"/>
        <w:rPr>
          <w:rFonts w:ascii="Cambria" w:hAnsi="Cambria"/>
          <w:b/>
          <w:sz w:val="26"/>
          <w:szCs w:val="26"/>
        </w:rPr>
      </w:pPr>
    </w:p>
    <w:p w14:paraId="6D5239D8" w14:textId="0BFE06D1" w:rsidR="004D56CD" w:rsidRPr="004D56CD" w:rsidRDefault="00711ECE" w:rsidP="004D56CD">
      <w:pPr>
        <w:pStyle w:val="Akapitzlist"/>
        <w:spacing w:line="360" w:lineRule="auto"/>
        <w:ind w:left="1440" w:hanging="1440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Zadanie</w:t>
      </w:r>
      <w:r w:rsidR="004D56CD" w:rsidRPr="004D56CD">
        <w:rPr>
          <w:rFonts w:ascii="Cambria" w:hAnsi="Cambria"/>
          <w:b/>
          <w:sz w:val="26"/>
          <w:szCs w:val="26"/>
        </w:rPr>
        <w:t xml:space="preserve"> 1</w:t>
      </w:r>
    </w:p>
    <w:p w14:paraId="023E486B" w14:textId="01E4717F" w:rsidR="00954049" w:rsidRDefault="003C3511" w:rsidP="00954049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Opis </w:t>
      </w:r>
      <w:r w:rsidR="00216679">
        <w:rPr>
          <w:rFonts w:ascii="Cambria" w:hAnsi="Cambria"/>
          <w:b/>
          <w:sz w:val="26"/>
          <w:szCs w:val="26"/>
        </w:rPr>
        <w:t>usługi</w:t>
      </w:r>
    </w:p>
    <w:p w14:paraId="7E3C6BE3" w14:textId="137C71A7" w:rsidR="006541BB" w:rsidRPr="00B66C31" w:rsidRDefault="003C3511" w:rsidP="004D56C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954049">
        <w:rPr>
          <w:rFonts w:ascii="Cambria" w:hAnsi="Cambria"/>
          <w:sz w:val="24"/>
          <w:szCs w:val="24"/>
        </w:rPr>
        <w:t xml:space="preserve">Wykonanie usługi cateringowej polegającej na zorganizowaniu poczęstunku </w:t>
      </w:r>
      <w:r w:rsidRPr="00954049">
        <w:rPr>
          <w:rFonts w:ascii="Cambria" w:hAnsi="Cambria"/>
          <w:sz w:val="24"/>
          <w:szCs w:val="24"/>
        </w:rPr>
        <w:br/>
        <w:t>w formie</w:t>
      </w:r>
      <w:r w:rsidR="004468DB" w:rsidRPr="00954049">
        <w:rPr>
          <w:rFonts w:ascii="Cambria" w:hAnsi="Cambria"/>
          <w:sz w:val="24"/>
          <w:szCs w:val="24"/>
        </w:rPr>
        <w:t xml:space="preserve"> „stołu/</w:t>
      </w:r>
      <w:r w:rsidRPr="00954049">
        <w:rPr>
          <w:rFonts w:ascii="Cambria" w:hAnsi="Cambria"/>
          <w:sz w:val="24"/>
          <w:szCs w:val="24"/>
        </w:rPr>
        <w:t>bufetu szw</w:t>
      </w:r>
      <w:r w:rsidR="006E0EFF" w:rsidRPr="00954049">
        <w:rPr>
          <w:rFonts w:ascii="Cambria" w:hAnsi="Cambria"/>
          <w:sz w:val="24"/>
          <w:szCs w:val="24"/>
        </w:rPr>
        <w:t>e</w:t>
      </w:r>
      <w:r w:rsidRPr="00954049">
        <w:rPr>
          <w:rFonts w:ascii="Cambria" w:hAnsi="Cambria"/>
          <w:sz w:val="24"/>
          <w:szCs w:val="24"/>
        </w:rPr>
        <w:t>dzkiego</w:t>
      </w:r>
      <w:r w:rsidR="004468DB" w:rsidRPr="00954049">
        <w:rPr>
          <w:rFonts w:ascii="Cambria" w:hAnsi="Cambria"/>
          <w:sz w:val="24"/>
          <w:szCs w:val="24"/>
        </w:rPr>
        <w:t>” na stojąco</w:t>
      </w:r>
      <w:r w:rsidRPr="00954049">
        <w:rPr>
          <w:rFonts w:ascii="Cambria" w:hAnsi="Cambria"/>
          <w:sz w:val="24"/>
          <w:szCs w:val="24"/>
        </w:rPr>
        <w:t xml:space="preserve"> </w:t>
      </w:r>
      <w:r w:rsidR="00216679">
        <w:rPr>
          <w:rFonts w:ascii="Cambria" w:hAnsi="Cambria"/>
          <w:sz w:val="24"/>
          <w:szCs w:val="24"/>
        </w:rPr>
        <w:t xml:space="preserve">w budynku Centrum Offshore </w:t>
      </w:r>
      <w:r w:rsidR="00216679" w:rsidRPr="000B6550">
        <w:rPr>
          <w:rFonts w:ascii="Cambria" w:hAnsi="Cambria"/>
          <w:sz w:val="24"/>
          <w:szCs w:val="24"/>
        </w:rPr>
        <w:t>Uniwersytetu Morskiego w Gdyni (</w:t>
      </w:r>
      <w:r w:rsidR="00216679" w:rsidRPr="00EB74EF">
        <w:rPr>
          <w:rFonts w:ascii="Cambria" w:hAnsi="Cambria"/>
          <w:sz w:val="24"/>
          <w:szCs w:val="24"/>
        </w:rPr>
        <w:t>ul. Roberta de Plelo 20, Gdańsk</w:t>
      </w:r>
      <w:r w:rsidR="00216679" w:rsidRPr="000B6550">
        <w:rPr>
          <w:rFonts w:ascii="Cambria" w:hAnsi="Cambria"/>
          <w:sz w:val="24"/>
          <w:szCs w:val="24"/>
        </w:rPr>
        <w:t>)</w:t>
      </w:r>
      <w:r w:rsidR="00216679">
        <w:rPr>
          <w:rFonts w:ascii="Cambria" w:hAnsi="Cambria"/>
          <w:sz w:val="24"/>
          <w:szCs w:val="24"/>
        </w:rPr>
        <w:t>,</w:t>
      </w:r>
      <w:r w:rsidR="004D56CD">
        <w:rPr>
          <w:rFonts w:ascii="Cambria" w:hAnsi="Cambria"/>
          <w:sz w:val="24"/>
          <w:szCs w:val="24"/>
        </w:rPr>
        <w:t xml:space="preserve"> </w:t>
      </w:r>
      <w:r w:rsidR="006541BB">
        <w:rPr>
          <w:rFonts w:ascii="Cambria" w:hAnsi="Cambria"/>
          <w:sz w:val="24"/>
          <w:szCs w:val="24"/>
        </w:rPr>
        <w:t xml:space="preserve">w sali konferencyjnej na parterze </w:t>
      </w:r>
      <w:r w:rsidR="006541BB" w:rsidRPr="000B6550">
        <w:rPr>
          <w:rFonts w:ascii="Cambria" w:hAnsi="Cambria"/>
          <w:sz w:val="24"/>
          <w:szCs w:val="24"/>
        </w:rPr>
        <w:t xml:space="preserve">dla </w:t>
      </w:r>
      <w:r w:rsidR="006541BB">
        <w:rPr>
          <w:rFonts w:ascii="Cambria" w:hAnsi="Cambria"/>
          <w:sz w:val="24"/>
          <w:szCs w:val="24"/>
        </w:rPr>
        <w:t>200</w:t>
      </w:r>
      <w:r w:rsidR="006541BB" w:rsidRPr="000B6550">
        <w:rPr>
          <w:rFonts w:ascii="Cambria" w:hAnsi="Cambria"/>
          <w:sz w:val="24"/>
          <w:szCs w:val="24"/>
        </w:rPr>
        <w:t xml:space="preserve"> osób</w:t>
      </w:r>
      <w:r w:rsidR="004D56CD">
        <w:rPr>
          <w:rFonts w:ascii="Cambria" w:hAnsi="Cambria"/>
          <w:sz w:val="24"/>
          <w:szCs w:val="24"/>
        </w:rPr>
        <w:t xml:space="preserve"> oraz </w:t>
      </w:r>
      <w:r w:rsidR="006541BB" w:rsidRPr="004D56CD">
        <w:rPr>
          <w:rFonts w:ascii="Cambria" w:hAnsi="Cambria"/>
          <w:sz w:val="24"/>
          <w:szCs w:val="24"/>
        </w:rPr>
        <w:t xml:space="preserve">w 2 salach konferencyjnych </w:t>
      </w:r>
      <w:r w:rsidR="004D56CD">
        <w:rPr>
          <w:rFonts w:ascii="Cambria" w:hAnsi="Cambria"/>
          <w:sz w:val="24"/>
          <w:szCs w:val="24"/>
        </w:rPr>
        <w:br/>
      </w:r>
      <w:r w:rsidR="00C77CD6" w:rsidRPr="00E870F3">
        <w:rPr>
          <w:rFonts w:ascii="Cambria" w:hAnsi="Cambria"/>
          <w:sz w:val="24"/>
          <w:szCs w:val="24"/>
        </w:rPr>
        <w:t xml:space="preserve">na piętrze oraz </w:t>
      </w:r>
      <w:r w:rsidR="006541BB" w:rsidRPr="004D56CD">
        <w:rPr>
          <w:rFonts w:ascii="Cambria" w:hAnsi="Cambria"/>
          <w:sz w:val="24"/>
          <w:szCs w:val="24"/>
        </w:rPr>
        <w:t>na korytarzu w łączniku na piętrze dla 200 osób</w:t>
      </w:r>
      <w:r w:rsidR="004D56CD">
        <w:rPr>
          <w:rFonts w:ascii="Cambria" w:hAnsi="Cambria"/>
          <w:sz w:val="24"/>
          <w:szCs w:val="24"/>
        </w:rPr>
        <w:t>.</w:t>
      </w:r>
      <w:r w:rsidR="008730A5">
        <w:rPr>
          <w:rFonts w:ascii="Cambria" w:hAnsi="Cambria"/>
          <w:sz w:val="24"/>
          <w:szCs w:val="24"/>
        </w:rPr>
        <w:t xml:space="preserve"> </w:t>
      </w:r>
      <w:r w:rsidR="008730A5" w:rsidRPr="00B66C31">
        <w:rPr>
          <w:rFonts w:ascii="Cambria" w:hAnsi="Cambria"/>
          <w:sz w:val="24"/>
          <w:szCs w:val="24"/>
        </w:rPr>
        <w:t>Łącznie dla 400 osób.</w:t>
      </w:r>
    </w:p>
    <w:p w14:paraId="1FDA30C8" w14:textId="7915DC47" w:rsidR="00954049" w:rsidRDefault="00FC7AC6" w:rsidP="00FC7AC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>Usługa cateringowa</w:t>
      </w:r>
      <w:r w:rsidR="008730A5" w:rsidRPr="00B66C31">
        <w:rPr>
          <w:rFonts w:ascii="Cambria" w:hAnsi="Cambria"/>
          <w:sz w:val="24"/>
          <w:szCs w:val="24"/>
        </w:rPr>
        <w:t xml:space="preserve"> dla </w:t>
      </w:r>
      <w:r w:rsidR="00711ECE">
        <w:rPr>
          <w:rFonts w:ascii="Cambria" w:hAnsi="Cambria"/>
          <w:sz w:val="24"/>
          <w:szCs w:val="24"/>
        </w:rPr>
        <w:t>zadania</w:t>
      </w:r>
      <w:r w:rsidR="008730A5" w:rsidRPr="00B66C31">
        <w:rPr>
          <w:rFonts w:ascii="Cambria" w:hAnsi="Cambria"/>
          <w:sz w:val="24"/>
          <w:szCs w:val="24"/>
        </w:rPr>
        <w:t xml:space="preserve"> 1 jest dokładnie taka sama, niezależnie od sali konferencyjnej w jakiej będzie świadczona </w:t>
      </w:r>
      <w:r w:rsidR="004D56CD" w:rsidRPr="00B66C31">
        <w:rPr>
          <w:rFonts w:ascii="Cambria" w:hAnsi="Cambria"/>
          <w:sz w:val="24"/>
          <w:szCs w:val="24"/>
        </w:rPr>
        <w:t xml:space="preserve">i </w:t>
      </w:r>
      <w:r w:rsidRPr="00B66C31">
        <w:rPr>
          <w:rFonts w:ascii="Cambria" w:hAnsi="Cambria"/>
          <w:sz w:val="24"/>
          <w:szCs w:val="24"/>
        </w:rPr>
        <w:t xml:space="preserve">obejmuje: </w:t>
      </w:r>
      <w:r w:rsidRPr="00FC7AC6">
        <w:rPr>
          <w:rFonts w:ascii="Cambria" w:hAnsi="Cambria"/>
          <w:sz w:val="24"/>
          <w:szCs w:val="24"/>
        </w:rPr>
        <w:t xml:space="preserve">usługę przygotowania </w:t>
      </w:r>
      <w:r w:rsidR="008730A5">
        <w:rPr>
          <w:rFonts w:ascii="Cambria" w:hAnsi="Cambria"/>
          <w:sz w:val="24"/>
          <w:szCs w:val="24"/>
        </w:rPr>
        <w:br/>
      </w:r>
      <w:r w:rsidRPr="00FC7AC6">
        <w:rPr>
          <w:rFonts w:ascii="Cambria" w:hAnsi="Cambria"/>
          <w:sz w:val="24"/>
          <w:szCs w:val="24"/>
        </w:rPr>
        <w:t xml:space="preserve">i dostarczenia </w:t>
      </w:r>
      <w:r w:rsidR="00954049">
        <w:rPr>
          <w:rFonts w:ascii="Cambria" w:hAnsi="Cambria"/>
          <w:sz w:val="24"/>
          <w:szCs w:val="24"/>
        </w:rPr>
        <w:t>dań i napo</w:t>
      </w:r>
      <w:r w:rsidR="00C77CD6">
        <w:rPr>
          <w:rFonts w:ascii="Cambria" w:hAnsi="Cambria"/>
          <w:sz w:val="24"/>
          <w:szCs w:val="24"/>
        </w:rPr>
        <w:t>jów</w:t>
      </w:r>
      <w:r w:rsidRPr="00FC7AC6">
        <w:rPr>
          <w:rFonts w:ascii="Cambria" w:hAnsi="Cambria"/>
          <w:sz w:val="24"/>
          <w:szCs w:val="24"/>
        </w:rPr>
        <w:t xml:space="preserve"> oraz wszystkich niezbędnych elementów </w:t>
      </w:r>
      <w:r w:rsidRPr="00FC7AC6">
        <w:rPr>
          <w:rFonts w:ascii="Cambria" w:hAnsi="Cambria"/>
          <w:sz w:val="24"/>
          <w:szCs w:val="24"/>
        </w:rPr>
        <w:lastRenderedPageBreak/>
        <w:t>wyposażenia, obsługę podczas wydawania posiłków oraz usługi porządkowe w trakcie serwisowania oraz po zakończeniu serwisowania posiłków.</w:t>
      </w:r>
      <w:r>
        <w:rPr>
          <w:rFonts w:ascii="Cambria" w:hAnsi="Cambria"/>
          <w:sz w:val="24"/>
          <w:szCs w:val="24"/>
        </w:rPr>
        <w:t xml:space="preserve"> </w:t>
      </w:r>
    </w:p>
    <w:p w14:paraId="108E2161" w14:textId="77777777" w:rsidR="002320AA" w:rsidRDefault="002320AA" w:rsidP="00FC7AC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Usługa cateringowa musi być serwowana w formie „szwedzkiego stołu/bufetu”</w:t>
      </w:r>
      <w:r w:rsidR="00954049">
        <w:rPr>
          <w:rFonts w:ascii="Cambria" w:hAnsi="Cambria"/>
          <w:sz w:val="24"/>
          <w:szCs w:val="24"/>
        </w:rPr>
        <w:t xml:space="preserve"> </w:t>
      </w:r>
      <w:r w:rsidR="00954049">
        <w:rPr>
          <w:rFonts w:ascii="Cambria" w:hAnsi="Cambria"/>
          <w:sz w:val="24"/>
          <w:szCs w:val="24"/>
        </w:rPr>
        <w:br/>
        <w:t>na stojąco</w:t>
      </w:r>
      <w:r>
        <w:rPr>
          <w:rFonts w:ascii="Cambria" w:hAnsi="Cambria"/>
          <w:sz w:val="24"/>
          <w:szCs w:val="24"/>
        </w:rPr>
        <w:t>.</w:t>
      </w:r>
    </w:p>
    <w:p w14:paraId="701C9EC2" w14:textId="77777777" w:rsidR="006541BB" w:rsidRPr="002320AA" w:rsidRDefault="006541BB" w:rsidP="00FC7AC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7A34CF9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Data świadczenia usługi</w:t>
      </w:r>
    </w:p>
    <w:p w14:paraId="0ECCB1EB" w14:textId="725C2FA3" w:rsidR="003C3511" w:rsidRPr="00E66C24" w:rsidRDefault="0090577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29 lut</w:t>
      </w:r>
      <w:r w:rsidR="00C77CD6">
        <w:rPr>
          <w:rFonts w:ascii="Cambria" w:hAnsi="Cambria"/>
          <w:sz w:val="24"/>
          <w:szCs w:val="24"/>
        </w:rPr>
        <w:t>ego</w:t>
      </w:r>
      <w:r w:rsidR="003C3511" w:rsidRPr="00E66C24">
        <w:rPr>
          <w:rFonts w:ascii="Cambria" w:hAnsi="Cambria"/>
          <w:sz w:val="24"/>
          <w:szCs w:val="24"/>
        </w:rPr>
        <w:t xml:space="preserve"> 202</w:t>
      </w:r>
      <w:r>
        <w:rPr>
          <w:rFonts w:ascii="Cambria" w:hAnsi="Cambria"/>
          <w:sz w:val="24"/>
          <w:szCs w:val="24"/>
        </w:rPr>
        <w:t>4</w:t>
      </w:r>
      <w:r w:rsidR="003C3511" w:rsidRPr="00E66C24">
        <w:rPr>
          <w:rFonts w:ascii="Cambria" w:hAnsi="Cambria"/>
          <w:sz w:val="24"/>
          <w:szCs w:val="24"/>
        </w:rPr>
        <w:t xml:space="preserve"> roku </w:t>
      </w:r>
    </w:p>
    <w:p w14:paraId="5DD24675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Godziny świadczenia usługi</w:t>
      </w:r>
    </w:p>
    <w:p w14:paraId="66E5D849" w14:textId="7CF14830" w:rsidR="003C3511" w:rsidRPr="00B66C31" w:rsidRDefault="007E3165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</w:rPr>
        <w:t>1</w:t>
      </w:r>
      <w:r w:rsidR="00905771" w:rsidRPr="00B66C31">
        <w:rPr>
          <w:rFonts w:ascii="Cambria" w:hAnsi="Cambria"/>
          <w:sz w:val="24"/>
          <w:szCs w:val="24"/>
        </w:rPr>
        <w:t>:00</w:t>
      </w:r>
      <w:r w:rsidR="00A57699" w:rsidRPr="00B66C31">
        <w:rPr>
          <w:rFonts w:ascii="Cambria" w:hAnsi="Cambria"/>
          <w:sz w:val="24"/>
          <w:szCs w:val="24"/>
        </w:rPr>
        <w:t xml:space="preserve"> – 1</w:t>
      </w:r>
      <w:r w:rsidR="00E6393F" w:rsidRPr="00B66C31">
        <w:rPr>
          <w:rFonts w:ascii="Cambria" w:hAnsi="Cambria"/>
          <w:sz w:val="24"/>
          <w:szCs w:val="24"/>
        </w:rPr>
        <w:t>5</w:t>
      </w:r>
      <w:r w:rsidR="003C3511" w:rsidRPr="00B66C31">
        <w:rPr>
          <w:rFonts w:ascii="Cambria" w:hAnsi="Cambria"/>
          <w:sz w:val="24"/>
          <w:szCs w:val="24"/>
        </w:rPr>
        <w:t>:00</w:t>
      </w:r>
      <w:r w:rsidR="00901066" w:rsidRPr="00B66C31">
        <w:rPr>
          <w:rFonts w:ascii="Cambria" w:hAnsi="Cambria"/>
          <w:sz w:val="24"/>
          <w:szCs w:val="24"/>
        </w:rPr>
        <w:t xml:space="preserve"> (+/- 1 godz.) - </w:t>
      </w:r>
      <w:r w:rsidR="00905771" w:rsidRPr="00B66C31">
        <w:rPr>
          <w:rFonts w:ascii="Cambria" w:hAnsi="Cambria"/>
          <w:sz w:val="24"/>
          <w:szCs w:val="24"/>
        </w:rPr>
        <w:t>godziny do potwierdzenia</w:t>
      </w:r>
      <w:r w:rsidR="00901066" w:rsidRPr="00B66C31">
        <w:rPr>
          <w:rFonts w:ascii="Cambria" w:hAnsi="Cambria"/>
          <w:sz w:val="24"/>
          <w:szCs w:val="24"/>
        </w:rPr>
        <w:t>.</w:t>
      </w:r>
      <w:r w:rsidR="00E6393F" w:rsidRPr="00B66C31">
        <w:rPr>
          <w:rFonts w:ascii="Cambria" w:hAnsi="Cambria"/>
          <w:sz w:val="24"/>
          <w:szCs w:val="24"/>
        </w:rPr>
        <w:t xml:space="preserve"> </w:t>
      </w:r>
      <w:r w:rsidR="00901066" w:rsidRPr="00B66C31">
        <w:rPr>
          <w:rFonts w:ascii="Cambria" w:hAnsi="Cambria"/>
          <w:sz w:val="24"/>
          <w:szCs w:val="24"/>
        </w:rPr>
        <w:t>Zamawiający poda dokładne godziny na dwa</w:t>
      </w:r>
      <w:r w:rsidR="00C77CD6">
        <w:rPr>
          <w:rFonts w:ascii="Cambria" w:hAnsi="Cambria"/>
          <w:sz w:val="24"/>
          <w:szCs w:val="24"/>
        </w:rPr>
        <w:t xml:space="preserve"> </w:t>
      </w:r>
      <w:r w:rsidR="004230AF">
        <w:rPr>
          <w:rFonts w:ascii="Cambria" w:hAnsi="Cambria"/>
          <w:sz w:val="24"/>
          <w:szCs w:val="24"/>
        </w:rPr>
        <w:t>dni kalendarzowe</w:t>
      </w:r>
      <w:r w:rsidR="00901066" w:rsidRPr="00B66C31">
        <w:rPr>
          <w:rFonts w:ascii="Cambria" w:hAnsi="Cambria"/>
          <w:sz w:val="24"/>
          <w:szCs w:val="24"/>
        </w:rPr>
        <w:t xml:space="preserve"> przed wydarzeniem. </w:t>
      </w:r>
    </w:p>
    <w:p w14:paraId="1AA743EF" w14:textId="4F6B4C27" w:rsidR="003C3511" w:rsidRPr="00B66C3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Pełna gotowość o godz. </w:t>
      </w:r>
      <w:r w:rsidR="007E3165" w:rsidRPr="00B66C31">
        <w:rPr>
          <w:rFonts w:ascii="Cambria" w:hAnsi="Cambria"/>
          <w:sz w:val="24"/>
          <w:szCs w:val="24"/>
        </w:rPr>
        <w:t>1</w:t>
      </w:r>
      <w:r w:rsidR="007E3165">
        <w:rPr>
          <w:rFonts w:ascii="Cambria" w:hAnsi="Cambria"/>
          <w:sz w:val="24"/>
          <w:szCs w:val="24"/>
        </w:rPr>
        <w:t>0</w:t>
      </w:r>
      <w:r w:rsidR="00E24FDD" w:rsidRPr="00B66C31">
        <w:rPr>
          <w:rFonts w:ascii="Cambria" w:hAnsi="Cambria"/>
          <w:sz w:val="24"/>
          <w:szCs w:val="24"/>
        </w:rPr>
        <w:t>:00</w:t>
      </w:r>
      <w:r w:rsidRPr="00B66C31">
        <w:rPr>
          <w:rFonts w:ascii="Cambria" w:hAnsi="Cambria"/>
          <w:sz w:val="24"/>
          <w:szCs w:val="24"/>
        </w:rPr>
        <w:t xml:space="preserve">. Rozstawianie i przygotowywanie do wydawania posiłków nie powinno zaburzyć trwającej </w:t>
      </w:r>
      <w:r w:rsidR="002447DE" w:rsidRPr="00B66C31">
        <w:rPr>
          <w:rFonts w:ascii="Cambria" w:hAnsi="Cambria"/>
          <w:sz w:val="24"/>
          <w:szCs w:val="24"/>
        </w:rPr>
        <w:t xml:space="preserve">w </w:t>
      </w:r>
      <w:r w:rsidR="00B9253E" w:rsidRPr="00B66C31">
        <w:rPr>
          <w:rFonts w:ascii="Cambria" w:hAnsi="Cambria"/>
          <w:sz w:val="24"/>
          <w:szCs w:val="24"/>
        </w:rPr>
        <w:t xml:space="preserve">tym czasie </w:t>
      </w:r>
      <w:r w:rsidR="001B75A5" w:rsidRPr="00B66C31">
        <w:rPr>
          <w:rFonts w:ascii="Cambria" w:hAnsi="Cambria"/>
          <w:sz w:val="24"/>
          <w:szCs w:val="24"/>
        </w:rPr>
        <w:t xml:space="preserve">oficjalnej </w:t>
      </w:r>
      <w:r w:rsidRPr="00B66C31">
        <w:rPr>
          <w:rFonts w:ascii="Cambria" w:hAnsi="Cambria"/>
          <w:sz w:val="24"/>
          <w:szCs w:val="24"/>
        </w:rPr>
        <w:t xml:space="preserve">uroczystości </w:t>
      </w:r>
      <w:r w:rsidR="00E24FDD" w:rsidRPr="00B66C31">
        <w:rPr>
          <w:rFonts w:ascii="Cambria" w:hAnsi="Cambria"/>
          <w:sz w:val="24"/>
          <w:szCs w:val="24"/>
        </w:rPr>
        <w:t>otwarcia Centrum Offshore</w:t>
      </w:r>
      <w:r w:rsidR="001B75A5" w:rsidRPr="00B66C31">
        <w:rPr>
          <w:rFonts w:ascii="Cambria" w:hAnsi="Cambria"/>
          <w:sz w:val="24"/>
          <w:szCs w:val="24"/>
        </w:rPr>
        <w:t xml:space="preserve"> UMG</w:t>
      </w:r>
      <w:r w:rsidRPr="00B66C31">
        <w:rPr>
          <w:rFonts w:ascii="Cambria" w:hAnsi="Cambria"/>
          <w:sz w:val="24"/>
          <w:szCs w:val="24"/>
        </w:rPr>
        <w:t xml:space="preserve">. </w:t>
      </w:r>
    </w:p>
    <w:p w14:paraId="1DE5F261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16B52">
        <w:rPr>
          <w:rFonts w:ascii="Cambria" w:hAnsi="Cambria"/>
          <w:b/>
          <w:sz w:val="26"/>
          <w:szCs w:val="26"/>
        </w:rPr>
        <w:t>Ilość osób</w:t>
      </w:r>
      <w:r w:rsidR="00B9253E">
        <w:rPr>
          <w:rFonts w:ascii="Cambria" w:hAnsi="Cambria"/>
          <w:b/>
          <w:sz w:val="26"/>
          <w:szCs w:val="26"/>
        </w:rPr>
        <w:t xml:space="preserve">, </w:t>
      </w:r>
      <w:r w:rsidRPr="00C16B52">
        <w:rPr>
          <w:rFonts w:ascii="Cambria" w:hAnsi="Cambria"/>
          <w:b/>
          <w:sz w:val="26"/>
          <w:szCs w:val="26"/>
        </w:rPr>
        <w:t>dla których organizowany jest poczęstunek</w:t>
      </w:r>
    </w:p>
    <w:p w14:paraId="199042D1" w14:textId="45C38C73" w:rsidR="003C351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032293">
        <w:rPr>
          <w:rFonts w:ascii="Cambria" w:hAnsi="Cambria"/>
          <w:sz w:val="24"/>
          <w:szCs w:val="24"/>
        </w:rPr>
        <w:t xml:space="preserve">Poczęstunek </w:t>
      </w:r>
      <w:r>
        <w:rPr>
          <w:rFonts w:ascii="Cambria" w:hAnsi="Cambria"/>
          <w:sz w:val="24"/>
          <w:szCs w:val="24"/>
        </w:rPr>
        <w:t xml:space="preserve">w formie bufetu szwedzkiego </w:t>
      </w:r>
      <w:r w:rsidR="0089697A">
        <w:rPr>
          <w:rFonts w:ascii="Cambria" w:hAnsi="Cambria"/>
          <w:sz w:val="24"/>
          <w:szCs w:val="24"/>
        </w:rPr>
        <w:t xml:space="preserve">„na stojąco” </w:t>
      </w:r>
      <w:r w:rsidRPr="00032293">
        <w:rPr>
          <w:rFonts w:ascii="Cambria" w:hAnsi="Cambria"/>
          <w:sz w:val="24"/>
          <w:szCs w:val="24"/>
        </w:rPr>
        <w:t>dla</w:t>
      </w:r>
      <w:r w:rsidR="00E24FDD">
        <w:rPr>
          <w:rFonts w:ascii="Cambria" w:hAnsi="Cambria"/>
          <w:sz w:val="24"/>
          <w:szCs w:val="24"/>
        </w:rPr>
        <w:t xml:space="preserve"> 400</w:t>
      </w:r>
      <w:r w:rsidRPr="00032293">
        <w:rPr>
          <w:rFonts w:ascii="Cambria" w:hAnsi="Cambria"/>
          <w:sz w:val="24"/>
          <w:szCs w:val="24"/>
        </w:rPr>
        <w:t xml:space="preserve"> osób. </w:t>
      </w:r>
    </w:p>
    <w:p w14:paraId="4E5FFBA8" w14:textId="4B31C0A1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032293">
        <w:rPr>
          <w:rFonts w:ascii="Cambria" w:hAnsi="Cambria"/>
          <w:b/>
          <w:sz w:val="26"/>
          <w:szCs w:val="26"/>
        </w:rPr>
        <w:t>Menu</w:t>
      </w:r>
      <w:r w:rsidR="006541BB">
        <w:rPr>
          <w:rFonts w:ascii="Cambria" w:hAnsi="Cambria"/>
          <w:b/>
          <w:sz w:val="26"/>
          <w:szCs w:val="26"/>
        </w:rPr>
        <w:t xml:space="preserve"> </w:t>
      </w:r>
      <w:r w:rsidR="00250955">
        <w:rPr>
          <w:rFonts w:ascii="Cambria" w:hAnsi="Cambria"/>
          <w:b/>
          <w:sz w:val="26"/>
          <w:szCs w:val="26"/>
        </w:rPr>
        <w:t>– poczęstunek w salach konferencyjnych</w:t>
      </w:r>
      <w:r w:rsidR="001B75A5">
        <w:rPr>
          <w:rFonts w:ascii="Cambria" w:hAnsi="Cambria"/>
          <w:b/>
          <w:sz w:val="26"/>
          <w:szCs w:val="26"/>
        </w:rPr>
        <w:t>:</w:t>
      </w:r>
    </w:p>
    <w:p w14:paraId="53462A8E" w14:textId="186D777D" w:rsidR="003C3511" w:rsidRDefault="003C3511" w:rsidP="00363531">
      <w:pPr>
        <w:pStyle w:val="Akapitzlist"/>
        <w:spacing w:line="360" w:lineRule="auto"/>
        <w:jc w:val="both"/>
        <w:rPr>
          <w:rFonts w:ascii="Cambria" w:hAnsi="Cambria"/>
          <w:color w:val="FF0000"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>W ramach świadczonej usługi Wykonawca zobowiązany jest zapewnić</w:t>
      </w:r>
      <w:r w:rsidRPr="00B66C31">
        <w:rPr>
          <w:rFonts w:ascii="Cambria" w:hAnsi="Cambria"/>
          <w:sz w:val="24"/>
          <w:szCs w:val="24"/>
        </w:rPr>
        <w:t xml:space="preserve"> </w:t>
      </w:r>
      <w:r w:rsidR="00363531" w:rsidRPr="00B66C31">
        <w:rPr>
          <w:rFonts w:ascii="Cambria" w:hAnsi="Cambria"/>
          <w:sz w:val="24"/>
          <w:szCs w:val="24"/>
        </w:rPr>
        <w:t xml:space="preserve">poniżej opisane menu ze szczególnym zwróceniem uwagi na równomierny podział menu na każdą z </w:t>
      </w:r>
      <w:proofErr w:type="spellStart"/>
      <w:r w:rsidR="00363531" w:rsidRPr="00B66C31">
        <w:rPr>
          <w:rFonts w:ascii="Cambria" w:hAnsi="Cambria"/>
          <w:sz w:val="24"/>
          <w:szCs w:val="24"/>
        </w:rPr>
        <w:t>sal</w:t>
      </w:r>
      <w:proofErr w:type="spellEnd"/>
      <w:r w:rsidR="00363531" w:rsidRPr="00B66C31">
        <w:rPr>
          <w:rFonts w:ascii="Cambria" w:hAnsi="Cambria"/>
          <w:sz w:val="24"/>
          <w:szCs w:val="24"/>
        </w:rPr>
        <w:t xml:space="preserve"> konferencyjnych</w:t>
      </w:r>
      <w:r w:rsidR="004A5BD0" w:rsidRPr="00B66C31">
        <w:rPr>
          <w:rFonts w:ascii="Cambria" w:hAnsi="Cambria"/>
          <w:sz w:val="24"/>
          <w:szCs w:val="24"/>
        </w:rPr>
        <w:t xml:space="preserve"> (podział adekwatny do ilości gości).</w:t>
      </w:r>
    </w:p>
    <w:p w14:paraId="3A8DB128" w14:textId="68D20E97" w:rsidR="004A5BD0" w:rsidRDefault="004A5BD0" w:rsidP="0036353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5D86A67F" w14:textId="1C6CAF92" w:rsidR="004A5BD0" w:rsidRPr="00E870F3" w:rsidRDefault="004A5BD0" w:rsidP="00363531">
      <w:pPr>
        <w:pStyle w:val="Akapitzlist"/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E870F3">
        <w:rPr>
          <w:rFonts w:ascii="Cambria" w:hAnsi="Cambria"/>
          <w:b/>
          <w:sz w:val="24"/>
          <w:szCs w:val="24"/>
        </w:rPr>
        <w:t>Menu:</w:t>
      </w:r>
    </w:p>
    <w:p w14:paraId="54841AAF" w14:textId="77777777" w:rsidR="00853D39" w:rsidRDefault="00853D39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69503606" w14:textId="10E2EC30" w:rsid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2959C1">
        <w:rPr>
          <w:rFonts w:ascii="Cambria" w:hAnsi="Cambria"/>
          <w:b/>
          <w:bCs/>
          <w:sz w:val="24"/>
          <w:szCs w:val="24"/>
        </w:rPr>
        <w:t>LUNCH BUFETOWY</w:t>
      </w:r>
      <w:r w:rsidR="00C06BD5">
        <w:rPr>
          <w:rFonts w:ascii="Cambria" w:hAnsi="Cambria"/>
          <w:sz w:val="24"/>
          <w:szCs w:val="24"/>
        </w:rPr>
        <w:t xml:space="preserve"> –</w:t>
      </w:r>
      <w:r w:rsidR="00C77CD6" w:rsidRPr="00E870F3">
        <w:rPr>
          <w:rFonts w:ascii="Cambria" w:hAnsi="Cambria"/>
          <w:sz w:val="24"/>
          <w:szCs w:val="24"/>
        </w:rPr>
        <w:t>dla 400 osób</w:t>
      </w:r>
      <w:r w:rsidRPr="00E870F3">
        <w:rPr>
          <w:rFonts w:ascii="Cambria" w:hAnsi="Cambria"/>
          <w:sz w:val="24"/>
          <w:szCs w:val="24"/>
        </w:rPr>
        <w:t xml:space="preserve">: </w:t>
      </w:r>
    </w:p>
    <w:p w14:paraId="6C8BBA89" w14:textId="77777777" w:rsidR="00711ECE" w:rsidRPr="00853D39" w:rsidRDefault="00711ECE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80E7502" w14:textId="5E7A26DE" w:rsidR="00853D39" w:rsidRP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76B20">
        <w:rPr>
          <w:rFonts w:ascii="Cambria" w:hAnsi="Cambria"/>
          <w:sz w:val="24"/>
          <w:szCs w:val="24"/>
        </w:rPr>
        <w:t>ZUPA</w:t>
      </w:r>
      <w:r w:rsidRPr="00853D39">
        <w:rPr>
          <w:rFonts w:ascii="Cambria" w:hAnsi="Cambria"/>
          <w:b/>
          <w:bCs/>
          <w:sz w:val="24"/>
          <w:szCs w:val="24"/>
        </w:rPr>
        <w:t xml:space="preserve"> </w:t>
      </w:r>
      <w:r w:rsidRPr="00853D39">
        <w:rPr>
          <w:rFonts w:ascii="Cambria" w:hAnsi="Cambria"/>
          <w:sz w:val="24"/>
          <w:szCs w:val="24"/>
        </w:rPr>
        <w:t xml:space="preserve">/ 250 ml z asortymentu na osobę </w:t>
      </w:r>
    </w:p>
    <w:p w14:paraId="1DABA16D" w14:textId="4DB0C936" w:rsidR="00853D39" w:rsidRP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853D39">
        <w:rPr>
          <w:rFonts w:ascii="Cambria" w:hAnsi="Cambria"/>
          <w:sz w:val="24"/>
          <w:szCs w:val="24"/>
        </w:rPr>
        <w:t xml:space="preserve">Krem z pomidorów ze śmietanką i kluseczkami </w:t>
      </w:r>
      <w:r w:rsidR="00AC70C2">
        <w:rPr>
          <w:rFonts w:ascii="Cambria" w:hAnsi="Cambria"/>
          <w:sz w:val="24"/>
          <w:szCs w:val="24"/>
        </w:rPr>
        <w:t>– 200 porcji</w:t>
      </w:r>
    </w:p>
    <w:p w14:paraId="0D8D42F4" w14:textId="19F382E3" w:rsidR="004D7594" w:rsidRDefault="004D7594" w:rsidP="004D7594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4D7594">
        <w:rPr>
          <w:rFonts w:ascii="Cambria" w:hAnsi="Cambria"/>
          <w:sz w:val="24"/>
          <w:szCs w:val="24"/>
        </w:rPr>
        <w:t>Forszmak</w:t>
      </w:r>
      <w:r w:rsidR="00853D39" w:rsidRPr="00853D39">
        <w:rPr>
          <w:rFonts w:ascii="Cambria" w:hAnsi="Cambria"/>
          <w:sz w:val="24"/>
          <w:szCs w:val="24"/>
        </w:rPr>
        <w:t xml:space="preserve"> </w:t>
      </w:r>
      <w:r w:rsidR="00AC70C2">
        <w:rPr>
          <w:rFonts w:ascii="Cambria" w:hAnsi="Cambria"/>
          <w:sz w:val="24"/>
          <w:szCs w:val="24"/>
        </w:rPr>
        <w:t>– 200 porcji</w:t>
      </w:r>
    </w:p>
    <w:p w14:paraId="2DF0FB3C" w14:textId="77777777" w:rsidR="00711ECE" w:rsidRDefault="00711ECE" w:rsidP="004D7594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5F8218CE" w14:textId="7131AE2A" w:rsidR="00853D39" w:rsidRP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853D39">
        <w:rPr>
          <w:rFonts w:ascii="Cambria" w:hAnsi="Cambria"/>
          <w:sz w:val="24"/>
          <w:szCs w:val="24"/>
        </w:rPr>
        <w:t xml:space="preserve"> </w:t>
      </w:r>
      <w:r w:rsidRPr="00B76B20">
        <w:rPr>
          <w:rFonts w:ascii="Cambria" w:hAnsi="Cambria"/>
          <w:sz w:val="24"/>
          <w:szCs w:val="24"/>
        </w:rPr>
        <w:t>DANIA GŁÓWNE</w:t>
      </w:r>
      <w:r w:rsidRPr="00853D39">
        <w:rPr>
          <w:rFonts w:ascii="Cambria" w:hAnsi="Cambria"/>
          <w:sz w:val="24"/>
          <w:szCs w:val="24"/>
        </w:rPr>
        <w:t xml:space="preserve"> / 200 </w:t>
      </w:r>
      <w:r w:rsidR="00AC70C2" w:rsidRPr="00853D39">
        <w:rPr>
          <w:rFonts w:ascii="Cambria" w:hAnsi="Cambria"/>
          <w:sz w:val="24"/>
          <w:szCs w:val="24"/>
        </w:rPr>
        <w:t xml:space="preserve"> </w:t>
      </w:r>
      <w:r w:rsidRPr="00853D39">
        <w:rPr>
          <w:rFonts w:ascii="Cambria" w:hAnsi="Cambria"/>
          <w:sz w:val="24"/>
          <w:szCs w:val="24"/>
        </w:rPr>
        <w:t xml:space="preserve">g danie główne + 300 g dodatki z asortymentu na osobę </w:t>
      </w:r>
    </w:p>
    <w:p w14:paraId="692123EA" w14:textId="312143AF" w:rsidR="00853D39" w:rsidRP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853D39">
        <w:rPr>
          <w:rFonts w:ascii="Cambria" w:hAnsi="Cambria"/>
          <w:sz w:val="24"/>
          <w:szCs w:val="24"/>
        </w:rPr>
        <w:t xml:space="preserve">Pierś z </w:t>
      </w:r>
      <w:r w:rsidR="004D7594">
        <w:rPr>
          <w:rFonts w:ascii="Cambria" w:hAnsi="Cambria"/>
          <w:sz w:val="24"/>
          <w:szCs w:val="24"/>
        </w:rPr>
        <w:t>kurczaka</w:t>
      </w:r>
      <w:r w:rsidRPr="00853D39">
        <w:rPr>
          <w:rFonts w:ascii="Cambria" w:hAnsi="Cambria"/>
          <w:sz w:val="24"/>
          <w:szCs w:val="24"/>
        </w:rPr>
        <w:t xml:space="preserve"> przekładana pomidorami zapiekana mozzarellą z pesto bazyliowym</w:t>
      </w:r>
    </w:p>
    <w:p w14:paraId="3835479B" w14:textId="6DAD7BAA" w:rsidR="00853D39" w:rsidRP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853D39">
        <w:rPr>
          <w:rFonts w:ascii="Cambria" w:hAnsi="Cambria"/>
          <w:sz w:val="24"/>
          <w:szCs w:val="24"/>
        </w:rPr>
        <w:t xml:space="preserve">Polędwiczka wieprzowa w sosie grzybowym </w:t>
      </w:r>
    </w:p>
    <w:p w14:paraId="2E0479A3" w14:textId="77777777" w:rsidR="002959C1" w:rsidRDefault="00853D39" w:rsidP="00C06BD5">
      <w:pPr>
        <w:pStyle w:val="Akapitzlist"/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- </w:t>
      </w:r>
      <w:r w:rsidRPr="00853D39">
        <w:rPr>
          <w:rFonts w:ascii="Cambria" w:hAnsi="Cambria"/>
          <w:sz w:val="24"/>
          <w:szCs w:val="24"/>
        </w:rPr>
        <w:t xml:space="preserve">Gulasz z boczniaków z czerwoną fasolą i warzywami w sosie pomidorowym </w:t>
      </w:r>
      <w:r w:rsidR="00C06BD5">
        <w:rPr>
          <w:rFonts w:ascii="Cambria" w:hAnsi="Cambria"/>
          <w:sz w:val="24"/>
          <w:szCs w:val="24"/>
        </w:rPr>
        <w:t>-</w:t>
      </w:r>
      <w:r w:rsidRPr="00C06BD5">
        <w:rPr>
          <w:rFonts w:ascii="Cambria" w:hAnsi="Cambria"/>
          <w:sz w:val="24"/>
          <w:szCs w:val="24"/>
        </w:rPr>
        <w:t xml:space="preserve">danie wegańskie </w:t>
      </w:r>
    </w:p>
    <w:p w14:paraId="132F2A07" w14:textId="254CF693" w:rsidR="004D7594" w:rsidRPr="004D7594" w:rsidRDefault="004D7594" w:rsidP="004D7594">
      <w:pPr>
        <w:pStyle w:val="Akapitzlist"/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- Schab po</w:t>
      </w:r>
      <w:r w:rsidRPr="004D7594">
        <w:rPr>
          <w:rFonts w:ascii="Cambria" w:hAnsi="Cambria"/>
          <w:sz w:val="24"/>
          <w:szCs w:val="24"/>
        </w:rPr>
        <w:t xml:space="preserve"> węgiersk</w:t>
      </w:r>
      <w:r>
        <w:rPr>
          <w:rFonts w:ascii="Cambria" w:hAnsi="Cambria"/>
          <w:sz w:val="24"/>
          <w:szCs w:val="24"/>
        </w:rPr>
        <w:t xml:space="preserve">u </w:t>
      </w:r>
    </w:p>
    <w:p w14:paraId="310F3191" w14:textId="6255519A" w:rsidR="004D7594" w:rsidRPr="004D7594" w:rsidRDefault="004D7594" w:rsidP="004D7594">
      <w:pPr>
        <w:pStyle w:val="Akapitzlist"/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7E3165">
        <w:rPr>
          <w:rFonts w:ascii="Cambria" w:hAnsi="Cambria"/>
          <w:sz w:val="24"/>
          <w:szCs w:val="24"/>
        </w:rPr>
        <w:t>Filet z łososia</w:t>
      </w:r>
      <w:r w:rsidRPr="004D7594">
        <w:rPr>
          <w:rFonts w:ascii="Cambria" w:hAnsi="Cambria"/>
          <w:sz w:val="24"/>
          <w:szCs w:val="24"/>
        </w:rPr>
        <w:t xml:space="preserve"> </w:t>
      </w:r>
    </w:p>
    <w:p w14:paraId="36A82F00" w14:textId="77777777" w:rsidR="002959C1" w:rsidRDefault="002959C1" w:rsidP="00C06BD5">
      <w:pPr>
        <w:pStyle w:val="Akapitzlist"/>
        <w:spacing w:line="360" w:lineRule="auto"/>
        <w:rPr>
          <w:rFonts w:ascii="Cambria" w:hAnsi="Cambria"/>
          <w:sz w:val="24"/>
          <w:szCs w:val="24"/>
        </w:rPr>
      </w:pPr>
    </w:p>
    <w:p w14:paraId="460834A6" w14:textId="0D149982" w:rsidR="00853D39" w:rsidRPr="008F1348" w:rsidRDefault="002959C1" w:rsidP="008F1348">
      <w:pPr>
        <w:pStyle w:val="Akapitzlist"/>
        <w:spacing w:line="360" w:lineRule="auto"/>
        <w:rPr>
          <w:rFonts w:ascii="Cambria" w:hAnsi="Cambria"/>
          <w:sz w:val="24"/>
          <w:szCs w:val="24"/>
        </w:rPr>
      </w:pPr>
      <w:r w:rsidRPr="00B76B20">
        <w:rPr>
          <w:rFonts w:ascii="Cambria" w:hAnsi="Cambria"/>
          <w:sz w:val="24"/>
          <w:szCs w:val="24"/>
        </w:rPr>
        <w:t>DODATKI:</w:t>
      </w:r>
      <w:r w:rsidR="00853D39" w:rsidRPr="008F1348">
        <w:rPr>
          <w:rFonts w:ascii="Cambria" w:hAnsi="Cambria"/>
          <w:sz w:val="24"/>
          <w:szCs w:val="24"/>
        </w:rPr>
        <w:br/>
        <w:t xml:space="preserve">- Cząstki opiekanych ziemniaków oprószone ziołami </w:t>
      </w:r>
    </w:p>
    <w:p w14:paraId="43D89022" w14:textId="080E1D22" w:rsidR="00853D39" w:rsidRPr="00853D39" w:rsidRDefault="00C06BD5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853D39" w:rsidRPr="00853D39">
        <w:rPr>
          <w:rFonts w:ascii="Cambria" w:hAnsi="Cambria"/>
          <w:sz w:val="24"/>
          <w:szCs w:val="24"/>
        </w:rPr>
        <w:t>Ryż z zielonym groszkiem</w:t>
      </w:r>
    </w:p>
    <w:p w14:paraId="10B5A469" w14:textId="28B2A290" w:rsidR="00853D39" w:rsidRPr="00C06BD5" w:rsidRDefault="00C06BD5" w:rsidP="00C06BD5">
      <w:pPr>
        <w:pStyle w:val="Akapitzlist"/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853D39" w:rsidRPr="00853D39">
        <w:rPr>
          <w:rFonts w:ascii="Cambria" w:hAnsi="Cambria"/>
          <w:sz w:val="24"/>
          <w:szCs w:val="24"/>
        </w:rPr>
        <w:t xml:space="preserve">Warzywa blanszowane na parze z płatkami migdałów </w:t>
      </w:r>
    </w:p>
    <w:p w14:paraId="09892CFB" w14:textId="06BB84D4" w:rsidR="00853D39" w:rsidRDefault="00C06BD5" w:rsidP="004A5BD0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853D39" w:rsidRPr="00853D39">
        <w:rPr>
          <w:rFonts w:ascii="Cambria" w:hAnsi="Cambria"/>
          <w:sz w:val="24"/>
          <w:szCs w:val="24"/>
        </w:rPr>
        <w:t xml:space="preserve">Surówka </w:t>
      </w:r>
      <w:proofErr w:type="spellStart"/>
      <w:r w:rsidR="00853D39" w:rsidRPr="00853D39">
        <w:rPr>
          <w:rFonts w:ascii="Cambria" w:hAnsi="Cambria"/>
          <w:sz w:val="24"/>
          <w:szCs w:val="24"/>
        </w:rPr>
        <w:t>Colesław</w:t>
      </w:r>
      <w:proofErr w:type="spellEnd"/>
    </w:p>
    <w:p w14:paraId="62E35BC8" w14:textId="6D2BBD5B" w:rsidR="00C6463E" w:rsidRDefault="00C6463E" w:rsidP="004A5BD0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- Kluseczki śląskie</w:t>
      </w:r>
    </w:p>
    <w:p w14:paraId="573D2B89" w14:textId="77777777" w:rsidR="004A5BD0" w:rsidRPr="00804076" w:rsidRDefault="004A5BD0" w:rsidP="004A5BD0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6F193C58" w14:textId="402ECC51" w:rsidR="00853D39" w:rsidRPr="002C5D4F" w:rsidRDefault="00853D39" w:rsidP="002C5D4F">
      <w:pPr>
        <w:spacing w:line="360" w:lineRule="auto"/>
        <w:ind w:left="12" w:firstLine="708"/>
        <w:jc w:val="both"/>
        <w:rPr>
          <w:rFonts w:ascii="Cambria" w:hAnsi="Cambria"/>
          <w:sz w:val="24"/>
          <w:szCs w:val="24"/>
        </w:rPr>
      </w:pPr>
      <w:r w:rsidRPr="002C5D4F">
        <w:rPr>
          <w:rFonts w:ascii="Cambria" w:hAnsi="Cambria"/>
          <w:b/>
          <w:bCs/>
          <w:sz w:val="24"/>
          <w:szCs w:val="24"/>
        </w:rPr>
        <w:t xml:space="preserve">PRZEKĄSKI </w:t>
      </w:r>
      <w:r w:rsidR="008F1348">
        <w:rPr>
          <w:rFonts w:ascii="Cambria" w:hAnsi="Cambria"/>
          <w:b/>
          <w:bCs/>
          <w:sz w:val="24"/>
          <w:szCs w:val="24"/>
        </w:rPr>
        <w:t>WYTRAWNE</w:t>
      </w:r>
      <w:r w:rsidRPr="002C5D4F">
        <w:rPr>
          <w:rFonts w:ascii="Cambria" w:hAnsi="Cambria"/>
          <w:sz w:val="24"/>
          <w:szCs w:val="24"/>
        </w:rPr>
        <w:t xml:space="preserve"> / 200 g z asortymentu  na osobę</w:t>
      </w:r>
      <w:r w:rsidR="001A6D66" w:rsidRPr="00E870F3">
        <w:rPr>
          <w:rFonts w:ascii="Cambria" w:hAnsi="Cambria"/>
          <w:sz w:val="24"/>
          <w:szCs w:val="24"/>
        </w:rPr>
        <w:t xml:space="preserve"> (dla 400 osób</w:t>
      </w:r>
      <w:r w:rsidR="00E870F3" w:rsidRPr="00E870F3">
        <w:rPr>
          <w:rFonts w:ascii="Cambria" w:hAnsi="Cambria"/>
          <w:sz w:val="24"/>
          <w:szCs w:val="24"/>
        </w:rPr>
        <w:t>)</w:t>
      </w:r>
    </w:p>
    <w:p w14:paraId="39620C1D" w14:textId="109A913C" w:rsidR="00853D39" w:rsidRPr="00C77CD6" w:rsidRDefault="00C06BD5" w:rsidP="00C77CD6">
      <w:pPr>
        <w:pStyle w:val="Akapitzlist"/>
        <w:spacing w:line="360" w:lineRule="auto"/>
        <w:jc w:val="both"/>
      </w:pPr>
      <w:r>
        <w:rPr>
          <w:rFonts w:ascii="Cambria" w:hAnsi="Cambria"/>
          <w:sz w:val="24"/>
          <w:szCs w:val="24"/>
        </w:rPr>
        <w:t xml:space="preserve">- </w:t>
      </w:r>
      <w:r w:rsidR="00853D39" w:rsidRPr="00853D39">
        <w:rPr>
          <w:rFonts w:ascii="Cambria" w:hAnsi="Cambria"/>
          <w:sz w:val="24"/>
          <w:szCs w:val="24"/>
        </w:rPr>
        <w:t xml:space="preserve">Croissant z pasztetem z dziczyzną i musem śliwkowym </w:t>
      </w:r>
    </w:p>
    <w:p w14:paraId="5289909C" w14:textId="0A0A19D1" w:rsidR="00C05ADE" w:rsidRPr="00E870F3" w:rsidRDefault="00C06BD5" w:rsidP="00C77CD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853D39" w:rsidRPr="00853D39">
        <w:rPr>
          <w:rFonts w:ascii="Cambria" w:hAnsi="Cambria"/>
          <w:sz w:val="24"/>
          <w:szCs w:val="24"/>
        </w:rPr>
        <w:t xml:space="preserve">Grillowane </w:t>
      </w:r>
      <w:proofErr w:type="spellStart"/>
      <w:r w:rsidR="00853D39" w:rsidRPr="00853D39">
        <w:rPr>
          <w:rFonts w:ascii="Cambria" w:hAnsi="Cambria"/>
          <w:sz w:val="24"/>
          <w:szCs w:val="24"/>
        </w:rPr>
        <w:t>halloumi</w:t>
      </w:r>
      <w:proofErr w:type="spellEnd"/>
      <w:r w:rsidR="00853D39" w:rsidRPr="00853D39">
        <w:rPr>
          <w:rFonts w:ascii="Cambria" w:hAnsi="Cambria"/>
          <w:sz w:val="24"/>
          <w:szCs w:val="24"/>
        </w:rPr>
        <w:t xml:space="preserve"> z granatem i winogronem na bukiecie sałat z dressingiem </w:t>
      </w:r>
      <w:proofErr w:type="spellStart"/>
      <w:r w:rsidR="00853D39" w:rsidRPr="00853D39">
        <w:rPr>
          <w:rFonts w:ascii="Cambria" w:hAnsi="Cambria"/>
          <w:sz w:val="24"/>
          <w:szCs w:val="24"/>
        </w:rPr>
        <w:t>balsamico</w:t>
      </w:r>
      <w:proofErr w:type="spellEnd"/>
      <w:r w:rsidR="00853D39" w:rsidRPr="00853D39">
        <w:rPr>
          <w:rFonts w:ascii="Cambria" w:hAnsi="Cambria"/>
          <w:sz w:val="24"/>
          <w:szCs w:val="24"/>
        </w:rPr>
        <w:t xml:space="preserve">  </w:t>
      </w:r>
      <w:r w:rsidR="00804076" w:rsidRPr="00E870F3">
        <w:rPr>
          <w:rFonts w:ascii="Cambria" w:hAnsi="Cambria"/>
          <w:sz w:val="24"/>
          <w:szCs w:val="24"/>
        </w:rPr>
        <w:br/>
      </w:r>
      <w:r w:rsidR="002959C1" w:rsidRPr="00E870F3">
        <w:rPr>
          <w:rFonts w:ascii="Cambria" w:hAnsi="Cambria"/>
          <w:sz w:val="24"/>
          <w:szCs w:val="24"/>
        </w:rPr>
        <w:t xml:space="preserve">- </w:t>
      </w:r>
      <w:r w:rsidR="00C05ADE" w:rsidRPr="00E870F3">
        <w:rPr>
          <w:rFonts w:ascii="Cambria" w:hAnsi="Cambria"/>
          <w:sz w:val="24"/>
          <w:szCs w:val="24"/>
        </w:rPr>
        <w:t xml:space="preserve">Naleśniki z łososiem wędzonym i </w:t>
      </w:r>
      <w:proofErr w:type="spellStart"/>
      <w:r w:rsidR="00C05ADE" w:rsidRPr="00E870F3">
        <w:rPr>
          <w:rFonts w:ascii="Cambria" w:hAnsi="Cambria"/>
          <w:sz w:val="24"/>
          <w:szCs w:val="24"/>
        </w:rPr>
        <w:t>mas</w:t>
      </w:r>
      <w:r w:rsidR="00C6463E" w:rsidRPr="00E870F3">
        <w:rPr>
          <w:rFonts w:ascii="Cambria" w:hAnsi="Cambria"/>
          <w:sz w:val="24"/>
          <w:szCs w:val="24"/>
        </w:rPr>
        <w:t>c</w:t>
      </w:r>
      <w:r w:rsidR="00C05ADE" w:rsidRPr="00E870F3">
        <w:rPr>
          <w:rFonts w:ascii="Cambria" w:hAnsi="Cambria"/>
          <w:sz w:val="24"/>
          <w:szCs w:val="24"/>
        </w:rPr>
        <w:t>arpone</w:t>
      </w:r>
      <w:proofErr w:type="spellEnd"/>
      <w:r w:rsidR="00C05ADE" w:rsidRPr="00E870F3">
        <w:rPr>
          <w:rFonts w:ascii="Cambria" w:hAnsi="Cambria"/>
          <w:sz w:val="24"/>
          <w:szCs w:val="24"/>
        </w:rPr>
        <w:t xml:space="preserve"> </w:t>
      </w:r>
    </w:p>
    <w:p w14:paraId="027DA497" w14:textId="63036625" w:rsidR="00C05ADE" w:rsidRPr="002959C1" w:rsidRDefault="002959C1" w:rsidP="002959C1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C05ADE" w:rsidRPr="002959C1">
        <w:rPr>
          <w:rFonts w:ascii="Cambria" w:hAnsi="Cambria"/>
          <w:sz w:val="24"/>
          <w:szCs w:val="24"/>
        </w:rPr>
        <w:t xml:space="preserve">Schab rolowany z musem chrzanowym </w:t>
      </w:r>
    </w:p>
    <w:p w14:paraId="408D65BA" w14:textId="09D97380" w:rsidR="00C05ADE" w:rsidRPr="002959C1" w:rsidRDefault="002959C1" w:rsidP="002959C1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C05ADE" w:rsidRPr="002959C1">
        <w:rPr>
          <w:rFonts w:ascii="Cambria" w:hAnsi="Cambria"/>
          <w:sz w:val="24"/>
          <w:szCs w:val="24"/>
        </w:rPr>
        <w:t xml:space="preserve">Mini </w:t>
      </w:r>
      <w:proofErr w:type="spellStart"/>
      <w:r w:rsidR="00C05ADE" w:rsidRPr="002959C1">
        <w:rPr>
          <w:rFonts w:ascii="Cambria" w:hAnsi="Cambria"/>
          <w:sz w:val="24"/>
          <w:szCs w:val="24"/>
        </w:rPr>
        <w:t>wraps</w:t>
      </w:r>
      <w:proofErr w:type="spellEnd"/>
      <w:r w:rsidR="00C05ADE" w:rsidRPr="002959C1">
        <w:rPr>
          <w:rFonts w:ascii="Cambria" w:hAnsi="Cambria"/>
          <w:sz w:val="24"/>
          <w:szCs w:val="24"/>
        </w:rPr>
        <w:t xml:space="preserve"> z musem pomidorowo-paprykowym </w:t>
      </w:r>
    </w:p>
    <w:p w14:paraId="41B3072D" w14:textId="41EC6638" w:rsidR="00C05ADE" w:rsidRDefault="002959C1" w:rsidP="00804076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C05ADE" w:rsidRPr="002959C1">
        <w:rPr>
          <w:rFonts w:ascii="Cambria" w:hAnsi="Cambria"/>
          <w:sz w:val="24"/>
          <w:szCs w:val="24"/>
        </w:rPr>
        <w:t xml:space="preserve">Szaszłyki z mozzarellą i pomidorkami </w:t>
      </w:r>
    </w:p>
    <w:p w14:paraId="2FBE8262" w14:textId="63836BD4" w:rsidR="00634DAD" w:rsidRPr="00634DAD" w:rsidRDefault="00634DAD" w:rsidP="00634DAD">
      <w:pPr>
        <w:spacing w:line="360" w:lineRule="auto"/>
        <w:ind w:firstLine="708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634DAD">
        <w:rPr>
          <w:rFonts w:ascii="Cambria" w:hAnsi="Cambria"/>
          <w:sz w:val="24"/>
          <w:szCs w:val="24"/>
        </w:rPr>
        <w:t>Mini szaszłyczki z serem pleśniowym</w:t>
      </w:r>
      <w:r w:rsidR="007E3165">
        <w:rPr>
          <w:rFonts w:ascii="Cambria" w:hAnsi="Cambria"/>
          <w:sz w:val="24"/>
          <w:szCs w:val="24"/>
        </w:rPr>
        <w:t xml:space="preserve"> niebieskim</w:t>
      </w:r>
      <w:r w:rsidRPr="00634DAD">
        <w:rPr>
          <w:rFonts w:ascii="Cambria" w:hAnsi="Cambria"/>
          <w:sz w:val="24"/>
          <w:szCs w:val="24"/>
        </w:rPr>
        <w:t xml:space="preserve">, brzoskwinią i oliwkami </w:t>
      </w:r>
    </w:p>
    <w:p w14:paraId="60748AE7" w14:textId="77777777" w:rsidR="00853D39" w:rsidRPr="00853D39" w:rsidRDefault="00853D39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2019A0E" w14:textId="18EC4F02" w:rsidR="00853D39" w:rsidRPr="00831762" w:rsidRDefault="00853D39" w:rsidP="00711ECE">
      <w:pPr>
        <w:spacing w:line="360" w:lineRule="auto"/>
        <w:ind w:left="708" w:firstLine="12"/>
        <w:jc w:val="both"/>
        <w:rPr>
          <w:rFonts w:ascii="Cambria" w:hAnsi="Cambria"/>
          <w:sz w:val="24"/>
          <w:szCs w:val="24"/>
        </w:rPr>
      </w:pPr>
      <w:r w:rsidRPr="00C06BD5">
        <w:rPr>
          <w:rFonts w:ascii="Cambria" w:hAnsi="Cambria"/>
          <w:b/>
          <w:bCs/>
          <w:sz w:val="24"/>
          <w:szCs w:val="24"/>
        </w:rPr>
        <w:t>CIASTA Z NATURALNYCH SKŁADNIKÓW</w:t>
      </w:r>
      <w:r w:rsidRPr="00853D39">
        <w:rPr>
          <w:rFonts w:ascii="Cambria" w:hAnsi="Cambria"/>
          <w:sz w:val="24"/>
          <w:szCs w:val="24"/>
        </w:rPr>
        <w:t xml:space="preserve"> / 150 g z asortymentu  na </w:t>
      </w:r>
      <w:r w:rsidRPr="00E870F3">
        <w:rPr>
          <w:rFonts w:ascii="Cambria" w:hAnsi="Cambria"/>
          <w:sz w:val="24"/>
          <w:szCs w:val="24"/>
        </w:rPr>
        <w:t>osobę</w:t>
      </w:r>
      <w:r w:rsidR="00831762" w:rsidRPr="00E870F3">
        <w:rPr>
          <w:rFonts w:ascii="Cambria" w:hAnsi="Cambria"/>
          <w:sz w:val="24"/>
          <w:szCs w:val="24"/>
        </w:rPr>
        <w:t xml:space="preserve"> (dla 400 </w:t>
      </w:r>
      <w:r w:rsidR="00AC70C2" w:rsidRPr="00E870F3">
        <w:rPr>
          <w:rFonts w:ascii="Cambria" w:hAnsi="Cambria"/>
          <w:sz w:val="24"/>
          <w:szCs w:val="24"/>
        </w:rPr>
        <w:t xml:space="preserve"> </w:t>
      </w:r>
      <w:r w:rsidR="00831762" w:rsidRPr="00E870F3">
        <w:rPr>
          <w:rFonts w:ascii="Cambria" w:hAnsi="Cambria"/>
          <w:sz w:val="24"/>
          <w:szCs w:val="24"/>
        </w:rPr>
        <w:t>osób</w:t>
      </w:r>
      <w:r w:rsidR="00E870F3" w:rsidRPr="00E870F3">
        <w:rPr>
          <w:rFonts w:ascii="Cambria" w:hAnsi="Cambria"/>
          <w:sz w:val="24"/>
          <w:szCs w:val="24"/>
        </w:rPr>
        <w:t>)</w:t>
      </w:r>
    </w:p>
    <w:p w14:paraId="427227E8" w14:textId="3C9FB587" w:rsidR="00853D39" w:rsidRPr="00853D39" w:rsidRDefault="00C06BD5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proofErr w:type="spellStart"/>
      <w:r w:rsidR="00853D39" w:rsidRPr="00853D39">
        <w:rPr>
          <w:rFonts w:ascii="Cambria" w:hAnsi="Cambria"/>
          <w:sz w:val="24"/>
          <w:szCs w:val="24"/>
        </w:rPr>
        <w:t>Agrestowiec</w:t>
      </w:r>
      <w:proofErr w:type="spellEnd"/>
      <w:r w:rsidR="00853D39" w:rsidRPr="00853D39">
        <w:rPr>
          <w:rFonts w:ascii="Cambria" w:hAnsi="Cambria"/>
          <w:sz w:val="24"/>
          <w:szCs w:val="24"/>
        </w:rPr>
        <w:t xml:space="preserve"> na biszkopcie z bitą śmietaną, bezą i płatkami migdałów </w:t>
      </w:r>
      <w:r w:rsidR="00AC70C2">
        <w:rPr>
          <w:rFonts w:ascii="Cambria" w:hAnsi="Cambria"/>
          <w:sz w:val="24"/>
          <w:szCs w:val="24"/>
        </w:rPr>
        <w:t>– 2</w:t>
      </w:r>
      <w:r w:rsidR="001C186C">
        <w:rPr>
          <w:rFonts w:ascii="Cambria" w:hAnsi="Cambria"/>
          <w:sz w:val="24"/>
          <w:szCs w:val="24"/>
        </w:rPr>
        <w:t>0</w:t>
      </w:r>
      <w:r w:rsidR="00AC70C2">
        <w:rPr>
          <w:rFonts w:ascii="Cambria" w:hAnsi="Cambria"/>
          <w:sz w:val="24"/>
          <w:szCs w:val="24"/>
        </w:rPr>
        <w:t>0 porcji</w:t>
      </w:r>
    </w:p>
    <w:p w14:paraId="18D01557" w14:textId="3DED016E" w:rsidR="00853D39" w:rsidRPr="00853D39" w:rsidRDefault="00C06BD5" w:rsidP="00853D39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="00853D39" w:rsidRPr="00853D39">
        <w:rPr>
          <w:rFonts w:ascii="Cambria" w:hAnsi="Cambria"/>
          <w:sz w:val="24"/>
          <w:szCs w:val="24"/>
        </w:rPr>
        <w:t xml:space="preserve">Sernik </w:t>
      </w:r>
      <w:r w:rsidR="007E3165">
        <w:rPr>
          <w:rFonts w:ascii="Cambria" w:hAnsi="Cambria"/>
          <w:sz w:val="24"/>
          <w:szCs w:val="24"/>
        </w:rPr>
        <w:t xml:space="preserve">z </w:t>
      </w:r>
      <w:r w:rsidR="00853D39" w:rsidRPr="00853D39">
        <w:rPr>
          <w:rFonts w:ascii="Cambria" w:hAnsi="Cambria"/>
          <w:sz w:val="24"/>
          <w:szCs w:val="24"/>
        </w:rPr>
        <w:t xml:space="preserve">pianką i czekoladą  </w:t>
      </w:r>
      <w:r w:rsidR="00AC70C2">
        <w:rPr>
          <w:rFonts w:ascii="Cambria" w:hAnsi="Cambria"/>
          <w:sz w:val="24"/>
          <w:szCs w:val="24"/>
        </w:rPr>
        <w:t>- 2</w:t>
      </w:r>
      <w:r w:rsidR="001C186C">
        <w:rPr>
          <w:rFonts w:ascii="Cambria" w:hAnsi="Cambria"/>
          <w:sz w:val="24"/>
          <w:szCs w:val="24"/>
        </w:rPr>
        <w:t>0</w:t>
      </w:r>
      <w:r w:rsidR="00AC70C2">
        <w:rPr>
          <w:rFonts w:ascii="Cambria" w:hAnsi="Cambria"/>
          <w:sz w:val="24"/>
          <w:szCs w:val="24"/>
        </w:rPr>
        <w:t>0 porcji</w:t>
      </w:r>
    </w:p>
    <w:p w14:paraId="51C6C9B9" w14:textId="4B5E568B" w:rsidR="00C06BD5" w:rsidRPr="00C06BD5" w:rsidRDefault="00C06BD5" w:rsidP="00451A24">
      <w:pPr>
        <w:spacing w:line="360" w:lineRule="auto"/>
        <w:ind w:left="709"/>
        <w:rPr>
          <w:rFonts w:ascii="Cambria" w:hAnsi="Cambria"/>
          <w:b/>
          <w:sz w:val="24"/>
          <w:szCs w:val="24"/>
        </w:rPr>
      </w:pPr>
      <w:r w:rsidRPr="00C06BD5">
        <w:rPr>
          <w:rFonts w:ascii="Cambria" w:hAnsi="Cambria"/>
          <w:b/>
          <w:sz w:val="24"/>
          <w:szCs w:val="24"/>
        </w:rPr>
        <w:t xml:space="preserve">NAPOJE GORĄCE I ZIMNE </w:t>
      </w:r>
      <w:r w:rsidR="00E870F3">
        <w:rPr>
          <w:rFonts w:ascii="Cambria" w:hAnsi="Cambria"/>
          <w:b/>
          <w:color w:val="FF0000"/>
          <w:sz w:val="24"/>
          <w:szCs w:val="24"/>
        </w:rPr>
        <w:br/>
      </w:r>
      <w:r w:rsidRPr="00C06BD5">
        <w:rPr>
          <w:rFonts w:ascii="Cambria" w:hAnsi="Cambria"/>
          <w:b/>
          <w:sz w:val="24"/>
          <w:szCs w:val="24"/>
        </w:rPr>
        <w:t>NIELIMITOWANE</w:t>
      </w:r>
      <w:r>
        <w:rPr>
          <w:rFonts w:ascii="Cambria" w:hAnsi="Cambria"/>
          <w:b/>
          <w:sz w:val="24"/>
          <w:szCs w:val="24"/>
        </w:rPr>
        <w:t xml:space="preserve">, </w:t>
      </w:r>
      <w:r w:rsidRPr="00C06BD5">
        <w:rPr>
          <w:rFonts w:ascii="Cambria" w:hAnsi="Cambria"/>
          <w:b/>
          <w:sz w:val="24"/>
          <w:szCs w:val="24"/>
        </w:rPr>
        <w:t>SERWOWANE PRZEZ CAŁY CZAS TRWANIA USŁUGI</w:t>
      </w:r>
    </w:p>
    <w:p w14:paraId="523594E6" w14:textId="0CE266C8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lastRenderedPageBreak/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Kawa świeżo parzona z ekspresów przelewowych i ciśnieniowych / espresso, </w:t>
      </w:r>
      <w:proofErr w:type="spellStart"/>
      <w:r w:rsidRPr="00C06BD5">
        <w:rPr>
          <w:rFonts w:ascii="Cambria" w:hAnsi="Cambria"/>
          <w:bCs/>
          <w:sz w:val="24"/>
          <w:szCs w:val="24"/>
        </w:rPr>
        <w:t>americano</w:t>
      </w:r>
      <w:proofErr w:type="spellEnd"/>
      <w:r w:rsidRPr="00C06BD5">
        <w:rPr>
          <w:rFonts w:ascii="Cambria" w:hAnsi="Cambria"/>
          <w:bCs/>
          <w:sz w:val="24"/>
          <w:szCs w:val="24"/>
        </w:rPr>
        <w:t>, cappuccino /</w:t>
      </w:r>
    </w:p>
    <w:p w14:paraId="6C9E1B76" w14:textId="294D08DB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Herbata liściasta Herbapol Premium</w:t>
      </w:r>
      <w:r w:rsidR="00C6463E">
        <w:rPr>
          <w:rFonts w:ascii="Cambria" w:hAnsi="Cambria"/>
          <w:bCs/>
          <w:sz w:val="24"/>
          <w:szCs w:val="24"/>
        </w:rPr>
        <w:t xml:space="preserve"> w saszetkach</w:t>
      </w:r>
      <w:r w:rsidRPr="00C06BD5">
        <w:rPr>
          <w:rFonts w:ascii="Cambria" w:hAnsi="Cambria"/>
          <w:bCs/>
          <w:sz w:val="24"/>
          <w:szCs w:val="24"/>
        </w:rPr>
        <w:t xml:space="preserve"> / czarna, zielona, owocowa/</w:t>
      </w:r>
      <w:r w:rsidR="00A77236">
        <w:rPr>
          <w:rFonts w:ascii="Cambria" w:hAnsi="Cambria"/>
          <w:bCs/>
          <w:sz w:val="24"/>
          <w:szCs w:val="24"/>
        </w:rPr>
        <w:t xml:space="preserve"> </w:t>
      </w:r>
      <w:r w:rsidR="00A77236">
        <w:rPr>
          <w:rFonts w:ascii="Cambria" w:hAnsi="Cambria"/>
          <w:bCs/>
          <w:sz w:val="24"/>
          <w:szCs w:val="24"/>
        </w:rPr>
        <w:t>(lub równoważn</w:t>
      </w:r>
      <w:r w:rsidR="00A77236">
        <w:rPr>
          <w:rFonts w:ascii="Cambria" w:hAnsi="Cambria"/>
          <w:bCs/>
          <w:sz w:val="24"/>
          <w:szCs w:val="24"/>
        </w:rPr>
        <w:t>a</w:t>
      </w:r>
      <w:r w:rsidR="00A77236">
        <w:rPr>
          <w:rFonts w:ascii="Cambria" w:hAnsi="Cambria"/>
          <w:bCs/>
          <w:sz w:val="24"/>
          <w:szCs w:val="24"/>
        </w:rPr>
        <w:t>)</w:t>
      </w:r>
    </w:p>
    <w:p w14:paraId="08906AE4" w14:textId="19F3A105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Mleko zwierzęce </w:t>
      </w:r>
      <w:r>
        <w:rPr>
          <w:rFonts w:ascii="Cambria" w:hAnsi="Cambria"/>
          <w:sz w:val="24"/>
          <w:szCs w:val="24"/>
        </w:rPr>
        <w:t>(mleko podane w dzbaneczkach do mleka)</w:t>
      </w:r>
    </w:p>
    <w:p w14:paraId="27616B65" w14:textId="3274FC35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Cukier biały i brązowy</w:t>
      </w:r>
      <w:r w:rsidR="008F1348">
        <w:rPr>
          <w:rFonts w:ascii="Cambria" w:hAnsi="Cambria"/>
          <w:bCs/>
          <w:sz w:val="24"/>
          <w:szCs w:val="24"/>
        </w:rPr>
        <w:t xml:space="preserve"> </w:t>
      </w:r>
      <w:r w:rsidR="00C6463E">
        <w:rPr>
          <w:rFonts w:ascii="Cambria" w:hAnsi="Cambria"/>
          <w:bCs/>
          <w:sz w:val="24"/>
          <w:szCs w:val="24"/>
        </w:rPr>
        <w:t>w saszetkach</w:t>
      </w:r>
    </w:p>
    <w:p w14:paraId="5F61CEDE" w14:textId="6DE5CEDA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Cytryna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C06BD5">
        <w:rPr>
          <w:rFonts w:ascii="Cambria" w:hAnsi="Cambria"/>
          <w:bCs/>
          <w:sz w:val="24"/>
          <w:szCs w:val="24"/>
        </w:rPr>
        <w:t>(cytryna pokrojona w plasterki i wyłożona na talerzykach).</w:t>
      </w:r>
      <w:r>
        <w:rPr>
          <w:rFonts w:ascii="Cambria" w:hAnsi="Cambria"/>
          <w:bCs/>
          <w:sz w:val="24"/>
          <w:szCs w:val="24"/>
        </w:rPr>
        <w:t xml:space="preserve"> </w:t>
      </w:r>
    </w:p>
    <w:p w14:paraId="1EB96B23" w14:textId="2E2C6449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Woda mineralna niegazowana z cytrusami i miętą w szklanych dzbanach  </w:t>
      </w:r>
    </w:p>
    <w:p w14:paraId="4A4FD2FD" w14:textId="014B5D5A" w:rsidR="00C06BD5" w:rsidRP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Woda </w:t>
      </w:r>
      <w:proofErr w:type="spellStart"/>
      <w:r w:rsidRPr="00C06BD5">
        <w:rPr>
          <w:rFonts w:ascii="Cambria" w:hAnsi="Cambria"/>
          <w:bCs/>
          <w:sz w:val="24"/>
          <w:szCs w:val="24"/>
        </w:rPr>
        <w:t>Cisowianka</w:t>
      </w:r>
      <w:proofErr w:type="spellEnd"/>
      <w:r w:rsidRPr="00C06BD5">
        <w:rPr>
          <w:rFonts w:ascii="Cambria" w:hAnsi="Cambria"/>
          <w:bCs/>
          <w:sz w:val="24"/>
          <w:szCs w:val="24"/>
        </w:rPr>
        <w:t xml:space="preserve"> </w:t>
      </w:r>
      <w:proofErr w:type="spellStart"/>
      <w:r w:rsidRPr="00C06BD5">
        <w:rPr>
          <w:rFonts w:ascii="Cambria" w:hAnsi="Cambria"/>
          <w:bCs/>
          <w:sz w:val="24"/>
          <w:szCs w:val="24"/>
        </w:rPr>
        <w:t>Perlage</w:t>
      </w:r>
      <w:proofErr w:type="spellEnd"/>
      <w:r w:rsidRPr="00C06BD5">
        <w:rPr>
          <w:rFonts w:ascii="Cambria" w:hAnsi="Cambria"/>
          <w:bCs/>
          <w:sz w:val="24"/>
          <w:szCs w:val="24"/>
        </w:rPr>
        <w:t xml:space="preserve"> gazowana w szklanych butelkach</w:t>
      </w:r>
      <w:r w:rsidR="00A77236">
        <w:rPr>
          <w:rFonts w:ascii="Cambria" w:hAnsi="Cambria"/>
          <w:bCs/>
          <w:sz w:val="24"/>
          <w:szCs w:val="24"/>
        </w:rPr>
        <w:t xml:space="preserve">  (lub równoważna</w:t>
      </w:r>
      <w:bookmarkStart w:id="0" w:name="_GoBack"/>
      <w:bookmarkEnd w:id="0"/>
      <w:r w:rsidR="00A77236">
        <w:rPr>
          <w:rFonts w:ascii="Cambria" w:hAnsi="Cambria"/>
          <w:bCs/>
          <w:sz w:val="24"/>
          <w:szCs w:val="24"/>
        </w:rPr>
        <w:t>)</w:t>
      </w:r>
    </w:p>
    <w:p w14:paraId="2BB51E80" w14:textId="39210C18" w:rsidR="00C06BD5" w:rsidRDefault="00C06BD5" w:rsidP="00C06BD5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Soki </w:t>
      </w:r>
      <w:proofErr w:type="spellStart"/>
      <w:r w:rsidRPr="00C06BD5">
        <w:rPr>
          <w:rFonts w:ascii="Cambria" w:hAnsi="Cambria"/>
          <w:bCs/>
          <w:sz w:val="24"/>
          <w:szCs w:val="24"/>
        </w:rPr>
        <w:t>Cappy</w:t>
      </w:r>
      <w:proofErr w:type="spellEnd"/>
      <w:r w:rsidRPr="00C06BD5">
        <w:rPr>
          <w:rFonts w:ascii="Cambria" w:hAnsi="Cambria"/>
          <w:bCs/>
          <w:sz w:val="24"/>
          <w:szCs w:val="24"/>
        </w:rPr>
        <w:t xml:space="preserve"> / jabłkowy i pomarańczowy / w szklanych dzbankach</w:t>
      </w:r>
      <w:r w:rsidR="00AF64C2" w:rsidRPr="00C06BD5">
        <w:rPr>
          <w:rFonts w:ascii="Cambria" w:hAnsi="Cambria"/>
          <w:bCs/>
          <w:sz w:val="24"/>
          <w:szCs w:val="24"/>
        </w:rPr>
        <w:t xml:space="preserve"> </w:t>
      </w:r>
      <w:r w:rsidR="00A77236">
        <w:rPr>
          <w:rFonts w:ascii="Cambria" w:hAnsi="Cambria"/>
          <w:bCs/>
          <w:sz w:val="24"/>
          <w:szCs w:val="24"/>
        </w:rPr>
        <w:t>(lub równoważny)</w:t>
      </w:r>
    </w:p>
    <w:p w14:paraId="3155A784" w14:textId="77777777" w:rsidR="00AF64C2" w:rsidRDefault="00AF64C2" w:rsidP="00AF64C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t xml:space="preserve">Miejsce </w:t>
      </w:r>
      <w:r w:rsidR="00591762">
        <w:rPr>
          <w:rFonts w:ascii="Cambria" w:hAnsi="Cambria"/>
          <w:b/>
          <w:sz w:val="26"/>
          <w:szCs w:val="26"/>
        </w:rPr>
        <w:t>świadczenia usługi</w:t>
      </w:r>
    </w:p>
    <w:p w14:paraId="4D4900D0" w14:textId="27EA246D" w:rsidR="00451A24" w:rsidRPr="00634DAD" w:rsidRDefault="002214C3" w:rsidP="00634DAD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</w:t>
      </w:r>
      <w:r w:rsidRPr="003C3511">
        <w:rPr>
          <w:rFonts w:ascii="Cambria" w:hAnsi="Cambria"/>
          <w:sz w:val="24"/>
          <w:szCs w:val="24"/>
        </w:rPr>
        <w:t>sług</w:t>
      </w:r>
      <w:r>
        <w:rPr>
          <w:rFonts w:ascii="Cambria" w:hAnsi="Cambria"/>
          <w:sz w:val="24"/>
          <w:szCs w:val="24"/>
        </w:rPr>
        <w:t>a</w:t>
      </w:r>
      <w:r w:rsidRPr="003C3511">
        <w:rPr>
          <w:rFonts w:ascii="Cambria" w:hAnsi="Cambria"/>
          <w:sz w:val="24"/>
          <w:szCs w:val="24"/>
        </w:rPr>
        <w:t xml:space="preserve"> cateringow</w:t>
      </w:r>
      <w:r>
        <w:rPr>
          <w:rFonts w:ascii="Cambria" w:hAnsi="Cambria"/>
          <w:sz w:val="24"/>
          <w:szCs w:val="24"/>
        </w:rPr>
        <w:t>a</w:t>
      </w:r>
      <w:r w:rsidRPr="003C3511">
        <w:rPr>
          <w:rFonts w:ascii="Cambria" w:hAnsi="Cambria"/>
          <w:sz w:val="24"/>
          <w:szCs w:val="24"/>
        </w:rPr>
        <w:t xml:space="preserve"> polegają</w:t>
      </w:r>
      <w:r>
        <w:rPr>
          <w:rFonts w:ascii="Cambria" w:hAnsi="Cambria"/>
          <w:sz w:val="24"/>
          <w:szCs w:val="24"/>
        </w:rPr>
        <w:t>ca</w:t>
      </w:r>
      <w:r w:rsidRPr="003C3511">
        <w:rPr>
          <w:rFonts w:ascii="Cambria" w:hAnsi="Cambria"/>
          <w:sz w:val="24"/>
          <w:szCs w:val="24"/>
        </w:rPr>
        <w:t xml:space="preserve"> na zorganizowaniu poczęstunku </w:t>
      </w:r>
      <w:r>
        <w:rPr>
          <w:rFonts w:ascii="Cambria" w:hAnsi="Cambria"/>
          <w:sz w:val="24"/>
          <w:szCs w:val="24"/>
        </w:rPr>
        <w:br/>
      </w:r>
      <w:r w:rsidRPr="003C3511">
        <w:rPr>
          <w:rFonts w:ascii="Cambria" w:hAnsi="Cambria"/>
          <w:sz w:val="24"/>
          <w:szCs w:val="24"/>
        </w:rPr>
        <w:t>w formie</w:t>
      </w:r>
      <w:r>
        <w:rPr>
          <w:rFonts w:ascii="Cambria" w:hAnsi="Cambria"/>
          <w:sz w:val="24"/>
          <w:szCs w:val="24"/>
        </w:rPr>
        <w:t xml:space="preserve"> „stołu/</w:t>
      </w:r>
      <w:r w:rsidRPr="003C3511">
        <w:rPr>
          <w:rFonts w:ascii="Cambria" w:hAnsi="Cambria"/>
          <w:sz w:val="24"/>
          <w:szCs w:val="24"/>
        </w:rPr>
        <w:t>bufetu</w:t>
      </w:r>
      <w:r>
        <w:rPr>
          <w:rFonts w:ascii="Cambria" w:hAnsi="Cambria"/>
          <w:sz w:val="24"/>
          <w:szCs w:val="24"/>
        </w:rPr>
        <w:t xml:space="preserve"> szwedzkiego” </w:t>
      </w:r>
      <w:r w:rsidR="00C77CD6" w:rsidRPr="00E870F3">
        <w:rPr>
          <w:rFonts w:ascii="Cambria" w:hAnsi="Cambria"/>
          <w:sz w:val="24"/>
          <w:szCs w:val="24"/>
        </w:rPr>
        <w:t>spożywanego</w:t>
      </w:r>
      <w:r w:rsidR="00E870F3">
        <w:rPr>
          <w:rFonts w:ascii="Cambria" w:hAnsi="Cambria"/>
          <w:sz w:val="24"/>
          <w:szCs w:val="24"/>
        </w:rPr>
        <w:t xml:space="preserve"> na</w:t>
      </w:r>
      <w:r w:rsidR="00C77CD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stojąco odbędzie się</w:t>
      </w:r>
      <w:r w:rsidR="00F839AC">
        <w:rPr>
          <w:rFonts w:ascii="Cambria" w:hAnsi="Cambria"/>
          <w:sz w:val="24"/>
          <w:szCs w:val="24"/>
        </w:rPr>
        <w:t xml:space="preserve"> w budynku Centrum Offshore </w:t>
      </w:r>
      <w:r w:rsidR="00F839AC" w:rsidRPr="000B6550">
        <w:rPr>
          <w:rFonts w:ascii="Cambria" w:hAnsi="Cambria"/>
          <w:sz w:val="24"/>
          <w:szCs w:val="24"/>
        </w:rPr>
        <w:t xml:space="preserve">Uniwersytetu Morskiego w Gdyni </w:t>
      </w:r>
      <w:r w:rsidR="000E0958">
        <w:rPr>
          <w:rFonts w:ascii="Cambria" w:hAnsi="Cambria"/>
          <w:sz w:val="24"/>
          <w:szCs w:val="24"/>
        </w:rPr>
        <w:br/>
      </w:r>
      <w:r w:rsidR="00F839AC" w:rsidRPr="000B6550">
        <w:rPr>
          <w:rFonts w:ascii="Cambria" w:hAnsi="Cambria"/>
          <w:sz w:val="24"/>
          <w:szCs w:val="24"/>
        </w:rPr>
        <w:t>(</w:t>
      </w:r>
      <w:r w:rsidR="00F839AC" w:rsidRPr="00EB74EF">
        <w:rPr>
          <w:rFonts w:ascii="Cambria" w:hAnsi="Cambria"/>
          <w:sz w:val="24"/>
          <w:szCs w:val="24"/>
        </w:rPr>
        <w:t>ul. Roberta de Plelo 20, Gdańsk</w:t>
      </w:r>
      <w:r w:rsidR="00F839AC" w:rsidRPr="000B6550">
        <w:rPr>
          <w:rFonts w:ascii="Cambria" w:hAnsi="Cambria"/>
          <w:sz w:val="24"/>
          <w:szCs w:val="24"/>
        </w:rPr>
        <w:t>)</w:t>
      </w:r>
      <w:r w:rsidR="007A284D">
        <w:rPr>
          <w:rFonts w:ascii="Cambria" w:hAnsi="Cambria"/>
          <w:sz w:val="24"/>
          <w:szCs w:val="24"/>
        </w:rPr>
        <w:t xml:space="preserve"> </w:t>
      </w:r>
      <w:r w:rsidR="007A284D" w:rsidRPr="00B66C31">
        <w:rPr>
          <w:rFonts w:ascii="Cambria" w:hAnsi="Cambria"/>
          <w:sz w:val="24"/>
          <w:szCs w:val="24"/>
        </w:rPr>
        <w:t xml:space="preserve">w sali konferencyjnej na parterze dla 200 osób </w:t>
      </w:r>
      <w:r w:rsidR="000E0958" w:rsidRPr="00E870F3">
        <w:rPr>
          <w:rFonts w:ascii="Cambria" w:hAnsi="Cambria"/>
          <w:sz w:val="24"/>
          <w:szCs w:val="24"/>
        </w:rPr>
        <w:t>i</w:t>
      </w:r>
      <w:r w:rsidR="007A284D" w:rsidRPr="00B66C31">
        <w:rPr>
          <w:rFonts w:ascii="Cambria" w:hAnsi="Cambria"/>
          <w:sz w:val="24"/>
          <w:szCs w:val="24"/>
        </w:rPr>
        <w:t xml:space="preserve"> w 2 salach konferencyjnych</w:t>
      </w:r>
      <w:r w:rsidR="000E0958">
        <w:rPr>
          <w:rFonts w:ascii="Cambria" w:hAnsi="Cambria"/>
          <w:sz w:val="24"/>
          <w:szCs w:val="24"/>
        </w:rPr>
        <w:t xml:space="preserve"> </w:t>
      </w:r>
      <w:r w:rsidR="000E0958" w:rsidRPr="00E870F3">
        <w:rPr>
          <w:rFonts w:ascii="Cambria" w:hAnsi="Cambria"/>
          <w:sz w:val="24"/>
          <w:szCs w:val="24"/>
        </w:rPr>
        <w:t xml:space="preserve">na piętrze oraz </w:t>
      </w:r>
      <w:r w:rsidR="007A284D" w:rsidRPr="00E870F3">
        <w:rPr>
          <w:rFonts w:ascii="Cambria" w:hAnsi="Cambria"/>
          <w:sz w:val="24"/>
          <w:szCs w:val="24"/>
        </w:rPr>
        <w:t xml:space="preserve"> </w:t>
      </w:r>
      <w:r w:rsidR="007A284D" w:rsidRPr="00B66C31">
        <w:rPr>
          <w:rFonts w:ascii="Cambria" w:hAnsi="Cambria"/>
          <w:sz w:val="24"/>
          <w:szCs w:val="24"/>
        </w:rPr>
        <w:t xml:space="preserve">na korytarzu w łączniku na piętrze dla </w:t>
      </w:r>
      <w:r w:rsidR="002447DE" w:rsidRPr="00B66C31">
        <w:rPr>
          <w:rFonts w:ascii="Cambria" w:hAnsi="Cambria"/>
          <w:sz w:val="24"/>
          <w:szCs w:val="24"/>
        </w:rPr>
        <w:t xml:space="preserve">łącznie </w:t>
      </w:r>
      <w:r w:rsidR="007A284D" w:rsidRPr="00B66C31">
        <w:rPr>
          <w:rFonts w:ascii="Cambria" w:hAnsi="Cambria"/>
          <w:sz w:val="24"/>
          <w:szCs w:val="24"/>
        </w:rPr>
        <w:t xml:space="preserve">200 osób. </w:t>
      </w:r>
      <w:r w:rsidR="008F1348" w:rsidRPr="00634DAD">
        <w:rPr>
          <w:rFonts w:ascii="Cambria" w:hAnsi="Cambria"/>
          <w:sz w:val="24"/>
          <w:szCs w:val="24"/>
        </w:rPr>
        <w:t>wg wskazanego menu.</w:t>
      </w:r>
    </w:p>
    <w:p w14:paraId="30CE9351" w14:textId="77777777" w:rsidR="008F1348" w:rsidRPr="008F1348" w:rsidRDefault="008F1348" w:rsidP="008F1348">
      <w:pPr>
        <w:pStyle w:val="Akapitzlist"/>
        <w:spacing w:line="360" w:lineRule="auto"/>
        <w:ind w:left="1440"/>
        <w:jc w:val="both"/>
        <w:rPr>
          <w:rFonts w:ascii="Cambria" w:hAnsi="Cambria"/>
          <w:color w:val="FF0000"/>
          <w:sz w:val="24"/>
          <w:szCs w:val="24"/>
        </w:rPr>
      </w:pPr>
    </w:p>
    <w:p w14:paraId="6A2E638F" w14:textId="77777777" w:rsidR="00AF64C2" w:rsidRDefault="00AF64C2" w:rsidP="002320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5106A">
        <w:rPr>
          <w:rFonts w:ascii="Cambria" w:hAnsi="Cambria"/>
          <w:b/>
          <w:sz w:val="26"/>
          <w:szCs w:val="26"/>
        </w:rPr>
        <w:t>Obsługa</w:t>
      </w:r>
    </w:p>
    <w:p w14:paraId="10AE5040" w14:textId="77777777" w:rsidR="00AF5C7F" w:rsidRDefault="00AF5C7F" w:rsidP="00AF5C7F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Wykonawca powinien zapewnić fachową i wykwalifikowaną obsługę</w:t>
      </w:r>
      <w:r w:rsidR="00DE5A9B">
        <w:rPr>
          <w:rFonts w:ascii="Cambria" w:hAnsi="Cambria"/>
          <w:sz w:val="24"/>
          <w:szCs w:val="24"/>
        </w:rPr>
        <w:t>,</w:t>
      </w:r>
      <w:r w:rsidRPr="00CA72A6">
        <w:rPr>
          <w:rFonts w:ascii="Cambria" w:hAnsi="Cambria"/>
          <w:sz w:val="24"/>
          <w:szCs w:val="24"/>
        </w:rPr>
        <w:t xml:space="preserve"> </w:t>
      </w:r>
      <w:r w:rsidR="00CA72A6">
        <w:rPr>
          <w:rFonts w:ascii="Cambria" w:hAnsi="Cambria"/>
          <w:sz w:val="24"/>
          <w:szCs w:val="24"/>
        </w:rPr>
        <w:br/>
      </w:r>
      <w:r w:rsidR="00E3698E" w:rsidRPr="00CA72A6">
        <w:rPr>
          <w:rFonts w:ascii="Cambria" w:hAnsi="Cambria"/>
          <w:sz w:val="24"/>
          <w:szCs w:val="24"/>
        </w:rPr>
        <w:t xml:space="preserve">w tym </w:t>
      </w:r>
      <w:r w:rsidR="000A04A0" w:rsidRPr="00CA72A6">
        <w:rPr>
          <w:rFonts w:ascii="Cambria" w:hAnsi="Cambria"/>
          <w:sz w:val="24"/>
          <w:szCs w:val="24"/>
        </w:rPr>
        <w:t xml:space="preserve">ciągłą </w:t>
      </w:r>
      <w:r w:rsidR="00E3698E" w:rsidRPr="00CA72A6">
        <w:rPr>
          <w:rFonts w:ascii="Cambria" w:hAnsi="Cambria"/>
          <w:sz w:val="24"/>
          <w:szCs w:val="24"/>
        </w:rPr>
        <w:t xml:space="preserve">obsługę kelnerską </w:t>
      </w:r>
      <w:r w:rsidRPr="00CA72A6">
        <w:rPr>
          <w:rFonts w:ascii="Cambria" w:hAnsi="Cambria"/>
          <w:sz w:val="24"/>
          <w:szCs w:val="24"/>
        </w:rPr>
        <w:t>gwarantującą właściwe i rzetelne wykonanie usługi, w tym bieżą</w:t>
      </w:r>
      <w:r w:rsidR="000A04A0" w:rsidRPr="00CA72A6">
        <w:rPr>
          <w:rFonts w:ascii="Cambria" w:hAnsi="Cambria"/>
          <w:sz w:val="24"/>
          <w:szCs w:val="24"/>
        </w:rPr>
        <w:t xml:space="preserve">ce, w miarę zużycia uzupełnianie </w:t>
      </w:r>
      <w:r w:rsidR="00F2249C" w:rsidRPr="00CA72A6">
        <w:rPr>
          <w:rFonts w:ascii="Cambria" w:hAnsi="Cambria"/>
          <w:sz w:val="24"/>
          <w:szCs w:val="24"/>
        </w:rPr>
        <w:t xml:space="preserve">dań </w:t>
      </w:r>
      <w:r w:rsidR="00F2249C" w:rsidRPr="00CA72A6">
        <w:rPr>
          <w:rFonts w:ascii="Cambria" w:hAnsi="Cambria"/>
          <w:sz w:val="24"/>
          <w:szCs w:val="24"/>
        </w:rPr>
        <w:br/>
        <w:t xml:space="preserve">i </w:t>
      </w:r>
      <w:r w:rsidR="000A04A0" w:rsidRPr="00CA72A6">
        <w:rPr>
          <w:rFonts w:ascii="Cambria" w:hAnsi="Cambria"/>
          <w:sz w:val="24"/>
          <w:szCs w:val="24"/>
        </w:rPr>
        <w:t>produktów</w:t>
      </w:r>
      <w:r w:rsidR="00F2249C" w:rsidRPr="00CA72A6">
        <w:rPr>
          <w:rFonts w:ascii="Cambria" w:hAnsi="Cambria"/>
          <w:sz w:val="24"/>
          <w:szCs w:val="24"/>
        </w:rPr>
        <w:t>, zastawy stołowej</w:t>
      </w:r>
      <w:r w:rsidR="000A04A0" w:rsidRPr="00CA72A6">
        <w:rPr>
          <w:rFonts w:ascii="Cambria" w:hAnsi="Cambria"/>
          <w:sz w:val="24"/>
          <w:szCs w:val="24"/>
        </w:rPr>
        <w:t xml:space="preserve"> oraz utrzymanie porządku podczas poczęstunku</w:t>
      </w:r>
      <w:r w:rsidR="00DE5A9B">
        <w:rPr>
          <w:rFonts w:ascii="Cambria" w:hAnsi="Cambria"/>
          <w:sz w:val="24"/>
          <w:szCs w:val="24"/>
        </w:rPr>
        <w:t>.</w:t>
      </w:r>
    </w:p>
    <w:p w14:paraId="0A495EED" w14:textId="77777777" w:rsidR="00CE7DAA" w:rsidRPr="00CA72A6" w:rsidRDefault="00CE7DAA" w:rsidP="00AF5C7F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Obsługa musi na bieżąco zabierać zużytą zastawę (talerze, sztućce, szklanki, filiżanki, miski) i uzupełniać ją czystą zastawą. </w:t>
      </w:r>
    </w:p>
    <w:p w14:paraId="3BCB5C00" w14:textId="5F0A79CF" w:rsidR="00E3698E" w:rsidRPr="00D01FF5" w:rsidRDefault="00E3698E" w:rsidP="000A04A0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lastRenderedPageBreak/>
        <w:t xml:space="preserve">Wykonawca powinien zapewnić obsługę, w tym obsługę kelnerską </w:t>
      </w:r>
      <w:r w:rsidR="00F2249C" w:rsidRPr="00CA72A6">
        <w:rPr>
          <w:rFonts w:ascii="Cambria" w:hAnsi="Cambria"/>
          <w:sz w:val="24"/>
          <w:szCs w:val="24"/>
        </w:rPr>
        <w:br/>
      </w:r>
      <w:r w:rsidRPr="00CA72A6">
        <w:rPr>
          <w:rFonts w:ascii="Cambria" w:hAnsi="Cambria"/>
          <w:sz w:val="24"/>
          <w:szCs w:val="24"/>
        </w:rPr>
        <w:t>w liczbie niezbędnej do szybkiego, sprawnego i bieżącego obsłużenia gości.</w:t>
      </w:r>
      <w:r w:rsidR="00F2249C" w:rsidRPr="00CA72A6">
        <w:rPr>
          <w:rFonts w:ascii="Cambria" w:hAnsi="Cambria"/>
          <w:sz w:val="24"/>
          <w:szCs w:val="24"/>
        </w:rPr>
        <w:t xml:space="preserve"> Minimum </w:t>
      </w:r>
      <w:r w:rsidR="00D01FF5" w:rsidRPr="00B66C31">
        <w:rPr>
          <w:rFonts w:ascii="Cambria" w:hAnsi="Cambria"/>
          <w:sz w:val="24"/>
          <w:szCs w:val="24"/>
        </w:rPr>
        <w:t xml:space="preserve">8 osób. </w:t>
      </w:r>
    </w:p>
    <w:p w14:paraId="039544CB" w14:textId="47801673" w:rsidR="00AF64C2" w:rsidRDefault="00AF5C7F" w:rsidP="00264171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Obsługa</w:t>
      </w:r>
      <w:r w:rsidR="00DE5A9B">
        <w:rPr>
          <w:rFonts w:ascii="Cambria" w:hAnsi="Cambria"/>
          <w:sz w:val="24"/>
          <w:szCs w:val="24"/>
        </w:rPr>
        <w:t xml:space="preserve">, </w:t>
      </w:r>
      <w:r w:rsidR="00E3698E" w:rsidRPr="00CA72A6">
        <w:rPr>
          <w:rFonts w:ascii="Cambria" w:hAnsi="Cambria"/>
          <w:sz w:val="24"/>
          <w:szCs w:val="24"/>
        </w:rPr>
        <w:t>w tym obsługa kelnerska</w:t>
      </w:r>
      <w:r w:rsidRPr="00CA72A6">
        <w:rPr>
          <w:rFonts w:ascii="Cambria" w:hAnsi="Cambria"/>
          <w:sz w:val="24"/>
          <w:szCs w:val="24"/>
        </w:rPr>
        <w:t xml:space="preserve"> realizująca usługę cateringową</w:t>
      </w:r>
      <w:r w:rsidR="00DE5A9B">
        <w:rPr>
          <w:rFonts w:ascii="Cambria" w:hAnsi="Cambria"/>
          <w:sz w:val="24"/>
          <w:szCs w:val="24"/>
        </w:rPr>
        <w:t xml:space="preserve">, </w:t>
      </w:r>
      <w:r w:rsidRPr="00CA72A6">
        <w:rPr>
          <w:rFonts w:ascii="Cambria" w:hAnsi="Cambria"/>
          <w:sz w:val="24"/>
          <w:szCs w:val="24"/>
        </w:rPr>
        <w:t>musi być ubrana</w:t>
      </w:r>
      <w:r w:rsidR="00E3698E" w:rsidRPr="00CA72A6">
        <w:rPr>
          <w:rFonts w:ascii="Cambria" w:hAnsi="Cambria"/>
          <w:sz w:val="24"/>
          <w:szCs w:val="24"/>
        </w:rPr>
        <w:t xml:space="preserve"> jednolicie,</w:t>
      </w:r>
      <w:r w:rsidRPr="00CA72A6">
        <w:rPr>
          <w:rFonts w:ascii="Cambria" w:hAnsi="Cambria"/>
          <w:sz w:val="24"/>
          <w:szCs w:val="24"/>
        </w:rPr>
        <w:t xml:space="preserve"> w odpowiedni, estetyczny strój</w:t>
      </w:r>
      <w:r w:rsidR="005D6CA5" w:rsidRPr="00CA72A6">
        <w:rPr>
          <w:rFonts w:ascii="Cambria" w:hAnsi="Cambria"/>
          <w:sz w:val="24"/>
          <w:szCs w:val="24"/>
        </w:rPr>
        <w:t xml:space="preserve"> adekwatny </w:t>
      </w:r>
      <w:r w:rsidR="00D01FF5">
        <w:rPr>
          <w:rFonts w:ascii="Cambria" w:hAnsi="Cambria"/>
          <w:sz w:val="24"/>
          <w:szCs w:val="24"/>
        </w:rPr>
        <w:br/>
      </w:r>
      <w:r w:rsidR="005D6CA5" w:rsidRPr="00CA72A6">
        <w:rPr>
          <w:rFonts w:ascii="Cambria" w:hAnsi="Cambria"/>
          <w:sz w:val="24"/>
          <w:szCs w:val="24"/>
        </w:rPr>
        <w:t xml:space="preserve">do uroczystości. </w:t>
      </w:r>
    </w:p>
    <w:p w14:paraId="17EA1D36" w14:textId="77777777" w:rsidR="00711ECE" w:rsidRPr="00CA72A6" w:rsidRDefault="00711ECE" w:rsidP="00711ECE">
      <w:pPr>
        <w:pStyle w:val="Akapitzlist"/>
        <w:spacing w:line="360" w:lineRule="auto"/>
        <w:ind w:left="1440"/>
        <w:jc w:val="both"/>
        <w:rPr>
          <w:rFonts w:ascii="Cambria" w:hAnsi="Cambria"/>
          <w:sz w:val="24"/>
          <w:szCs w:val="24"/>
        </w:rPr>
      </w:pPr>
    </w:p>
    <w:p w14:paraId="107CDC97" w14:textId="77777777" w:rsidR="00A57699" w:rsidRPr="00B66C31" w:rsidRDefault="002320AA" w:rsidP="00591762">
      <w:pPr>
        <w:pStyle w:val="Akapitzlist"/>
        <w:numPr>
          <w:ilvl w:val="0"/>
          <w:numId w:val="16"/>
        </w:numPr>
        <w:spacing w:line="360" w:lineRule="auto"/>
        <w:ind w:left="851" w:hanging="491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Dodatkowo </w:t>
      </w:r>
      <w:r w:rsidRPr="00B66C31">
        <w:rPr>
          <w:rFonts w:ascii="Cambria" w:hAnsi="Cambria"/>
          <w:b/>
          <w:sz w:val="26"/>
          <w:szCs w:val="26"/>
        </w:rPr>
        <w:t>Zamawiają</w:t>
      </w:r>
      <w:r w:rsidR="00AF5C7F" w:rsidRPr="00B66C31">
        <w:rPr>
          <w:rFonts w:ascii="Cambria" w:hAnsi="Cambria"/>
          <w:b/>
          <w:sz w:val="26"/>
          <w:szCs w:val="26"/>
        </w:rPr>
        <w:t>cy wymaga od W</w:t>
      </w:r>
      <w:r w:rsidRPr="00B66C31">
        <w:rPr>
          <w:rFonts w:ascii="Cambria" w:hAnsi="Cambria"/>
          <w:b/>
          <w:sz w:val="26"/>
          <w:szCs w:val="26"/>
        </w:rPr>
        <w:t>ykonawcy</w:t>
      </w:r>
      <w:r w:rsidR="002C734B" w:rsidRPr="00B66C31">
        <w:rPr>
          <w:rFonts w:ascii="Cambria" w:hAnsi="Cambria"/>
          <w:b/>
          <w:sz w:val="26"/>
          <w:szCs w:val="26"/>
        </w:rPr>
        <w:t>, że</w:t>
      </w:r>
      <w:r w:rsidR="00AF64C2" w:rsidRPr="00B66C31">
        <w:rPr>
          <w:rFonts w:ascii="Cambria" w:hAnsi="Cambria"/>
          <w:b/>
          <w:sz w:val="26"/>
          <w:szCs w:val="26"/>
        </w:rPr>
        <w:t>:</w:t>
      </w:r>
    </w:p>
    <w:p w14:paraId="1B129B98" w14:textId="3EC45466" w:rsidR="00C05ADE" w:rsidRDefault="002959C1" w:rsidP="002959C1">
      <w:pPr>
        <w:pStyle w:val="Akapitzlist"/>
        <w:spacing w:line="360" w:lineRule="auto"/>
        <w:ind w:left="1418" w:hanging="284"/>
        <w:jc w:val="both"/>
        <w:rPr>
          <w:rFonts w:ascii="Cambria" w:hAnsi="Cambria"/>
          <w:b/>
          <w:sz w:val="26"/>
          <w:szCs w:val="26"/>
        </w:rPr>
      </w:pPr>
      <w:r w:rsidRPr="00B66C31">
        <w:rPr>
          <w:rFonts w:ascii="Cambria" w:hAnsi="Cambria"/>
          <w:b/>
          <w:sz w:val="26"/>
          <w:szCs w:val="26"/>
        </w:rPr>
        <w:t xml:space="preserve">- </w:t>
      </w:r>
      <w:r w:rsidRPr="00B66C31">
        <w:rPr>
          <w:rFonts w:ascii="Cambria" w:hAnsi="Cambria"/>
          <w:b/>
          <w:sz w:val="26"/>
          <w:szCs w:val="26"/>
        </w:rPr>
        <w:tab/>
      </w:r>
      <w:r w:rsidRPr="00B66C31">
        <w:rPr>
          <w:rFonts w:ascii="Cambria" w:hAnsi="Cambria"/>
          <w:bCs/>
          <w:sz w:val="24"/>
          <w:szCs w:val="24"/>
        </w:rPr>
        <w:t xml:space="preserve">w uzgodnionym </w:t>
      </w:r>
      <w:r w:rsidR="0055474D" w:rsidRPr="00B66C31">
        <w:rPr>
          <w:rFonts w:ascii="Cambria" w:hAnsi="Cambria"/>
          <w:bCs/>
          <w:sz w:val="24"/>
          <w:szCs w:val="24"/>
        </w:rPr>
        <w:t xml:space="preserve">z Zamawiającym </w:t>
      </w:r>
      <w:r w:rsidRPr="00B66C31">
        <w:rPr>
          <w:rFonts w:ascii="Cambria" w:hAnsi="Cambria"/>
          <w:bCs/>
          <w:sz w:val="24"/>
          <w:szCs w:val="24"/>
        </w:rPr>
        <w:t xml:space="preserve">terminie </w:t>
      </w:r>
      <w:r w:rsidR="00A77236">
        <w:rPr>
          <w:rFonts w:ascii="Cambria" w:hAnsi="Cambria"/>
          <w:bCs/>
          <w:sz w:val="24"/>
          <w:szCs w:val="24"/>
        </w:rPr>
        <w:t>może zostać</w:t>
      </w:r>
      <w:r w:rsidRPr="00B66C31">
        <w:rPr>
          <w:rFonts w:ascii="Cambria" w:hAnsi="Cambria"/>
          <w:bCs/>
          <w:sz w:val="24"/>
          <w:szCs w:val="24"/>
        </w:rPr>
        <w:t xml:space="preserve"> przeprowadzona </w:t>
      </w:r>
      <w:r w:rsidR="0055474D" w:rsidRPr="00B66C31">
        <w:rPr>
          <w:rFonts w:ascii="Cambria" w:hAnsi="Cambria"/>
          <w:bCs/>
          <w:sz w:val="24"/>
          <w:szCs w:val="24"/>
        </w:rPr>
        <w:t>w</w:t>
      </w:r>
      <w:r w:rsidR="00C05ADE" w:rsidRPr="00B66C31">
        <w:rPr>
          <w:rFonts w:ascii="Cambria" w:hAnsi="Cambria"/>
          <w:bCs/>
          <w:sz w:val="24"/>
          <w:szCs w:val="24"/>
        </w:rPr>
        <w:t>izja lokalna</w:t>
      </w:r>
      <w:r w:rsidRPr="00B66C31">
        <w:rPr>
          <w:rFonts w:ascii="Cambria" w:hAnsi="Cambria"/>
          <w:bCs/>
          <w:sz w:val="24"/>
          <w:szCs w:val="24"/>
        </w:rPr>
        <w:t xml:space="preserve"> przez Wykonawcę w miejscu</w:t>
      </w:r>
      <w:r w:rsidR="0055474D" w:rsidRPr="00B66C31">
        <w:rPr>
          <w:rFonts w:ascii="Cambria" w:hAnsi="Cambria"/>
          <w:bCs/>
          <w:sz w:val="24"/>
          <w:szCs w:val="24"/>
        </w:rPr>
        <w:t xml:space="preserve"> wydarzenia</w:t>
      </w:r>
      <w:r w:rsidR="0055474D">
        <w:rPr>
          <w:rFonts w:ascii="Cambria" w:hAnsi="Cambria"/>
          <w:bCs/>
          <w:sz w:val="24"/>
          <w:szCs w:val="24"/>
        </w:rPr>
        <w:t xml:space="preserve">. Zamawiający poda osobę do kontaktu w tym zakresie. </w:t>
      </w:r>
    </w:p>
    <w:p w14:paraId="21275337" w14:textId="77777777" w:rsidR="002320AA" w:rsidRDefault="002320AA" w:rsidP="002320A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Oferowane dania i dodatki </w:t>
      </w:r>
      <w:r w:rsidR="002C734B">
        <w:rPr>
          <w:rFonts w:ascii="Cambria" w:hAnsi="Cambria"/>
          <w:sz w:val="24"/>
          <w:szCs w:val="24"/>
        </w:rPr>
        <w:t>zostaną przygotowane</w:t>
      </w:r>
      <w:r>
        <w:rPr>
          <w:rFonts w:ascii="Cambria" w:hAnsi="Cambria"/>
          <w:sz w:val="24"/>
          <w:szCs w:val="24"/>
        </w:rPr>
        <w:t xml:space="preserve"> estetycznie i elegancko </w:t>
      </w:r>
      <w:r w:rsidR="002C734B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z wykorzystaniem świeżych i wysokiej jakości produktów żywnościowych</w:t>
      </w:r>
      <w:r w:rsidR="00AF5C7F">
        <w:rPr>
          <w:rFonts w:ascii="Cambria" w:hAnsi="Cambria"/>
          <w:sz w:val="24"/>
          <w:szCs w:val="24"/>
        </w:rPr>
        <w:t>.</w:t>
      </w:r>
    </w:p>
    <w:p w14:paraId="7CB02DF5" w14:textId="77777777" w:rsidR="002320AA" w:rsidRDefault="002C734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Potrawy przygotowane będą</w:t>
      </w:r>
      <w:r w:rsidR="002320AA" w:rsidRPr="00AF5C7F">
        <w:rPr>
          <w:rFonts w:ascii="Cambria" w:hAnsi="Cambria"/>
          <w:sz w:val="24"/>
          <w:szCs w:val="24"/>
        </w:rPr>
        <w:t xml:space="preserve"> z surowców świeżych, naturalnych, mało przetworzonych, z ograniczoną ilością substancji konserwujących, zagęszczających, barwiących lub sztucznie aromatyzowanych. Posiłki nie mogą być </w:t>
      </w:r>
      <w:r>
        <w:rPr>
          <w:rFonts w:ascii="Cambria" w:hAnsi="Cambria"/>
          <w:sz w:val="24"/>
          <w:szCs w:val="24"/>
        </w:rPr>
        <w:t>wykonane</w:t>
      </w:r>
      <w:r w:rsidR="002320AA" w:rsidRPr="00AF5C7F">
        <w:rPr>
          <w:rFonts w:ascii="Cambria" w:hAnsi="Cambria"/>
          <w:sz w:val="24"/>
          <w:szCs w:val="24"/>
        </w:rPr>
        <w:t xml:space="preserve"> z produktów typu instant, sosów w pudełku oraz produktów gotowych. W przypadku produktów przetworzonych, takich jak kawa, herbata, woda, cukier, mleko, itp. zobowiązuje się Wykonawcę, </w:t>
      </w:r>
      <w:r w:rsidR="002320AA" w:rsidRPr="00AF5C7F">
        <w:rPr>
          <w:rFonts w:ascii="Cambria" w:hAnsi="Cambria"/>
          <w:sz w:val="24"/>
          <w:szCs w:val="24"/>
        </w:rPr>
        <w:br/>
        <w:t>że będą one posiadać datę przydatności do spożycia wygasającą nie wcześniej niż na 1 miesiąc przed dniem wykonania usług.</w:t>
      </w:r>
    </w:p>
    <w:p w14:paraId="0DE00D10" w14:textId="77777777" w:rsidR="00AF5C7F" w:rsidRDefault="00FA4522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Posiłki przyrządzane będą</w:t>
      </w:r>
      <w:r w:rsidR="00AF5C7F" w:rsidRPr="003B424F">
        <w:rPr>
          <w:rFonts w:ascii="Cambria" w:hAnsi="Cambria"/>
          <w:sz w:val="24"/>
          <w:szCs w:val="24"/>
        </w:rPr>
        <w:t xml:space="preserve"> w dniu świadczenia usług</w:t>
      </w:r>
      <w:r w:rsidR="00AF5C7F">
        <w:rPr>
          <w:rFonts w:ascii="Cambria" w:hAnsi="Cambria"/>
          <w:sz w:val="24"/>
          <w:szCs w:val="24"/>
        </w:rPr>
        <w:t>i.</w:t>
      </w:r>
    </w:p>
    <w:p w14:paraId="6761D86E" w14:textId="07A74EE4" w:rsidR="00AF5C7F" w:rsidRDefault="004F35C6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>Wykonawca zapewni</w:t>
      </w:r>
      <w:r w:rsidR="00AF5C7F" w:rsidRPr="00B66C31">
        <w:rPr>
          <w:rFonts w:ascii="Cambria" w:hAnsi="Cambria"/>
          <w:sz w:val="24"/>
          <w:szCs w:val="24"/>
        </w:rPr>
        <w:t xml:space="preserve"> </w:t>
      </w:r>
      <w:r w:rsidR="00AF5C7F">
        <w:rPr>
          <w:rFonts w:ascii="Cambria" w:hAnsi="Cambria"/>
          <w:sz w:val="24"/>
          <w:szCs w:val="24"/>
        </w:rPr>
        <w:t xml:space="preserve">estetyczne tabliczki z nazwą serwowanych potraw oraz napisem </w:t>
      </w:r>
      <w:r w:rsidR="00FA4522">
        <w:rPr>
          <w:rFonts w:ascii="Cambria" w:hAnsi="Cambria"/>
          <w:sz w:val="24"/>
          <w:szCs w:val="24"/>
        </w:rPr>
        <w:t xml:space="preserve"> na termosach </w:t>
      </w:r>
      <w:r w:rsidR="00AF5C7F">
        <w:rPr>
          <w:rFonts w:ascii="Cambria" w:hAnsi="Cambria"/>
          <w:sz w:val="24"/>
          <w:szCs w:val="24"/>
        </w:rPr>
        <w:t>KAWA, HERBATA lub WRZĄTEK</w:t>
      </w:r>
      <w:r w:rsidR="00E3698E">
        <w:rPr>
          <w:rFonts w:ascii="Cambria" w:hAnsi="Cambria"/>
          <w:sz w:val="24"/>
          <w:szCs w:val="24"/>
        </w:rPr>
        <w:t xml:space="preserve">. </w:t>
      </w:r>
      <w:r w:rsidR="00FA4522">
        <w:rPr>
          <w:rFonts w:ascii="Cambria" w:hAnsi="Cambria"/>
          <w:sz w:val="24"/>
          <w:szCs w:val="24"/>
        </w:rPr>
        <w:t xml:space="preserve">Wszystkie nazwy powinny być w języku </w:t>
      </w:r>
      <w:r w:rsidR="00E3698E">
        <w:rPr>
          <w:rFonts w:ascii="Cambria" w:hAnsi="Cambria"/>
          <w:sz w:val="24"/>
          <w:szCs w:val="24"/>
        </w:rPr>
        <w:t xml:space="preserve">polskim i angielskim. </w:t>
      </w:r>
    </w:p>
    <w:p w14:paraId="2FB8E7F4" w14:textId="63D17602" w:rsidR="00767E48" w:rsidRDefault="00E5591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we wł</w:t>
      </w:r>
      <w:r w:rsidR="002361C6">
        <w:rPr>
          <w:rFonts w:ascii="Cambria" w:hAnsi="Cambria"/>
          <w:sz w:val="24"/>
          <w:szCs w:val="24"/>
        </w:rPr>
        <w:t>asnym zakresie wszelkie</w:t>
      </w:r>
      <w:r>
        <w:rPr>
          <w:rFonts w:ascii="Cambria" w:hAnsi="Cambria"/>
          <w:sz w:val="24"/>
          <w:szCs w:val="24"/>
        </w:rPr>
        <w:t xml:space="preserve"> wyposaż</w:t>
      </w:r>
      <w:r w:rsidR="002361C6">
        <w:rPr>
          <w:rFonts w:ascii="Cambria" w:hAnsi="Cambria"/>
          <w:sz w:val="24"/>
          <w:szCs w:val="24"/>
        </w:rPr>
        <w:t>enie</w:t>
      </w:r>
      <w:r>
        <w:rPr>
          <w:rFonts w:ascii="Cambria" w:hAnsi="Cambria"/>
          <w:sz w:val="24"/>
          <w:szCs w:val="24"/>
        </w:rPr>
        <w:t xml:space="preserve"> niezbę</w:t>
      </w:r>
      <w:r w:rsidR="002361C6">
        <w:rPr>
          <w:rFonts w:ascii="Cambria" w:hAnsi="Cambria"/>
          <w:sz w:val="24"/>
          <w:szCs w:val="24"/>
        </w:rPr>
        <w:t>dne</w:t>
      </w:r>
      <w:r>
        <w:rPr>
          <w:rFonts w:ascii="Cambria" w:hAnsi="Cambria"/>
          <w:sz w:val="24"/>
          <w:szCs w:val="24"/>
        </w:rPr>
        <w:t xml:space="preserve"> do w</w:t>
      </w:r>
      <w:r w:rsidR="0014237A">
        <w:rPr>
          <w:rFonts w:ascii="Cambria" w:hAnsi="Cambria"/>
          <w:sz w:val="24"/>
          <w:szCs w:val="24"/>
        </w:rPr>
        <w:t>ykonania usługi (</w:t>
      </w:r>
      <w:r w:rsidR="004F35C6" w:rsidRPr="00B66C31">
        <w:rPr>
          <w:rFonts w:ascii="Cambria" w:hAnsi="Cambria"/>
          <w:sz w:val="24"/>
          <w:szCs w:val="24"/>
        </w:rPr>
        <w:t>stoły do ustawienia „szwedzkiego stołu/bufetu”</w:t>
      </w:r>
      <w:r w:rsidR="002447DE" w:rsidRPr="00B66C31">
        <w:rPr>
          <w:rFonts w:ascii="Cambria" w:hAnsi="Cambria"/>
          <w:sz w:val="24"/>
          <w:szCs w:val="24"/>
        </w:rPr>
        <w:t xml:space="preserve"> i inne potrzebne meble bufetowe</w:t>
      </w:r>
      <w:r w:rsidR="004F35C6" w:rsidRPr="00B66C31">
        <w:rPr>
          <w:rFonts w:ascii="Cambria" w:hAnsi="Cambria"/>
          <w:sz w:val="24"/>
          <w:szCs w:val="24"/>
        </w:rPr>
        <w:t xml:space="preserve">, </w:t>
      </w:r>
      <w:r w:rsidR="0014237A">
        <w:rPr>
          <w:rFonts w:ascii="Cambria" w:hAnsi="Cambria"/>
          <w:sz w:val="24"/>
          <w:szCs w:val="24"/>
        </w:rPr>
        <w:t xml:space="preserve">stoliki </w:t>
      </w:r>
      <w:r>
        <w:rPr>
          <w:rFonts w:ascii="Cambria" w:hAnsi="Cambria"/>
          <w:sz w:val="24"/>
          <w:szCs w:val="24"/>
        </w:rPr>
        <w:t xml:space="preserve">koktajlowe, niezbędny sprzęt bufetowy, termosy gastronomiczne typu konferencyjnego, szklane dzbanki, urządzenia grzewcze, </w:t>
      </w:r>
      <w:r w:rsidR="00FA4522">
        <w:rPr>
          <w:rFonts w:ascii="Cambria" w:hAnsi="Cambria"/>
          <w:sz w:val="24"/>
          <w:szCs w:val="24"/>
        </w:rPr>
        <w:t xml:space="preserve">elementy </w:t>
      </w:r>
      <w:r>
        <w:rPr>
          <w:rFonts w:ascii="Cambria" w:hAnsi="Cambria"/>
          <w:sz w:val="24"/>
          <w:szCs w:val="24"/>
        </w:rPr>
        <w:t>aranża</w:t>
      </w:r>
      <w:r w:rsidR="00FA4522">
        <w:rPr>
          <w:rFonts w:ascii="Cambria" w:hAnsi="Cambria"/>
          <w:sz w:val="24"/>
          <w:szCs w:val="24"/>
        </w:rPr>
        <w:t>cji</w:t>
      </w:r>
      <w:r>
        <w:rPr>
          <w:rFonts w:ascii="Cambria" w:hAnsi="Cambria"/>
          <w:sz w:val="24"/>
          <w:szCs w:val="24"/>
        </w:rPr>
        <w:t xml:space="preserve"> stołów, naczynia</w:t>
      </w:r>
      <w:r w:rsidR="002447DE">
        <w:rPr>
          <w:rFonts w:ascii="Cambria" w:hAnsi="Cambria"/>
          <w:sz w:val="24"/>
          <w:szCs w:val="24"/>
        </w:rPr>
        <w:t>, zastawę porcelanową i szklaną, sztućce</w:t>
      </w:r>
      <w:r>
        <w:rPr>
          <w:rFonts w:ascii="Cambria" w:hAnsi="Cambria"/>
          <w:sz w:val="24"/>
          <w:szCs w:val="24"/>
        </w:rPr>
        <w:t xml:space="preserve"> itp.). </w:t>
      </w:r>
    </w:p>
    <w:p w14:paraId="63A73602" w14:textId="71A7EEC2" w:rsidR="00767E48" w:rsidRPr="00135BB1" w:rsidRDefault="00767E48" w:rsidP="00135BB1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jednolite, gładkie, bez żadnych wzorów obrusy</w:t>
      </w:r>
      <w:r w:rsidR="002447DE">
        <w:rPr>
          <w:rFonts w:ascii="Cambria" w:hAnsi="Cambria"/>
          <w:sz w:val="24"/>
          <w:szCs w:val="24"/>
        </w:rPr>
        <w:t>/ elastyczne pokrowce</w:t>
      </w:r>
      <w:r>
        <w:rPr>
          <w:rFonts w:ascii="Cambria" w:hAnsi="Cambria"/>
          <w:sz w:val="24"/>
          <w:szCs w:val="24"/>
        </w:rPr>
        <w:t xml:space="preserve"> w kolorze biał</w:t>
      </w:r>
      <w:r w:rsidR="0040723D">
        <w:rPr>
          <w:rFonts w:ascii="Cambria" w:hAnsi="Cambria"/>
          <w:sz w:val="24"/>
          <w:szCs w:val="24"/>
        </w:rPr>
        <w:t xml:space="preserve">ym lub </w:t>
      </w:r>
      <w:r>
        <w:rPr>
          <w:rFonts w:ascii="Cambria" w:hAnsi="Cambria"/>
          <w:sz w:val="24"/>
          <w:szCs w:val="24"/>
        </w:rPr>
        <w:t xml:space="preserve">granatowym do przykrycia </w:t>
      </w:r>
      <w:r>
        <w:rPr>
          <w:rFonts w:ascii="Cambria" w:hAnsi="Cambria"/>
          <w:sz w:val="24"/>
          <w:szCs w:val="24"/>
        </w:rPr>
        <w:lastRenderedPageBreak/>
        <w:t>stolików wykorzystanych do „szwedzkiego stołu/bufetu”.</w:t>
      </w:r>
      <w:r w:rsidR="00135BB1">
        <w:rPr>
          <w:rFonts w:ascii="Cambria" w:hAnsi="Cambria"/>
          <w:sz w:val="24"/>
          <w:szCs w:val="24"/>
        </w:rPr>
        <w:t xml:space="preserve"> Wszystkie stoły muszą posiadać obrusy</w:t>
      </w:r>
      <w:r w:rsidR="002447DE">
        <w:rPr>
          <w:rFonts w:ascii="Cambria" w:hAnsi="Cambria"/>
          <w:sz w:val="24"/>
          <w:szCs w:val="24"/>
        </w:rPr>
        <w:t>/ elastyczne pokrowce</w:t>
      </w:r>
      <w:r w:rsidR="00135BB1">
        <w:rPr>
          <w:rFonts w:ascii="Cambria" w:hAnsi="Cambria"/>
          <w:sz w:val="24"/>
          <w:szCs w:val="24"/>
        </w:rPr>
        <w:t xml:space="preserve"> w tym samym kolorze.  </w:t>
      </w:r>
    </w:p>
    <w:p w14:paraId="20CFD7AD" w14:textId="694F0769" w:rsidR="00767E48" w:rsidRPr="00B66C31" w:rsidRDefault="00767E48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stoły koktajlowe w ilości odpowiedniej dla ilości gości (</w:t>
      </w:r>
      <w:r w:rsidR="00F839AC">
        <w:rPr>
          <w:rFonts w:ascii="Cambria" w:hAnsi="Cambria"/>
          <w:sz w:val="24"/>
          <w:szCs w:val="24"/>
        </w:rPr>
        <w:t>400</w:t>
      </w:r>
      <w:r>
        <w:rPr>
          <w:rFonts w:ascii="Cambria" w:hAnsi="Cambria"/>
          <w:sz w:val="24"/>
          <w:szCs w:val="24"/>
        </w:rPr>
        <w:t xml:space="preserve"> osób)</w:t>
      </w:r>
      <w:r w:rsidR="00205573">
        <w:rPr>
          <w:rFonts w:ascii="Cambria" w:hAnsi="Cambria"/>
          <w:sz w:val="24"/>
          <w:szCs w:val="24"/>
        </w:rPr>
        <w:t xml:space="preserve">, </w:t>
      </w:r>
      <w:r w:rsidR="00205573" w:rsidRPr="00634DAD">
        <w:rPr>
          <w:rFonts w:ascii="Cambria" w:hAnsi="Cambria"/>
          <w:sz w:val="24"/>
          <w:szCs w:val="24"/>
        </w:rPr>
        <w:t>które zostaną rozstawione</w:t>
      </w:r>
      <w:r w:rsidR="00205573" w:rsidRPr="00B66C31">
        <w:rPr>
          <w:rFonts w:ascii="Cambria" w:hAnsi="Cambria"/>
          <w:sz w:val="24"/>
          <w:szCs w:val="24"/>
        </w:rPr>
        <w:t xml:space="preserve"> w </w:t>
      </w:r>
      <w:r w:rsidR="007F7164" w:rsidRPr="00B66C31">
        <w:rPr>
          <w:rFonts w:ascii="Cambria" w:hAnsi="Cambria"/>
          <w:sz w:val="24"/>
          <w:szCs w:val="24"/>
        </w:rPr>
        <w:t xml:space="preserve">sali konferencyjnej na parterze oraz w </w:t>
      </w:r>
      <w:r w:rsidR="00205573" w:rsidRPr="00B66C31">
        <w:rPr>
          <w:rFonts w:ascii="Cambria" w:hAnsi="Cambria"/>
          <w:sz w:val="24"/>
          <w:szCs w:val="24"/>
        </w:rPr>
        <w:t>h</w:t>
      </w:r>
      <w:r w:rsidR="004F35C6" w:rsidRPr="00B66C31">
        <w:rPr>
          <w:rFonts w:ascii="Cambria" w:hAnsi="Cambria"/>
          <w:sz w:val="24"/>
          <w:szCs w:val="24"/>
        </w:rPr>
        <w:t>o</w:t>
      </w:r>
      <w:r w:rsidR="00205573" w:rsidRPr="00B66C31">
        <w:rPr>
          <w:rFonts w:ascii="Cambria" w:hAnsi="Cambria"/>
          <w:sz w:val="24"/>
          <w:szCs w:val="24"/>
        </w:rPr>
        <w:t xml:space="preserve">lu na parterze </w:t>
      </w:r>
      <w:r w:rsidR="003A29A5" w:rsidRPr="00B66C31">
        <w:rPr>
          <w:rFonts w:ascii="Cambria" w:hAnsi="Cambria"/>
          <w:sz w:val="24"/>
          <w:szCs w:val="24"/>
        </w:rPr>
        <w:t xml:space="preserve">przy tej sali w  budynku </w:t>
      </w:r>
      <w:r w:rsidR="00205573" w:rsidRPr="00B66C31">
        <w:rPr>
          <w:rFonts w:ascii="Cambria" w:hAnsi="Cambria"/>
          <w:sz w:val="24"/>
          <w:szCs w:val="24"/>
        </w:rPr>
        <w:t>Centrum Offshore</w:t>
      </w:r>
      <w:r w:rsidR="003A29A5" w:rsidRPr="00B66C31">
        <w:rPr>
          <w:rFonts w:ascii="Cambria" w:hAnsi="Cambria"/>
          <w:sz w:val="24"/>
          <w:szCs w:val="24"/>
        </w:rPr>
        <w:t>, a także w</w:t>
      </w:r>
      <w:r w:rsidR="00205573" w:rsidRPr="00B66C31">
        <w:rPr>
          <w:rFonts w:ascii="Cambria" w:hAnsi="Cambria"/>
          <w:sz w:val="24"/>
          <w:szCs w:val="24"/>
        </w:rPr>
        <w:t xml:space="preserve"> łączniku i salach konferencyjnych na piętrze</w:t>
      </w:r>
      <w:r w:rsidRPr="00B66C31">
        <w:rPr>
          <w:rFonts w:ascii="Cambria" w:hAnsi="Cambria"/>
          <w:sz w:val="24"/>
          <w:szCs w:val="24"/>
        </w:rPr>
        <w:t xml:space="preserve">. </w:t>
      </w:r>
      <w:r w:rsidR="003A29A5" w:rsidRPr="00B66C31">
        <w:rPr>
          <w:rFonts w:ascii="Cambria" w:hAnsi="Cambria"/>
          <w:sz w:val="24"/>
          <w:szCs w:val="24"/>
        </w:rPr>
        <w:t>Rozstawienie stołów koktajlowych w</w:t>
      </w:r>
      <w:r w:rsidR="007F7164" w:rsidRPr="00B66C31">
        <w:rPr>
          <w:rFonts w:ascii="Cambria" w:hAnsi="Cambria"/>
          <w:sz w:val="24"/>
          <w:szCs w:val="24"/>
        </w:rPr>
        <w:t xml:space="preserve"> holu na parterze </w:t>
      </w:r>
      <w:r w:rsidR="003A29A5" w:rsidRPr="00B66C31">
        <w:rPr>
          <w:rFonts w:ascii="Cambria" w:hAnsi="Cambria"/>
          <w:sz w:val="24"/>
          <w:szCs w:val="24"/>
        </w:rPr>
        <w:t xml:space="preserve">powinno odbyć się </w:t>
      </w:r>
      <w:r w:rsidR="007F7164" w:rsidRPr="00B66C31">
        <w:rPr>
          <w:rFonts w:ascii="Cambria" w:hAnsi="Cambria"/>
          <w:sz w:val="24"/>
          <w:szCs w:val="24"/>
        </w:rPr>
        <w:t xml:space="preserve">w momencie zakończenia części oficjalnej uroczystości (rozstawienie stolików koktajlowych nie może zaburzyć trwającej uroczystości). </w:t>
      </w:r>
    </w:p>
    <w:p w14:paraId="58ACA55B" w14:textId="17808353" w:rsidR="004F35C6" w:rsidRPr="00B66C31" w:rsidRDefault="004F35C6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Wykonawca zapewni stoły do ustawienia „szwedzkiego bufetu” w ilości odpowiedniej dla ilości serwowanych dań i ilości gości w sali konferencyjnej na parterze </w:t>
      </w:r>
      <w:r w:rsidR="007F7164" w:rsidRPr="00B66C31">
        <w:rPr>
          <w:rFonts w:ascii="Cambria" w:hAnsi="Cambria"/>
          <w:sz w:val="24"/>
          <w:szCs w:val="24"/>
        </w:rPr>
        <w:t xml:space="preserve">i </w:t>
      </w:r>
      <w:r w:rsidRPr="00B66C31">
        <w:rPr>
          <w:rFonts w:ascii="Cambria" w:hAnsi="Cambria"/>
          <w:sz w:val="24"/>
          <w:szCs w:val="24"/>
        </w:rPr>
        <w:t>w 2 salach konferencyjnych na piętrze</w:t>
      </w:r>
      <w:r w:rsidR="000E0958">
        <w:rPr>
          <w:rFonts w:ascii="Cambria" w:hAnsi="Cambria"/>
          <w:sz w:val="24"/>
          <w:szCs w:val="24"/>
        </w:rPr>
        <w:t>.</w:t>
      </w:r>
    </w:p>
    <w:p w14:paraId="6091BF5E" w14:textId="527F7100" w:rsidR="005E62E9" w:rsidRPr="00FA2C01" w:rsidRDefault="005E62E9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Poczęstunek realizowany jest w formie bufetu szwedzkiego na stojąco, dlatego Wykonawca nie musi dostarczać krzeseł.</w:t>
      </w:r>
      <w:r w:rsidR="00FA2C01">
        <w:rPr>
          <w:rFonts w:ascii="Cambria" w:hAnsi="Cambria"/>
          <w:color w:val="FF0000"/>
          <w:sz w:val="24"/>
          <w:szCs w:val="24"/>
        </w:rPr>
        <w:t xml:space="preserve"> </w:t>
      </w:r>
    </w:p>
    <w:p w14:paraId="06900C05" w14:textId="483D75E0" w:rsidR="00FA2C01" w:rsidRPr="00B66C31" w:rsidRDefault="00FA2C01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Dostarczone przez Wykonawcę elementy wyposażenia muszą być estetyczne i stabilne. </w:t>
      </w:r>
    </w:p>
    <w:p w14:paraId="526769D7" w14:textId="7A7B2A56" w:rsidR="00E5591B" w:rsidRDefault="00767E48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okrycie stołów koktajlowych jednolitymi, elastycznymi pokrowcami w kolorze białym, lub granatowym. Wszystkie stoły </w:t>
      </w:r>
      <w:r w:rsidR="0099382E">
        <w:rPr>
          <w:rFonts w:ascii="Cambria" w:hAnsi="Cambria"/>
          <w:sz w:val="24"/>
          <w:szCs w:val="24"/>
        </w:rPr>
        <w:t xml:space="preserve">koktajlowe </w:t>
      </w:r>
      <w:r w:rsidR="00440452">
        <w:rPr>
          <w:rFonts w:ascii="Cambria" w:hAnsi="Cambria"/>
          <w:sz w:val="24"/>
          <w:szCs w:val="24"/>
        </w:rPr>
        <w:t xml:space="preserve">muszą posiadać pokrowce w tym samym kolorze. </w:t>
      </w:r>
      <w:r w:rsidR="00E5591B">
        <w:rPr>
          <w:rFonts w:ascii="Cambria" w:hAnsi="Cambria"/>
          <w:sz w:val="24"/>
          <w:szCs w:val="24"/>
        </w:rPr>
        <w:t xml:space="preserve"> </w:t>
      </w:r>
    </w:p>
    <w:p w14:paraId="64543E23" w14:textId="4C67554E" w:rsidR="0040723D" w:rsidRPr="005E62E9" w:rsidRDefault="00767E48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musi zapewnić</w:t>
      </w:r>
      <w:r w:rsidR="00591762">
        <w:rPr>
          <w:rFonts w:ascii="Cambria" w:hAnsi="Cambria"/>
          <w:sz w:val="24"/>
          <w:szCs w:val="24"/>
        </w:rPr>
        <w:t xml:space="preserve"> własną, elegancką</w:t>
      </w:r>
      <w:r w:rsidR="00135BB1">
        <w:rPr>
          <w:rFonts w:ascii="Cambria" w:hAnsi="Cambria"/>
          <w:sz w:val="24"/>
          <w:szCs w:val="24"/>
        </w:rPr>
        <w:t>, ceramiczną</w:t>
      </w:r>
      <w:r w:rsidR="00591762"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zastawę stołową służącą zarówno do spożywania</w:t>
      </w:r>
      <w:r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(</w:t>
      </w:r>
      <w:r>
        <w:rPr>
          <w:rFonts w:ascii="Cambria" w:hAnsi="Cambria"/>
          <w:sz w:val="24"/>
          <w:szCs w:val="24"/>
        </w:rPr>
        <w:t>tj. m.in.: talerze, talerzyki, miseczki do zupy, filiżanki, szklanki, sztućce</w:t>
      </w:r>
      <w:r w:rsidR="00264171">
        <w:rPr>
          <w:rFonts w:ascii="Cambria" w:hAnsi="Cambria"/>
          <w:sz w:val="24"/>
          <w:szCs w:val="24"/>
        </w:rPr>
        <w:t>), jak i podawania potraw oraz napojów, która jest</w:t>
      </w:r>
      <w:r>
        <w:rPr>
          <w:rFonts w:ascii="Cambria" w:hAnsi="Cambria"/>
          <w:sz w:val="24"/>
          <w:szCs w:val="24"/>
        </w:rPr>
        <w:t xml:space="preserve"> niezbę</w:t>
      </w:r>
      <w:r w:rsidR="00264171">
        <w:rPr>
          <w:rFonts w:ascii="Cambria" w:hAnsi="Cambria"/>
          <w:sz w:val="24"/>
          <w:szCs w:val="24"/>
        </w:rPr>
        <w:t>dna</w:t>
      </w:r>
      <w:r>
        <w:rPr>
          <w:rFonts w:ascii="Cambria" w:hAnsi="Cambria"/>
          <w:sz w:val="24"/>
          <w:szCs w:val="24"/>
        </w:rPr>
        <w:t xml:space="preserve"> do prawidłowej realizacji usługi.</w:t>
      </w:r>
      <w:r w:rsidR="00264171">
        <w:rPr>
          <w:rFonts w:ascii="Cambria" w:hAnsi="Cambria"/>
          <w:sz w:val="24"/>
          <w:szCs w:val="24"/>
        </w:rPr>
        <w:t xml:space="preserve"> Liczba filiżanek, szklanek, sztućców oraz talerzy </w:t>
      </w:r>
      <w:r w:rsidR="00F52385">
        <w:rPr>
          <w:rFonts w:ascii="Cambria" w:hAnsi="Cambria"/>
          <w:sz w:val="24"/>
          <w:szCs w:val="24"/>
        </w:rPr>
        <w:t xml:space="preserve">w liczbie co najmniej 40 proc. większej niż liczba osób. </w:t>
      </w:r>
      <w:r w:rsidR="0040723D" w:rsidRPr="005E62E9">
        <w:rPr>
          <w:rFonts w:ascii="Cambria" w:hAnsi="Cambria"/>
          <w:sz w:val="24"/>
          <w:szCs w:val="24"/>
        </w:rPr>
        <w:t xml:space="preserve">Nie dopuszcza się </w:t>
      </w:r>
      <w:r w:rsidR="00E3698E" w:rsidRPr="005E62E9">
        <w:rPr>
          <w:rFonts w:ascii="Cambria" w:hAnsi="Cambria"/>
          <w:sz w:val="24"/>
          <w:szCs w:val="24"/>
        </w:rPr>
        <w:t xml:space="preserve">stosowania na używanej zastawie stołowej i innych akcesoriach żadnych wyraźnie widocznych logotypów, czy graficznych wzorów. </w:t>
      </w:r>
      <w:r w:rsidR="005E62E9">
        <w:rPr>
          <w:rFonts w:ascii="Cambria" w:hAnsi="Cambria"/>
          <w:sz w:val="24"/>
          <w:szCs w:val="24"/>
        </w:rPr>
        <w:t xml:space="preserve">Zamawiający nie dopuszcza do serowania i spożywania potraw oraz </w:t>
      </w:r>
      <w:r w:rsidR="00C6463E">
        <w:rPr>
          <w:rFonts w:ascii="Cambria" w:hAnsi="Cambria"/>
          <w:sz w:val="24"/>
          <w:szCs w:val="24"/>
        </w:rPr>
        <w:t xml:space="preserve">napojów </w:t>
      </w:r>
      <w:r w:rsidR="005E62E9">
        <w:rPr>
          <w:rFonts w:ascii="Cambria" w:hAnsi="Cambria"/>
          <w:sz w:val="24"/>
          <w:szCs w:val="24"/>
        </w:rPr>
        <w:t xml:space="preserve">zestawów jednorazowych lub z tworzyw sztucznych. </w:t>
      </w:r>
    </w:p>
    <w:p w14:paraId="5B7A1062" w14:textId="77777777" w:rsidR="00E3698E" w:rsidRDefault="00E3698E" w:rsidP="00767E4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Dania gorące </w:t>
      </w:r>
      <w:r w:rsidR="005E62E9">
        <w:rPr>
          <w:rFonts w:ascii="Cambria" w:hAnsi="Cambria"/>
          <w:sz w:val="24"/>
          <w:szCs w:val="24"/>
        </w:rPr>
        <w:t xml:space="preserve">zostaną </w:t>
      </w:r>
      <w:r>
        <w:rPr>
          <w:rFonts w:ascii="Cambria" w:hAnsi="Cambria"/>
          <w:sz w:val="24"/>
          <w:szCs w:val="24"/>
        </w:rPr>
        <w:t>podawane z podgrzewaczy (bemarów).</w:t>
      </w:r>
    </w:p>
    <w:p w14:paraId="74D371CA" w14:textId="5589DA7C" w:rsidR="00AF5C7F" w:rsidRDefault="00264171" w:rsidP="0014237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zapewnić elegancką</w:t>
      </w:r>
      <w:r w:rsidR="00F52385">
        <w:rPr>
          <w:rFonts w:ascii="Cambria" w:hAnsi="Cambria"/>
          <w:sz w:val="24"/>
          <w:szCs w:val="24"/>
        </w:rPr>
        <w:t>, delikatną</w:t>
      </w:r>
      <w:r>
        <w:rPr>
          <w:rFonts w:ascii="Cambria" w:hAnsi="Cambria"/>
          <w:sz w:val="24"/>
          <w:szCs w:val="24"/>
        </w:rPr>
        <w:t xml:space="preserve"> dekorację stołów w ramach „stołu/bufetu szwedzkiego” i stolików koktajlowych. </w:t>
      </w:r>
      <w:r w:rsidR="00F35076">
        <w:rPr>
          <w:rFonts w:ascii="Cambria" w:hAnsi="Cambria"/>
          <w:sz w:val="24"/>
          <w:szCs w:val="24"/>
        </w:rPr>
        <w:t xml:space="preserve">Dekoracje </w:t>
      </w:r>
      <w:r w:rsidR="00125AED">
        <w:rPr>
          <w:rFonts w:ascii="Cambria" w:hAnsi="Cambria"/>
          <w:sz w:val="24"/>
          <w:szCs w:val="24"/>
        </w:rPr>
        <w:t xml:space="preserve">mogą być np. </w:t>
      </w:r>
      <w:r w:rsidR="00F35076">
        <w:rPr>
          <w:rFonts w:ascii="Cambria" w:hAnsi="Cambria"/>
          <w:sz w:val="24"/>
          <w:szCs w:val="24"/>
        </w:rPr>
        <w:t>z</w:t>
      </w:r>
      <w:r w:rsidR="00135BB1">
        <w:rPr>
          <w:rFonts w:ascii="Cambria" w:hAnsi="Cambria"/>
          <w:sz w:val="24"/>
          <w:szCs w:val="24"/>
        </w:rPr>
        <w:t>e</w:t>
      </w:r>
      <w:r w:rsidR="00F35076">
        <w:rPr>
          <w:rFonts w:ascii="Cambria" w:hAnsi="Cambria"/>
          <w:sz w:val="24"/>
          <w:szCs w:val="24"/>
        </w:rPr>
        <w:t xml:space="preserve"> świeżych kwiatów pasujących do charakteru </w:t>
      </w:r>
      <w:r w:rsidR="00F35076">
        <w:rPr>
          <w:rFonts w:ascii="Cambria" w:hAnsi="Cambria"/>
          <w:sz w:val="24"/>
          <w:szCs w:val="24"/>
        </w:rPr>
        <w:lastRenderedPageBreak/>
        <w:t>uroczystości (po jednej kompozycji na stolik koktajlowy</w:t>
      </w:r>
      <w:r w:rsidR="00EB595E">
        <w:rPr>
          <w:rFonts w:ascii="Cambria" w:hAnsi="Cambria"/>
          <w:sz w:val="24"/>
          <w:szCs w:val="24"/>
        </w:rPr>
        <w:t xml:space="preserve"> i kompozycje </w:t>
      </w:r>
      <w:r w:rsidR="00E870F3">
        <w:rPr>
          <w:rFonts w:ascii="Cambria" w:hAnsi="Cambria"/>
          <w:sz w:val="24"/>
          <w:szCs w:val="24"/>
        </w:rPr>
        <w:br/>
      </w:r>
      <w:r w:rsidR="00EB595E">
        <w:rPr>
          <w:rFonts w:ascii="Cambria" w:hAnsi="Cambria"/>
          <w:sz w:val="24"/>
          <w:szCs w:val="24"/>
        </w:rPr>
        <w:t>na stoły ustawione w ramach „stołu/bufetu szwedzkiego”</w:t>
      </w:r>
      <w:r w:rsidR="00F35076">
        <w:rPr>
          <w:rFonts w:ascii="Cambria" w:hAnsi="Cambria"/>
          <w:sz w:val="24"/>
          <w:szCs w:val="24"/>
        </w:rPr>
        <w:t>).</w:t>
      </w:r>
      <w:r w:rsidR="00125AED">
        <w:rPr>
          <w:rFonts w:ascii="Cambria" w:hAnsi="Cambria"/>
          <w:sz w:val="24"/>
          <w:szCs w:val="24"/>
        </w:rPr>
        <w:t xml:space="preserve"> Wykonawca uzgodni sposób dekoracji z Zamawiającym. Nie dopuszcza się używania sztucznych kwiatów. </w:t>
      </w:r>
    </w:p>
    <w:p w14:paraId="0881A224" w14:textId="1606AB88" w:rsidR="00E3698E" w:rsidRPr="00F35076" w:rsidRDefault="00C41D09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Wszystkie serwowane w ramach „stołu/bufetu szwedzkiego” dania powinny mieć odpowiednią temperaturę w trakcie trwania poczęstunku.</w:t>
      </w:r>
    </w:p>
    <w:p w14:paraId="7035F4A6" w14:textId="77777777" w:rsidR="004514E3" w:rsidRDefault="002361C6" w:rsidP="00767E4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odpowiada za transport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świeżość.</w:t>
      </w:r>
    </w:p>
    <w:p w14:paraId="60F77FA3" w14:textId="77777777" w:rsidR="000A04A0" w:rsidRDefault="000A04A0" w:rsidP="00767E4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wyznaczenia koordynatora uroczystości dostępnego na miejscu w trakcie jej trwania.</w:t>
      </w:r>
    </w:p>
    <w:p w14:paraId="1C226DCB" w14:textId="5AEB6F55" w:rsidR="0014237A" w:rsidRPr="0014237A" w:rsidRDefault="0014237A" w:rsidP="0014237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we własnym zakresie pojemniki na śmieci, które wykorzystane zostaną na odpadki powstałe w trakcie przygotowywania posiłków. </w:t>
      </w:r>
    </w:p>
    <w:p w14:paraId="6FDAD8BD" w14:textId="0937D414" w:rsidR="002214C3" w:rsidRPr="002214C3" w:rsidRDefault="000A04A0" w:rsidP="002214C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zobowiązany jest do usunięcia i utylizacji odpadów i śmieci wytworzonych w trakcie przygotowań oraz w trakcie samej uroczystości oraz ich wywozu z miejsca realizacji usługi na własny koszt, zgodnie z przepisami sanitarnymi. </w:t>
      </w:r>
      <w:r w:rsidR="005E62E9">
        <w:rPr>
          <w:rFonts w:ascii="Cambria" w:hAnsi="Cambria"/>
          <w:sz w:val="24"/>
          <w:szCs w:val="24"/>
        </w:rPr>
        <w:t>Ponadto Wykonawca zobowiązany jest do u</w:t>
      </w:r>
      <w:r w:rsidR="009810F4" w:rsidRPr="009810F4">
        <w:rPr>
          <w:rFonts w:ascii="Cambria" w:hAnsi="Cambria"/>
          <w:sz w:val="24"/>
          <w:szCs w:val="24"/>
        </w:rPr>
        <w:t xml:space="preserve">przątnięcia </w:t>
      </w:r>
      <w:r w:rsidR="005E62E9">
        <w:rPr>
          <w:rFonts w:ascii="Cambria" w:hAnsi="Cambria"/>
          <w:sz w:val="24"/>
          <w:szCs w:val="24"/>
        </w:rPr>
        <w:br/>
      </w:r>
      <w:r w:rsidR="009810F4" w:rsidRPr="009810F4">
        <w:rPr>
          <w:rFonts w:ascii="Cambria" w:hAnsi="Cambria"/>
          <w:sz w:val="24"/>
          <w:szCs w:val="24"/>
        </w:rPr>
        <w:t xml:space="preserve">i przywrócenia miejsca wykonania usługi po jej zakończeniu do stanu poprzedniego, nie później niż w ciągu </w:t>
      </w:r>
      <w:r w:rsidR="005E62E9">
        <w:rPr>
          <w:rFonts w:ascii="Cambria" w:hAnsi="Cambria"/>
          <w:sz w:val="24"/>
          <w:szCs w:val="24"/>
        </w:rPr>
        <w:t>2</w:t>
      </w:r>
      <w:r w:rsidR="009810F4" w:rsidRPr="009810F4">
        <w:rPr>
          <w:rFonts w:ascii="Cambria" w:hAnsi="Cambria"/>
          <w:sz w:val="24"/>
          <w:szCs w:val="24"/>
        </w:rPr>
        <w:t xml:space="preserve"> godzin po zakończeniu uroczystości.</w:t>
      </w:r>
      <w:r w:rsidR="001670F1">
        <w:rPr>
          <w:rFonts w:ascii="Cambria" w:hAnsi="Cambria"/>
          <w:sz w:val="24"/>
          <w:szCs w:val="24"/>
        </w:rPr>
        <w:t xml:space="preserve"> </w:t>
      </w:r>
    </w:p>
    <w:p w14:paraId="39B9BC41" w14:textId="77777777" w:rsidR="00150BD1" w:rsidRPr="0014237A" w:rsidRDefault="00491162" w:rsidP="00150BD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s</w:t>
      </w:r>
      <w:r w:rsidRPr="00491162">
        <w:rPr>
          <w:rFonts w:ascii="Cambria" w:hAnsi="Cambria"/>
          <w:sz w:val="24"/>
          <w:szCs w:val="24"/>
        </w:rPr>
        <w:t xml:space="preserve">tosowania przepisów bhp, sanitarnych </w:t>
      </w:r>
      <w:r w:rsidR="002214C3">
        <w:rPr>
          <w:rFonts w:ascii="Cambria" w:hAnsi="Cambria"/>
          <w:sz w:val="24"/>
          <w:szCs w:val="24"/>
        </w:rPr>
        <w:br/>
      </w:r>
      <w:r w:rsidRPr="00491162">
        <w:rPr>
          <w:rFonts w:ascii="Cambria" w:hAnsi="Cambria"/>
          <w:sz w:val="24"/>
          <w:szCs w:val="24"/>
        </w:rPr>
        <w:t>i pozostałych obowiązujących.</w:t>
      </w:r>
    </w:p>
    <w:p w14:paraId="2577CB2D" w14:textId="77777777" w:rsidR="002320AA" w:rsidRDefault="00CE7DAA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</w:t>
      </w:r>
      <w:r w:rsidR="002320AA" w:rsidRPr="003E448A">
        <w:rPr>
          <w:rFonts w:ascii="Cambria" w:hAnsi="Cambria"/>
          <w:sz w:val="24"/>
          <w:szCs w:val="24"/>
        </w:rPr>
        <w:t>odpowiedn</w:t>
      </w:r>
      <w:r>
        <w:rPr>
          <w:rFonts w:ascii="Cambria" w:hAnsi="Cambria"/>
          <w:sz w:val="24"/>
          <w:szCs w:val="24"/>
        </w:rPr>
        <w:t>ie</w:t>
      </w:r>
      <w:r w:rsidR="002320AA" w:rsidRPr="003E448A">
        <w:rPr>
          <w:rFonts w:ascii="Cambria" w:hAnsi="Cambria"/>
          <w:sz w:val="24"/>
          <w:szCs w:val="24"/>
        </w:rPr>
        <w:t xml:space="preserve"> urządze</w:t>
      </w:r>
      <w:r>
        <w:rPr>
          <w:rFonts w:ascii="Cambria" w:hAnsi="Cambria"/>
          <w:sz w:val="24"/>
          <w:szCs w:val="24"/>
        </w:rPr>
        <w:t>nia</w:t>
      </w:r>
      <w:r w:rsidR="002320AA" w:rsidRPr="003E448A">
        <w:rPr>
          <w:rFonts w:ascii="Cambria" w:hAnsi="Cambria"/>
          <w:sz w:val="24"/>
          <w:szCs w:val="24"/>
        </w:rPr>
        <w:t xml:space="preserve"> grzewcz</w:t>
      </w:r>
      <w:r>
        <w:rPr>
          <w:rFonts w:ascii="Cambria" w:hAnsi="Cambria"/>
          <w:sz w:val="24"/>
          <w:szCs w:val="24"/>
        </w:rPr>
        <w:t>e</w:t>
      </w:r>
      <w:r w:rsidR="005E62E9">
        <w:rPr>
          <w:rFonts w:ascii="Cambria" w:hAnsi="Cambria"/>
          <w:sz w:val="24"/>
          <w:szCs w:val="24"/>
        </w:rPr>
        <w:t>,</w:t>
      </w:r>
      <w:r w:rsidR="002320AA" w:rsidRPr="003E448A">
        <w:rPr>
          <w:rFonts w:ascii="Cambria" w:hAnsi="Cambria"/>
          <w:sz w:val="24"/>
          <w:szCs w:val="24"/>
        </w:rPr>
        <w:t xml:space="preserve"> w tym </w:t>
      </w:r>
      <w:r>
        <w:rPr>
          <w:rFonts w:ascii="Cambria" w:hAnsi="Cambria"/>
          <w:sz w:val="24"/>
          <w:szCs w:val="24"/>
        </w:rPr>
        <w:t xml:space="preserve"> również </w:t>
      </w:r>
      <w:r w:rsidR="002320AA" w:rsidRPr="003E448A">
        <w:rPr>
          <w:rFonts w:ascii="Cambria" w:hAnsi="Cambria"/>
          <w:sz w:val="24"/>
          <w:szCs w:val="24"/>
        </w:rPr>
        <w:t>przedłużacz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>, kabl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niezbędn</w:t>
      </w:r>
      <w:r w:rsidR="005E62E9"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do ich podłączenia i do wykonania usługi. </w:t>
      </w:r>
      <w:r w:rsidR="002320AA">
        <w:rPr>
          <w:rFonts w:ascii="Cambria" w:hAnsi="Cambria"/>
          <w:sz w:val="24"/>
          <w:szCs w:val="24"/>
        </w:rPr>
        <w:t xml:space="preserve"> </w:t>
      </w:r>
    </w:p>
    <w:p w14:paraId="7FBA54B6" w14:textId="77777777" w:rsidR="002214C3" w:rsidRDefault="002214C3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</w:t>
      </w:r>
      <w:r w:rsidR="005E62E9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miejscu świadczenia usługi dostęp do gniazdek elektrycznych</w:t>
      </w:r>
      <w:r w:rsidR="005E62E9">
        <w:rPr>
          <w:rFonts w:ascii="Cambria" w:hAnsi="Cambria"/>
          <w:sz w:val="24"/>
          <w:szCs w:val="24"/>
        </w:rPr>
        <w:t xml:space="preserve"> obecnych w infrastrukturze pomieszczeń. </w:t>
      </w:r>
    </w:p>
    <w:p w14:paraId="2A50C261" w14:textId="77777777" w:rsidR="002214C3" w:rsidRPr="002214C3" w:rsidRDefault="002214C3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2214C3">
        <w:rPr>
          <w:rFonts w:ascii="Cambria" w:hAnsi="Cambria"/>
          <w:b/>
          <w:sz w:val="24"/>
          <w:szCs w:val="24"/>
        </w:rPr>
        <w:t>Zaplecze</w:t>
      </w:r>
      <w:r>
        <w:rPr>
          <w:rFonts w:ascii="Cambria" w:hAnsi="Cambria"/>
          <w:b/>
          <w:sz w:val="24"/>
          <w:szCs w:val="24"/>
        </w:rPr>
        <w:t xml:space="preserve"> dla Wykonawcy</w:t>
      </w:r>
    </w:p>
    <w:p w14:paraId="773DCB3E" w14:textId="3DCFADC0" w:rsidR="002214C3" w:rsidRDefault="00C933A1" w:rsidP="00CB61B8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 Wykonawcy pomieszczenie służą</w:t>
      </w:r>
      <w:r w:rsidR="00633975">
        <w:rPr>
          <w:rFonts w:ascii="Cambria" w:hAnsi="Cambria"/>
          <w:sz w:val="24"/>
          <w:szCs w:val="24"/>
        </w:rPr>
        <w:t>ce jako zaplecze</w:t>
      </w:r>
      <w:r w:rsidR="00CB61B8">
        <w:rPr>
          <w:rFonts w:ascii="Cambria" w:hAnsi="Cambria"/>
          <w:sz w:val="24"/>
          <w:szCs w:val="24"/>
        </w:rPr>
        <w:t xml:space="preserve">, z dostępem do prądu, bez bieżącej wody. </w:t>
      </w:r>
      <w:r w:rsidR="007550CC" w:rsidRPr="008F52DB">
        <w:rPr>
          <w:rFonts w:ascii="Cambria" w:hAnsi="Cambria"/>
          <w:sz w:val="24"/>
          <w:szCs w:val="24"/>
        </w:rPr>
        <w:t>Wykonawca zobowiązany jest zapewnić sobie niezbędne do wykonania usługi stoliki</w:t>
      </w:r>
      <w:r w:rsidR="00CB61B8" w:rsidRPr="008F52DB">
        <w:rPr>
          <w:rFonts w:ascii="Cambria" w:hAnsi="Cambria"/>
          <w:sz w:val="24"/>
          <w:szCs w:val="24"/>
        </w:rPr>
        <w:t xml:space="preserve">. </w:t>
      </w:r>
      <w:r w:rsidR="002214C3" w:rsidRPr="00CB61B8">
        <w:rPr>
          <w:rFonts w:ascii="Cambria" w:hAnsi="Cambria"/>
          <w:sz w:val="24"/>
          <w:szCs w:val="24"/>
        </w:rPr>
        <w:t xml:space="preserve">Będzie to najprawdopodobniej sala zlokalizowana możliwie blisko miejsca świadczenia usługi. </w:t>
      </w:r>
    </w:p>
    <w:p w14:paraId="73192628" w14:textId="0B6F5585" w:rsidR="00634DAD" w:rsidRDefault="00634DAD" w:rsidP="00634DAD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9308BEF" w14:textId="77777777" w:rsidR="00711ECE" w:rsidRPr="00634DAD" w:rsidRDefault="00711ECE" w:rsidP="00634DAD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2A9051BB" w14:textId="392F2BCD" w:rsidR="00634DAD" w:rsidRPr="004D56CD" w:rsidRDefault="00711ECE" w:rsidP="00634DAD">
      <w:pPr>
        <w:pStyle w:val="Akapitzlist"/>
        <w:spacing w:line="360" w:lineRule="auto"/>
        <w:ind w:left="1440" w:hanging="1440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Zadanie </w:t>
      </w:r>
      <w:r w:rsidR="00634DAD">
        <w:rPr>
          <w:rFonts w:ascii="Cambria" w:hAnsi="Cambria"/>
          <w:b/>
          <w:sz w:val="26"/>
          <w:szCs w:val="26"/>
        </w:rPr>
        <w:t>2</w:t>
      </w:r>
    </w:p>
    <w:p w14:paraId="7D9C455B" w14:textId="77777777" w:rsidR="00634DAD" w:rsidRPr="00E91A84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E91A84">
        <w:rPr>
          <w:rFonts w:ascii="Cambria" w:hAnsi="Cambria"/>
          <w:b/>
          <w:sz w:val="26"/>
          <w:szCs w:val="26"/>
        </w:rPr>
        <w:t>Opis usługi</w:t>
      </w:r>
    </w:p>
    <w:p w14:paraId="6F1D9D68" w14:textId="7BDB1DCE" w:rsidR="00634DAD" w:rsidRPr="004D56CD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954049">
        <w:rPr>
          <w:rFonts w:ascii="Cambria" w:hAnsi="Cambria"/>
          <w:sz w:val="24"/>
          <w:szCs w:val="24"/>
        </w:rPr>
        <w:t xml:space="preserve">Wykonanie usługi cateringowej polegającej na zorganizowaniu poczęstunku </w:t>
      </w:r>
      <w:r w:rsidRPr="00954049">
        <w:rPr>
          <w:rFonts w:ascii="Cambria" w:hAnsi="Cambria"/>
          <w:sz w:val="24"/>
          <w:szCs w:val="24"/>
        </w:rPr>
        <w:br/>
        <w:t>w formie</w:t>
      </w:r>
      <w:r w:rsidR="00E91A84">
        <w:rPr>
          <w:rFonts w:ascii="Cambria" w:hAnsi="Cambria"/>
          <w:sz w:val="24"/>
          <w:szCs w:val="24"/>
        </w:rPr>
        <w:t xml:space="preserve"> </w:t>
      </w:r>
      <w:r w:rsidRPr="00954049">
        <w:rPr>
          <w:rFonts w:ascii="Cambria" w:hAnsi="Cambria"/>
          <w:sz w:val="24"/>
          <w:szCs w:val="24"/>
        </w:rPr>
        <w:t>„stołu/bufetu szwedzkiego”</w:t>
      </w:r>
      <w:r w:rsidR="00E77E76">
        <w:rPr>
          <w:rFonts w:ascii="Cambria" w:hAnsi="Cambria"/>
          <w:sz w:val="24"/>
          <w:szCs w:val="24"/>
        </w:rPr>
        <w:t xml:space="preserve"> </w:t>
      </w:r>
      <w:r w:rsidR="00E77E76" w:rsidRPr="008F52DB">
        <w:rPr>
          <w:rFonts w:ascii="Cambria" w:hAnsi="Cambria"/>
          <w:sz w:val="24"/>
          <w:szCs w:val="24"/>
        </w:rPr>
        <w:t xml:space="preserve">z przekąskami na zimno, ciastami, </w:t>
      </w:r>
      <w:r w:rsidR="00FA3100" w:rsidRPr="008F52DB">
        <w:rPr>
          <w:rFonts w:ascii="Cambria" w:hAnsi="Cambria"/>
          <w:sz w:val="24"/>
          <w:szCs w:val="24"/>
        </w:rPr>
        <w:t xml:space="preserve">ciasteczkami, </w:t>
      </w:r>
      <w:r w:rsidR="00E77E76" w:rsidRPr="008F52DB">
        <w:rPr>
          <w:rFonts w:ascii="Cambria" w:hAnsi="Cambria"/>
          <w:sz w:val="24"/>
          <w:szCs w:val="24"/>
        </w:rPr>
        <w:t>napojami gorącymi/zimnymi</w:t>
      </w:r>
      <w:r w:rsidRPr="008F52DB">
        <w:rPr>
          <w:rFonts w:ascii="Cambria" w:hAnsi="Cambria"/>
          <w:sz w:val="24"/>
          <w:szCs w:val="24"/>
        </w:rPr>
        <w:t xml:space="preserve"> </w:t>
      </w:r>
      <w:r w:rsidR="000A5D3A">
        <w:rPr>
          <w:rFonts w:ascii="Cambria" w:hAnsi="Cambria"/>
          <w:sz w:val="24"/>
          <w:szCs w:val="24"/>
        </w:rPr>
        <w:t>w sali VIP</w:t>
      </w:r>
      <w:r w:rsidRPr="00954049">
        <w:rPr>
          <w:rFonts w:ascii="Cambria" w:hAnsi="Cambria"/>
          <w:sz w:val="24"/>
          <w:szCs w:val="24"/>
        </w:rPr>
        <w:t xml:space="preserve"> </w:t>
      </w:r>
      <w:r w:rsidR="000C3564">
        <w:rPr>
          <w:rFonts w:ascii="Cambria" w:hAnsi="Cambria"/>
          <w:sz w:val="24"/>
          <w:szCs w:val="24"/>
        </w:rPr>
        <w:t xml:space="preserve">na piętrze </w:t>
      </w:r>
      <w:r>
        <w:rPr>
          <w:rFonts w:ascii="Cambria" w:hAnsi="Cambria"/>
          <w:sz w:val="24"/>
          <w:szCs w:val="24"/>
        </w:rPr>
        <w:t xml:space="preserve">w budynku Centrum Offshore </w:t>
      </w:r>
      <w:r w:rsidRPr="000B6550">
        <w:rPr>
          <w:rFonts w:ascii="Cambria" w:hAnsi="Cambria"/>
          <w:sz w:val="24"/>
          <w:szCs w:val="24"/>
        </w:rPr>
        <w:t>Uniwersytetu Morskiego w Gdyni (</w:t>
      </w:r>
      <w:r w:rsidRPr="00EB74EF">
        <w:rPr>
          <w:rFonts w:ascii="Cambria" w:hAnsi="Cambria"/>
          <w:sz w:val="24"/>
          <w:szCs w:val="24"/>
        </w:rPr>
        <w:t>ul. Roberta de Plelo 20, Gdańsk</w:t>
      </w:r>
      <w:r w:rsidRPr="000B6550">
        <w:rPr>
          <w:rFonts w:ascii="Cambria" w:hAnsi="Cambria"/>
          <w:sz w:val="24"/>
          <w:szCs w:val="24"/>
        </w:rPr>
        <w:t>)</w:t>
      </w:r>
      <w:r w:rsidR="000A5D3A">
        <w:rPr>
          <w:rFonts w:ascii="Cambria" w:hAnsi="Cambria"/>
          <w:sz w:val="24"/>
          <w:szCs w:val="24"/>
        </w:rPr>
        <w:t>.</w:t>
      </w:r>
    </w:p>
    <w:p w14:paraId="1D5DB56E" w14:textId="7B3D0B42" w:rsidR="000A5D3A" w:rsidRPr="00E77E76" w:rsidRDefault="00634DAD" w:rsidP="00E77E7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FC7AC6">
        <w:rPr>
          <w:rFonts w:ascii="Cambria" w:hAnsi="Cambria"/>
          <w:sz w:val="24"/>
          <w:szCs w:val="24"/>
        </w:rPr>
        <w:t xml:space="preserve">Usługa cateringowa obejmuje: usługę przygotowania i dostarczenia </w:t>
      </w:r>
      <w:r w:rsidR="000A5D3A" w:rsidRPr="008F52DB">
        <w:rPr>
          <w:rFonts w:ascii="Cambria" w:hAnsi="Cambria"/>
          <w:sz w:val="24"/>
          <w:szCs w:val="24"/>
        </w:rPr>
        <w:t>przekąsek zimnych</w:t>
      </w:r>
      <w:r w:rsidR="00FA3100" w:rsidRPr="008F52DB">
        <w:rPr>
          <w:rFonts w:ascii="Cambria" w:hAnsi="Cambria"/>
          <w:sz w:val="24"/>
          <w:szCs w:val="24"/>
        </w:rPr>
        <w:t>, ciast, ciasteczek</w:t>
      </w:r>
      <w:r w:rsidRPr="008F52DB">
        <w:rPr>
          <w:rFonts w:ascii="Cambria" w:hAnsi="Cambria"/>
          <w:sz w:val="24"/>
          <w:szCs w:val="24"/>
        </w:rPr>
        <w:t xml:space="preserve"> i napoi </w:t>
      </w:r>
      <w:r w:rsidR="00E91A84" w:rsidRPr="008F52DB">
        <w:rPr>
          <w:rFonts w:ascii="Cambria" w:hAnsi="Cambria"/>
          <w:sz w:val="24"/>
          <w:szCs w:val="24"/>
        </w:rPr>
        <w:t xml:space="preserve">gorących/zimnych </w:t>
      </w:r>
      <w:r w:rsidRPr="00FC7AC6">
        <w:rPr>
          <w:rFonts w:ascii="Cambria" w:hAnsi="Cambria"/>
          <w:sz w:val="24"/>
          <w:szCs w:val="24"/>
        </w:rPr>
        <w:t>oraz wszystkich niezbędnych elementów wyposażenia</w:t>
      </w:r>
      <w:r w:rsidR="00E91A84">
        <w:rPr>
          <w:rFonts w:ascii="Cambria" w:hAnsi="Cambria"/>
          <w:sz w:val="24"/>
          <w:szCs w:val="24"/>
        </w:rPr>
        <w:t xml:space="preserve"> w tym przygotowania nakryć stołów</w:t>
      </w:r>
      <w:r w:rsidRPr="00FC7AC6">
        <w:rPr>
          <w:rFonts w:ascii="Cambria" w:hAnsi="Cambria"/>
          <w:sz w:val="24"/>
          <w:szCs w:val="24"/>
        </w:rPr>
        <w:t>, obsługę podczas wydawania posiłków oraz usługi porządkowe w trakcie serwisowania oraz po zakończeniu serwisowania posiłków.</w:t>
      </w:r>
      <w:r>
        <w:rPr>
          <w:rFonts w:ascii="Cambria" w:hAnsi="Cambria"/>
          <w:sz w:val="24"/>
          <w:szCs w:val="24"/>
        </w:rPr>
        <w:t xml:space="preserve"> </w:t>
      </w:r>
      <w:r w:rsidR="000A5D3A" w:rsidRPr="00E77E76">
        <w:rPr>
          <w:rFonts w:ascii="Cambria" w:hAnsi="Cambria"/>
          <w:sz w:val="24"/>
          <w:szCs w:val="24"/>
        </w:rPr>
        <w:t>Zamawiający wyposaży salę VIP w stoły i krzesła dla gości</w:t>
      </w:r>
      <w:r w:rsidR="00E91A84" w:rsidRPr="00E77E76">
        <w:rPr>
          <w:rFonts w:ascii="Cambria" w:hAnsi="Cambria"/>
          <w:sz w:val="24"/>
          <w:szCs w:val="24"/>
        </w:rPr>
        <w:t xml:space="preserve">. </w:t>
      </w:r>
    </w:p>
    <w:p w14:paraId="5C733EB7" w14:textId="77777777" w:rsidR="00634DAD" w:rsidRPr="002320AA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C39E14D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Data świadczenia usługi</w:t>
      </w:r>
    </w:p>
    <w:p w14:paraId="6385133F" w14:textId="151AE573" w:rsidR="00634DAD" w:rsidRPr="00E66C24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29 </w:t>
      </w:r>
      <w:r w:rsidRPr="00E870F3">
        <w:rPr>
          <w:rFonts w:ascii="Cambria" w:hAnsi="Cambria"/>
          <w:sz w:val="24"/>
          <w:szCs w:val="24"/>
        </w:rPr>
        <w:t>lu</w:t>
      </w:r>
      <w:r w:rsidR="000E0958" w:rsidRPr="00E870F3">
        <w:rPr>
          <w:rFonts w:ascii="Cambria" w:hAnsi="Cambria"/>
          <w:sz w:val="24"/>
          <w:szCs w:val="24"/>
        </w:rPr>
        <w:t>tego</w:t>
      </w:r>
      <w:r w:rsidRPr="00E870F3">
        <w:rPr>
          <w:rFonts w:ascii="Cambria" w:hAnsi="Cambria"/>
          <w:color w:val="FF0000"/>
          <w:sz w:val="24"/>
          <w:szCs w:val="24"/>
        </w:rPr>
        <w:t xml:space="preserve"> </w:t>
      </w:r>
      <w:r w:rsidRPr="00E66C24">
        <w:rPr>
          <w:rFonts w:ascii="Cambria" w:hAnsi="Cambria"/>
          <w:sz w:val="24"/>
          <w:szCs w:val="24"/>
        </w:rPr>
        <w:t>202</w:t>
      </w:r>
      <w:r>
        <w:rPr>
          <w:rFonts w:ascii="Cambria" w:hAnsi="Cambria"/>
          <w:sz w:val="24"/>
          <w:szCs w:val="24"/>
        </w:rPr>
        <w:t>4</w:t>
      </w:r>
      <w:r w:rsidRPr="00E66C24">
        <w:rPr>
          <w:rFonts w:ascii="Cambria" w:hAnsi="Cambria"/>
          <w:sz w:val="24"/>
          <w:szCs w:val="24"/>
        </w:rPr>
        <w:t xml:space="preserve"> roku </w:t>
      </w:r>
    </w:p>
    <w:p w14:paraId="034054A5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Godziny świadczenia usługi</w:t>
      </w:r>
    </w:p>
    <w:p w14:paraId="55FC01FA" w14:textId="7E286E30" w:rsidR="00634DAD" w:rsidRPr="008F52DB" w:rsidRDefault="007E3165" w:rsidP="00634DAD">
      <w:pPr>
        <w:pStyle w:val="Akapitzlist"/>
        <w:spacing w:line="360" w:lineRule="auto"/>
        <w:jc w:val="both"/>
        <w:rPr>
          <w:rFonts w:ascii="Cambria" w:hAnsi="Cambria"/>
          <w:strike/>
          <w:sz w:val="24"/>
          <w:szCs w:val="24"/>
        </w:rPr>
      </w:pPr>
      <w:r w:rsidRPr="008F52DB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</w:rPr>
        <w:t>1</w:t>
      </w:r>
      <w:r w:rsidR="00FA3100" w:rsidRPr="008F52DB">
        <w:rPr>
          <w:rFonts w:ascii="Cambria" w:hAnsi="Cambria"/>
          <w:sz w:val="24"/>
          <w:szCs w:val="24"/>
        </w:rPr>
        <w:t>:00 – 16:00 (+/- 1 godz.) - godziny do potwierdzenia. Zamawiający poda dokładne godziny na dwa dni</w:t>
      </w:r>
      <w:r w:rsidR="000E0958">
        <w:rPr>
          <w:rFonts w:ascii="Cambria" w:hAnsi="Cambria"/>
          <w:sz w:val="24"/>
          <w:szCs w:val="24"/>
        </w:rPr>
        <w:t xml:space="preserve"> </w:t>
      </w:r>
      <w:r w:rsidR="000E0958" w:rsidRPr="00E870F3">
        <w:rPr>
          <w:rFonts w:ascii="Cambria" w:hAnsi="Cambria"/>
          <w:sz w:val="24"/>
          <w:szCs w:val="24"/>
        </w:rPr>
        <w:t>kalendarzowe</w:t>
      </w:r>
      <w:r w:rsidR="00FA3100" w:rsidRPr="00E870F3">
        <w:rPr>
          <w:rFonts w:ascii="Cambria" w:hAnsi="Cambria"/>
          <w:color w:val="FF0000"/>
          <w:sz w:val="24"/>
          <w:szCs w:val="24"/>
        </w:rPr>
        <w:t xml:space="preserve"> </w:t>
      </w:r>
      <w:r w:rsidR="00FA3100" w:rsidRPr="008F52DB">
        <w:rPr>
          <w:rFonts w:ascii="Cambria" w:hAnsi="Cambria"/>
          <w:sz w:val="24"/>
          <w:szCs w:val="24"/>
        </w:rPr>
        <w:t xml:space="preserve">przed wydarzeniem. </w:t>
      </w:r>
    </w:p>
    <w:p w14:paraId="3FE4AAF7" w14:textId="70182132" w:rsidR="00634DAD" w:rsidRPr="00BC082A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Pełna gotowość o godz. </w:t>
      </w:r>
      <w:r w:rsidR="007E3165">
        <w:rPr>
          <w:rFonts w:ascii="Cambria" w:hAnsi="Cambria"/>
          <w:sz w:val="24"/>
          <w:szCs w:val="24"/>
        </w:rPr>
        <w:t>10</w:t>
      </w:r>
      <w:r>
        <w:rPr>
          <w:rFonts w:ascii="Cambria" w:hAnsi="Cambria"/>
          <w:sz w:val="24"/>
          <w:szCs w:val="24"/>
        </w:rPr>
        <w:t>:00. Rozstawianie i przygotowywanie się do wydawania posiłków nie powinno zaburzyć trwającej tym czasie uroczystości otwarcia Centrum Offshore</w:t>
      </w:r>
      <w:r w:rsidR="00FA3100">
        <w:rPr>
          <w:rFonts w:ascii="Cambria" w:hAnsi="Cambria"/>
          <w:sz w:val="24"/>
          <w:szCs w:val="24"/>
        </w:rPr>
        <w:t xml:space="preserve"> </w:t>
      </w:r>
      <w:r w:rsidR="00FA3100" w:rsidRPr="008F52DB">
        <w:rPr>
          <w:rFonts w:ascii="Cambria" w:hAnsi="Cambria"/>
          <w:sz w:val="24"/>
          <w:szCs w:val="24"/>
        </w:rPr>
        <w:t>UMG</w:t>
      </w:r>
      <w:r w:rsidRPr="008F52DB">
        <w:rPr>
          <w:rFonts w:ascii="Cambria" w:hAnsi="Cambria"/>
          <w:sz w:val="24"/>
          <w:szCs w:val="24"/>
        </w:rPr>
        <w:t xml:space="preserve">. </w:t>
      </w:r>
    </w:p>
    <w:p w14:paraId="427F99BA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16B52">
        <w:rPr>
          <w:rFonts w:ascii="Cambria" w:hAnsi="Cambria"/>
          <w:b/>
          <w:sz w:val="26"/>
          <w:szCs w:val="26"/>
        </w:rPr>
        <w:t>Ilość osób</w:t>
      </w:r>
      <w:r>
        <w:rPr>
          <w:rFonts w:ascii="Cambria" w:hAnsi="Cambria"/>
          <w:b/>
          <w:sz w:val="26"/>
          <w:szCs w:val="26"/>
        </w:rPr>
        <w:t xml:space="preserve">, </w:t>
      </w:r>
      <w:r w:rsidRPr="00C16B52">
        <w:rPr>
          <w:rFonts w:ascii="Cambria" w:hAnsi="Cambria"/>
          <w:b/>
          <w:sz w:val="26"/>
          <w:szCs w:val="26"/>
        </w:rPr>
        <w:t>dla których organizowany jest poczęstunek</w:t>
      </w:r>
    </w:p>
    <w:p w14:paraId="7BE350D2" w14:textId="2EE4D4A8" w:rsidR="005718CF" w:rsidRPr="008F52DB" w:rsidRDefault="00634DAD" w:rsidP="008F52DB">
      <w:pPr>
        <w:pStyle w:val="Akapitzlist"/>
        <w:spacing w:line="360" w:lineRule="auto"/>
        <w:jc w:val="both"/>
        <w:rPr>
          <w:rFonts w:ascii="Cambria" w:hAnsi="Cambria"/>
          <w:color w:val="FF0000"/>
          <w:sz w:val="24"/>
          <w:szCs w:val="24"/>
        </w:rPr>
      </w:pPr>
      <w:r w:rsidRPr="00032293">
        <w:rPr>
          <w:rFonts w:ascii="Cambria" w:hAnsi="Cambria"/>
          <w:sz w:val="24"/>
          <w:szCs w:val="24"/>
        </w:rPr>
        <w:t xml:space="preserve">Poczęstunek </w:t>
      </w:r>
      <w:r>
        <w:rPr>
          <w:rFonts w:ascii="Cambria" w:hAnsi="Cambria"/>
          <w:sz w:val="24"/>
          <w:szCs w:val="24"/>
        </w:rPr>
        <w:t xml:space="preserve">w formie </w:t>
      </w:r>
      <w:r w:rsidR="00323DBC">
        <w:rPr>
          <w:rFonts w:ascii="Cambria" w:hAnsi="Cambria"/>
          <w:sz w:val="24"/>
          <w:szCs w:val="24"/>
        </w:rPr>
        <w:t>„ stołu /bufetu szwedzkiego” z przekąskami na zimno, ciastami, ciasteczkami, napojami gorącymi /zimnymi</w:t>
      </w:r>
      <w:r w:rsidR="008F52DB">
        <w:rPr>
          <w:rFonts w:ascii="Cambria" w:hAnsi="Cambria"/>
          <w:sz w:val="24"/>
          <w:szCs w:val="24"/>
        </w:rPr>
        <w:t xml:space="preserve"> </w:t>
      </w:r>
      <w:r w:rsidRPr="00032293">
        <w:rPr>
          <w:rFonts w:ascii="Cambria" w:hAnsi="Cambria"/>
          <w:sz w:val="24"/>
          <w:szCs w:val="24"/>
        </w:rPr>
        <w:t>dla</w:t>
      </w:r>
      <w:r>
        <w:rPr>
          <w:rFonts w:ascii="Cambria" w:hAnsi="Cambria"/>
          <w:sz w:val="24"/>
          <w:szCs w:val="24"/>
        </w:rPr>
        <w:t xml:space="preserve"> </w:t>
      </w:r>
      <w:r w:rsidR="008F52DB">
        <w:rPr>
          <w:rFonts w:ascii="Cambria" w:hAnsi="Cambria"/>
          <w:sz w:val="24"/>
          <w:szCs w:val="24"/>
        </w:rPr>
        <w:t>20</w:t>
      </w:r>
      <w:r w:rsidRPr="00032293">
        <w:rPr>
          <w:rFonts w:ascii="Cambria" w:hAnsi="Cambria"/>
          <w:sz w:val="24"/>
          <w:szCs w:val="24"/>
        </w:rPr>
        <w:t xml:space="preserve"> osób. </w:t>
      </w:r>
    </w:p>
    <w:p w14:paraId="13515D0A" w14:textId="270EEE8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032293">
        <w:rPr>
          <w:rFonts w:ascii="Cambria" w:hAnsi="Cambria"/>
          <w:b/>
          <w:sz w:val="26"/>
          <w:szCs w:val="26"/>
        </w:rPr>
        <w:t>Menu</w:t>
      </w:r>
      <w:r>
        <w:rPr>
          <w:rFonts w:ascii="Cambria" w:hAnsi="Cambria"/>
          <w:b/>
          <w:sz w:val="26"/>
          <w:szCs w:val="26"/>
        </w:rPr>
        <w:t xml:space="preserve"> – poczęstunek w sali VIP</w:t>
      </w:r>
    </w:p>
    <w:p w14:paraId="02CB0099" w14:textId="02E16E1D" w:rsidR="00634DAD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>W ramach świadczonej usługi Wykonawca zobowiązany jest zapewnić następujące menu:</w:t>
      </w:r>
    </w:p>
    <w:p w14:paraId="3B729C4F" w14:textId="77777777" w:rsidR="00634DAD" w:rsidRPr="00804076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62A470DA" w14:textId="2C20781F" w:rsidR="00831762" w:rsidRPr="002C5D4F" w:rsidRDefault="00634DAD" w:rsidP="00831762">
      <w:pPr>
        <w:spacing w:line="360" w:lineRule="auto"/>
        <w:ind w:left="12" w:firstLine="708"/>
        <w:jc w:val="both"/>
        <w:rPr>
          <w:rFonts w:ascii="Cambria" w:hAnsi="Cambria"/>
          <w:sz w:val="24"/>
          <w:szCs w:val="24"/>
        </w:rPr>
      </w:pPr>
      <w:r w:rsidRPr="002C5D4F">
        <w:rPr>
          <w:rFonts w:ascii="Cambria" w:hAnsi="Cambria"/>
          <w:b/>
          <w:bCs/>
          <w:sz w:val="24"/>
          <w:szCs w:val="24"/>
        </w:rPr>
        <w:t xml:space="preserve">PRZEKĄSKI </w:t>
      </w:r>
      <w:r>
        <w:rPr>
          <w:rFonts w:ascii="Cambria" w:hAnsi="Cambria"/>
          <w:b/>
          <w:bCs/>
          <w:sz w:val="24"/>
          <w:szCs w:val="24"/>
        </w:rPr>
        <w:t>WYTRAWNE</w:t>
      </w:r>
      <w:r w:rsidRPr="002C5D4F">
        <w:rPr>
          <w:rFonts w:ascii="Cambria" w:hAnsi="Cambria"/>
          <w:sz w:val="24"/>
          <w:szCs w:val="24"/>
        </w:rPr>
        <w:t xml:space="preserve"> / 200 g z asortymentu  na osobę</w:t>
      </w:r>
      <w:r w:rsidR="00831762">
        <w:rPr>
          <w:rFonts w:ascii="Cambria" w:hAnsi="Cambria"/>
          <w:color w:val="FF0000"/>
          <w:sz w:val="24"/>
          <w:szCs w:val="24"/>
        </w:rPr>
        <w:t xml:space="preserve"> </w:t>
      </w:r>
      <w:r w:rsidR="00831762" w:rsidRPr="00E870F3">
        <w:rPr>
          <w:rFonts w:ascii="Cambria" w:hAnsi="Cambria"/>
          <w:sz w:val="24"/>
          <w:szCs w:val="24"/>
        </w:rPr>
        <w:t>(dla 20 osób)</w:t>
      </w:r>
    </w:p>
    <w:p w14:paraId="167D8A24" w14:textId="661041BC" w:rsidR="00634DAD" w:rsidRPr="00853D39" w:rsidRDefault="00634DAD">
      <w:pPr>
        <w:pStyle w:val="Akapitzlist"/>
        <w:spacing w:line="360" w:lineRule="auto"/>
        <w:jc w:val="both"/>
      </w:pPr>
      <w:r>
        <w:rPr>
          <w:rFonts w:ascii="Cambria" w:hAnsi="Cambria"/>
          <w:sz w:val="24"/>
          <w:szCs w:val="24"/>
        </w:rPr>
        <w:lastRenderedPageBreak/>
        <w:t xml:space="preserve">- </w:t>
      </w:r>
      <w:r w:rsidRPr="00853D39">
        <w:rPr>
          <w:rFonts w:ascii="Cambria" w:hAnsi="Cambria"/>
          <w:sz w:val="24"/>
          <w:szCs w:val="24"/>
        </w:rPr>
        <w:t xml:space="preserve">Croissant z pasztetem z dziczyzną i musem śliwkowym </w:t>
      </w:r>
    </w:p>
    <w:p w14:paraId="2C5812E2" w14:textId="6F13FA34" w:rsidR="00634DAD" w:rsidRPr="00E870F3" w:rsidRDefault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853D39">
        <w:rPr>
          <w:rFonts w:ascii="Cambria" w:hAnsi="Cambria"/>
          <w:sz w:val="24"/>
          <w:szCs w:val="24"/>
        </w:rPr>
        <w:t xml:space="preserve">Grillowane </w:t>
      </w:r>
      <w:proofErr w:type="spellStart"/>
      <w:r w:rsidRPr="00853D39">
        <w:rPr>
          <w:rFonts w:ascii="Cambria" w:hAnsi="Cambria"/>
          <w:sz w:val="24"/>
          <w:szCs w:val="24"/>
        </w:rPr>
        <w:t>halloumi</w:t>
      </w:r>
      <w:proofErr w:type="spellEnd"/>
      <w:r w:rsidRPr="00853D39">
        <w:rPr>
          <w:rFonts w:ascii="Cambria" w:hAnsi="Cambria"/>
          <w:sz w:val="24"/>
          <w:szCs w:val="24"/>
        </w:rPr>
        <w:t xml:space="preserve"> z granatem i winogronem na bukiecie sałat z dressingiem </w:t>
      </w:r>
      <w:proofErr w:type="spellStart"/>
      <w:r w:rsidRPr="00853D39">
        <w:rPr>
          <w:rFonts w:ascii="Cambria" w:hAnsi="Cambria"/>
          <w:sz w:val="24"/>
          <w:szCs w:val="24"/>
        </w:rPr>
        <w:t>balsamico</w:t>
      </w:r>
      <w:proofErr w:type="spellEnd"/>
      <w:r w:rsidRPr="00853D39">
        <w:rPr>
          <w:rFonts w:ascii="Cambria" w:hAnsi="Cambria"/>
          <w:sz w:val="24"/>
          <w:szCs w:val="24"/>
        </w:rPr>
        <w:t xml:space="preserve">  </w:t>
      </w:r>
      <w:r w:rsidRPr="00E870F3">
        <w:rPr>
          <w:rFonts w:ascii="Cambria" w:hAnsi="Cambria"/>
          <w:sz w:val="24"/>
          <w:szCs w:val="24"/>
        </w:rPr>
        <w:br/>
        <w:t xml:space="preserve">- Naleśniki z łososiem wędzonym i </w:t>
      </w:r>
      <w:proofErr w:type="spellStart"/>
      <w:r w:rsidRPr="00E870F3">
        <w:rPr>
          <w:rFonts w:ascii="Cambria" w:hAnsi="Cambria"/>
          <w:sz w:val="24"/>
          <w:szCs w:val="24"/>
        </w:rPr>
        <w:t>mas</w:t>
      </w:r>
      <w:r w:rsidR="00C6463E" w:rsidRPr="00E870F3">
        <w:rPr>
          <w:rFonts w:ascii="Cambria" w:hAnsi="Cambria"/>
          <w:sz w:val="24"/>
          <w:szCs w:val="24"/>
        </w:rPr>
        <w:t>c</w:t>
      </w:r>
      <w:r w:rsidRPr="00E870F3">
        <w:rPr>
          <w:rFonts w:ascii="Cambria" w:hAnsi="Cambria"/>
          <w:sz w:val="24"/>
          <w:szCs w:val="24"/>
        </w:rPr>
        <w:t>arpone</w:t>
      </w:r>
      <w:proofErr w:type="spellEnd"/>
      <w:r w:rsidRPr="00E870F3">
        <w:rPr>
          <w:rFonts w:ascii="Cambria" w:hAnsi="Cambria"/>
          <w:sz w:val="24"/>
          <w:szCs w:val="24"/>
        </w:rPr>
        <w:t xml:space="preserve"> </w:t>
      </w:r>
    </w:p>
    <w:p w14:paraId="49D93700" w14:textId="77777777" w:rsidR="00634DAD" w:rsidRPr="002959C1" w:rsidRDefault="00634DAD" w:rsidP="00634DAD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2959C1">
        <w:rPr>
          <w:rFonts w:ascii="Cambria" w:hAnsi="Cambria"/>
          <w:sz w:val="24"/>
          <w:szCs w:val="24"/>
        </w:rPr>
        <w:t xml:space="preserve">Schab rolowany z musem chrzanowym </w:t>
      </w:r>
    </w:p>
    <w:p w14:paraId="3ABEDC0F" w14:textId="77777777" w:rsidR="00634DAD" w:rsidRPr="002959C1" w:rsidRDefault="00634DAD" w:rsidP="00634DAD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2959C1">
        <w:rPr>
          <w:rFonts w:ascii="Cambria" w:hAnsi="Cambria"/>
          <w:sz w:val="24"/>
          <w:szCs w:val="24"/>
        </w:rPr>
        <w:t xml:space="preserve">Mini </w:t>
      </w:r>
      <w:proofErr w:type="spellStart"/>
      <w:r w:rsidRPr="002959C1">
        <w:rPr>
          <w:rFonts w:ascii="Cambria" w:hAnsi="Cambria"/>
          <w:sz w:val="24"/>
          <w:szCs w:val="24"/>
        </w:rPr>
        <w:t>wraps</w:t>
      </w:r>
      <w:proofErr w:type="spellEnd"/>
      <w:r w:rsidRPr="002959C1">
        <w:rPr>
          <w:rFonts w:ascii="Cambria" w:hAnsi="Cambria"/>
          <w:sz w:val="24"/>
          <w:szCs w:val="24"/>
        </w:rPr>
        <w:t xml:space="preserve"> z musem pomidorowo-paprykowym </w:t>
      </w:r>
    </w:p>
    <w:p w14:paraId="5B204794" w14:textId="77777777" w:rsidR="00634DAD" w:rsidRDefault="00634DAD" w:rsidP="00634DAD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2959C1">
        <w:rPr>
          <w:rFonts w:ascii="Cambria" w:hAnsi="Cambria"/>
          <w:sz w:val="24"/>
          <w:szCs w:val="24"/>
        </w:rPr>
        <w:t xml:space="preserve">Szaszłyki z mozzarellą i pomidorkami </w:t>
      </w:r>
    </w:p>
    <w:p w14:paraId="0066D4C8" w14:textId="63CAEF23" w:rsidR="00634DAD" w:rsidRPr="00634DAD" w:rsidRDefault="00634DAD" w:rsidP="00634DAD">
      <w:pPr>
        <w:spacing w:line="360" w:lineRule="auto"/>
        <w:ind w:firstLine="708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634DAD">
        <w:rPr>
          <w:rFonts w:ascii="Cambria" w:hAnsi="Cambria"/>
          <w:sz w:val="24"/>
          <w:szCs w:val="24"/>
        </w:rPr>
        <w:t>Mini szaszłyczki z serem pleśniowym</w:t>
      </w:r>
      <w:r w:rsidR="007E3165">
        <w:rPr>
          <w:rFonts w:ascii="Cambria" w:hAnsi="Cambria"/>
          <w:sz w:val="24"/>
          <w:szCs w:val="24"/>
        </w:rPr>
        <w:t xml:space="preserve"> niebieskim</w:t>
      </w:r>
      <w:r w:rsidRPr="00634DAD">
        <w:rPr>
          <w:rFonts w:ascii="Cambria" w:hAnsi="Cambria"/>
          <w:sz w:val="24"/>
          <w:szCs w:val="24"/>
        </w:rPr>
        <w:t xml:space="preserve">, brzoskwinią i oliwkami </w:t>
      </w:r>
    </w:p>
    <w:p w14:paraId="3E425F2B" w14:textId="77777777" w:rsidR="00634DAD" w:rsidRPr="00853D39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349CFE3" w14:textId="40A509C4" w:rsidR="00634DAD" w:rsidRPr="00E870F3" w:rsidRDefault="00634DAD" w:rsidP="00634DAD">
      <w:pPr>
        <w:pStyle w:val="Akapitzlist"/>
        <w:spacing w:line="360" w:lineRule="auto"/>
        <w:jc w:val="both"/>
        <w:rPr>
          <w:rFonts w:ascii="Cambria" w:hAnsi="Cambria"/>
          <w:color w:val="FF0000"/>
          <w:sz w:val="24"/>
          <w:szCs w:val="24"/>
        </w:rPr>
      </w:pPr>
      <w:r w:rsidRPr="00C06BD5">
        <w:rPr>
          <w:rFonts w:ascii="Cambria" w:hAnsi="Cambria"/>
          <w:b/>
          <w:bCs/>
          <w:sz w:val="24"/>
          <w:szCs w:val="24"/>
        </w:rPr>
        <w:t>CIASTA Z NATURALNYCH SKŁADNIKÓW</w:t>
      </w:r>
      <w:r w:rsidRPr="00853D39">
        <w:rPr>
          <w:rFonts w:ascii="Cambria" w:hAnsi="Cambria"/>
          <w:sz w:val="24"/>
          <w:szCs w:val="24"/>
        </w:rPr>
        <w:t xml:space="preserve"> / 150 g z asortymentu  na osobę</w:t>
      </w:r>
      <w:r w:rsidR="00831762">
        <w:rPr>
          <w:rFonts w:ascii="Cambria" w:hAnsi="Cambria"/>
          <w:color w:val="FF0000"/>
          <w:sz w:val="24"/>
          <w:szCs w:val="24"/>
        </w:rPr>
        <w:t xml:space="preserve"> </w:t>
      </w:r>
      <w:r w:rsidR="00831762" w:rsidRPr="00E870F3">
        <w:rPr>
          <w:rFonts w:ascii="Cambria" w:hAnsi="Cambria"/>
          <w:sz w:val="24"/>
          <w:szCs w:val="24"/>
        </w:rPr>
        <w:t>(dla 20 osób</w:t>
      </w:r>
      <w:r w:rsidR="00E870F3" w:rsidRPr="00E870F3">
        <w:rPr>
          <w:rFonts w:ascii="Cambria" w:hAnsi="Cambria"/>
          <w:sz w:val="24"/>
          <w:szCs w:val="24"/>
        </w:rPr>
        <w:t>)</w:t>
      </w:r>
    </w:p>
    <w:p w14:paraId="51D667C2" w14:textId="68D8774F" w:rsidR="00634DAD" w:rsidRPr="000E0958" w:rsidRDefault="00634DAD">
      <w:pPr>
        <w:pStyle w:val="Akapitzlist"/>
        <w:spacing w:line="360" w:lineRule="auto"/>
        <w:jc w:val="both"/>
      </w:pPr>
      <w:r>
        <w:rPr>
          <w:rFonts w:ascii="Cambria" w:hAnsi="Cambria"/>
          <w:sz w:val="24"/>
          <w:szCs w:val="24"/>
        </w:rPr>
        <w:t xml:space="preserve">- </w:t>
      </w:r>
      <w:proofErr w:type="spellStart"/>
      <w:r w:rsidRPr="00853D39">
        <w:rPr>
          <w:rFonts w:ascii="Cambria" w:hAnsi="Cambria"/>
          <w:sz w:val="24"/>
          <w:szCs w:val="24"/>
        </w:rPr>
        <w:t>Agrestowiec</w:t>
      </w:r>
      <w:proofErr w:type="spellEnd"/>
      <w:r w:rsidRPr="00853D39">
        <w:rPr>
          <w:rFonts w:ascii="Cambria" w:hAnsi="Cambria"/>
          <w:sz w:val="24"/>
          <w:szCs w:val="24"/>
        </w:rPr>
        <w:t xml:space="preserve"> na biszkopcie z bitą śmietaną, bezą i płatkami migdałów </w:t>
      </w:r>
      <w:r w:rsidR="00AC70C2">
        <w:rPr>
          <w:rFonts w:ascii="Cambria" w:hAnsi="Cambria"/>
          <w:sz w:val="24"/>
          <w:szCs w:val="24"/>
        </w:rPr>
        <w:t xml:space="preserve">– </w:t>
      </w:r>
      <w:r w:rsidR="001C186C">
        <w:rPr>
          <w:rFonts w:ascii="Cambria" w:hAnsi="Cambria"/>
          <w:sz w:val="24"/>
          <w:szCs w:val="24"/>
        </w:rPr>
        <w:t>10</w:t>
      </w:r>
      <w:r w:rsidR="00AC70C2">
        <w:rPr>
          <w:rFonts w:ascii="Cambria" w:hAnsi="Cambria"/>
          <w:sz w:val="24"/>
          <w:szCs w:val="24"/>
        </w:rPr>
        <w:t xml:space="preserve"> porcji</w:t>
      </w:r>
    </w:p>
    <w:p w14:paraId="2957531F" w14:textId="23267D8C" w:rsidR="00634DAD" w:rsidRPr="00853D39" w:rsidRDefault="00634DAD" w:rsidP="00634DA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</w:t>
      </w:r>
      <w:r w:rsidRPr="00853D39">
        <w:rPr>
          <w:rFonts w:ascii="Cambria" w:hAnsi="Cambria"/>
          <w:sz w:val="24"/>
          <w:szCs w:val="24"/>
        </w:rPr>
        <w:t>Sernik</w:t>
      </w:r>
      <w:r w:rsidR="007E3165">
        <w:rPr>
          <w:rFonts w:ascii="Cambria" w:hAnsi="Cambria"/>
          <w:sz w:val="24"/>
          <w:szCs w:val="24"/>
        </w:rPr>
        <w:t xml:space="preserve"> z</w:t>
      </w:r>
      <w:r w:rsidRPr="00853D39">
        <w:rPr>
          <w:rFonts w:ascii="Cambria" w:hAnsi="Cambria"/>
          <w:sz w:val="24"/>
          <w:szCs w:val="24"/>
        </w:rPr>
        <w:t xml:space="preserve"> pianką i czekoladą  </w:t>
      </w:r>
      <w:r w:rsidR="00AC70C2">
        <w:rPr>
          <w:rFonts w:ascii="Cambria" w:hAnsi="Cambria"/>
          <w:sz w:val="24"/>
          <w:szCs w:val="24"/>
        </w:rPr>
        <w:t xml:space="preserve">- </w:t>
      </w:r>
      <w:r w:rsidR="001C186C">
        <w:rPr>
          <w:rFonts w:ascii="Cambria" w:hAnsi="Cambria"/>
          <w:sz w:val="24"/>
          <w:szCs w:val="24"/>
        </w:rPr>
        <w:t>10</w:t>
      </w:r>
      <w:r w:rsidR="00AC70C2">
        <w:rPr>
          <w:rFonts w:ascii="Cambria" w:hAnsi="Cambria"/>
          <w:sz w:val="24"/>
          <w:szCs w:val="24"/>
        </w:rPr>
        <w:t xml:space="preserve"> porcji</w:t>
      </w:r>
    </w:p>
    <w:p w14:paraId="61E6BE98" w14:textId="6079D910" w:rsidR="00634DAD" w:rsidRPr="009D591B" w:rsidRDefault="009D591B" w:rsidP="009D591B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Pr="008F52DB">
        <w:rPr>
          <w:rFonts w:ascii="Cambria" w:hAnsi="Cambria"/>
          <w:b/>
          <w:sz w:val="24"/>
          <w:szCs w:val="24"/>
        </w:rPr>
        <w:t>CIASTECZKA</w:t>
      </w:r>
      <w:r w:rsidR="008F52DB" w:rsidRPr="008F52DB">
        <w:rPr>
          <w:rFonts w:ascii="Cambria" w:hAnsi="Cambria"/>
          <w:b/>
          <w:sz w:val="24"/>
          <w:szCs w:val="24"/>
        </w:rPr>
        <w:t xml:space="preserve"> kruche</w:t>
      </w:r>
      <w:r w:rsidR="00C6463E">
        <w:rPr>
          <w:rFonts w:ascii="Cambria" w:hAnsi="Cambria"/>
          <w:b/>
          <w:sz w:val="24"/>
          <w:szCs w:val="24"/>
        </w:rPr>
        <w:t xml:space="preserve"> 50 g/os.</w:t>
      </w:r>
    </w:p>
    <w:p w14:paraId="6C2AACD3" w14:textId="632EE789" w:rsidR="00634DAD" w:rsidRPr="00C06BD5" w:rsidRDefault="00634DAD" w:rsidP="00634DAD">
      <w:pPr>
        <w:spacing w:line="360" w:lineRule="auto"/>
        <w:ind w:left="709"/>
        <w:rPr>
          <w:rFonts w:ascii="Cambria" w:hAnsi="Cambria"/>
          <w:b/>
          <w:sz w:val="24"/>
          <w:szCs w:val="24"/>
        </w:rPr>
      </w:pPr>
      <w:r w:rsidRPr="00C06BD5">
        <w:rPr>
          <w:rFonts w:ascii="Cambria" w:hAnsi="Cambria"/>
          <w:b/>
          <w:sz w:val="24"/>
          <w:szCs w:val="24"/>
        </w:rPr>
        <w:t>NAPOJE GORĄCE I ZIMNE / NIELIMITOWANE</w:t>
      </w:r>
      <w:r>
        <w:rPr>
          <w:rFonts w:ascii="Cambria" w:hAnsi="Cambria"/>
          <w:b/>
          <w:sz w:val="24"/>
          <w:szCs w:val="24"/>
        </w:rPr>
        <w:t xml:space="preserve">, </w:t>
      </w:r>
      <w:r w:rsidRPr="00C06BD5">
        <w:rPr>
          <w:rFonts w:ascii="Cambria" w:hAnsi="Cambria"/>
          <w:b/>
          <w:sz w:val="24"/>
          <w:szCs w:val="24"/>
        </w:rPr>
        <w:t>SERWOWANE PRZEZ CAŁY CZAS TRWANIA USŁUGI</w:t>
      </w:r>
    </w:p>
    <w:p w14:paraId="3C35122A" w14:textId="08400671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Kawa świeżo parzona z ekspres</w:t>
      </w:r>
      <w:r>
        <w:rPr>
          <w:rFonts w:ascii="Cambria" w:hAnsi="Cambria"/>
          <w:bCs/>
          <w:sz w:val="24"/>
          <w:szCs w:val="24"/>
        </w:rPr>
        <w:t>u</w:t>
      </w:r>
      <w:r w:rsidRPr="00C06BD5">
        <w:rPr>
          <w:rFonts w:ascii="Cambria" w:hAnsi="Cambria"/>
          <w:bCs/>
          <w:sz w:val="24"/>
          <w:szCs w:val="24"/>
        </w:rPr>
        <w:t xml:space="preserve"> ciśnieniow</w:t>
      </w:r>
      <w:r>
        <w:rPr>
          <w:rFonts w:ascii="Cambria" w:hAnsi="Cambria"/>
          <w:bCs/>
          <w:sz w:val="24"/>
          <w:szCs w:val="24"/>
        </w:rPr>
        <w:t>ego</w:t>
      </w:r>
      <w:r w:rsidRPr="00C06BD5">
        <w:rPr>
          <w:rFonts w:ascii="Cambria" w:hAnsi="Cambria"/>
          <w:bCs/>
          <w:sz w:val="24"/>
          <w:szCs w:val="24"/>
        </w:rPr>
        <w:t xml:space="preserve"> / espresso, </w:t>
      </w:r>
      <w:proofErr w:type="spellStart"/>
      <w:r w:rsidRPr="00C06BD5">
        <w:rPr>
          <w:rFonts w:ascii="Cambria" w:hAnsi="Cambria"/>
          <w:bCs/>
          <w:sz w:val="24"/>
          <w:szCs w:val="24"/>
        </w:rPr>
        <w:t>americano</w:t>
      </w:r>
      <w:proofErr w:type="spellEnd"/>
      <w:r w:rsidRPr="00C06BD5">
        <w:rPr>
          <w:rFonts w:ascii="Cambria" w:hAnsi="Cambria"/>
          <w:bCs/>
          <w:sz w:val="24"/>
          <w:szCs w:val="24"/>
        </w:rPr>
        <w:t>, cappuccino /</w:t>
      </w:r>
    </w:p>
    <w:p w14:paraId="5B06A44E" w14:textId="4B41819D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Herbata liściasta Herbapol Premium</w:t>
      </w:r>
      <w:r w:rsidR="00C6463E">
        <w:rPr>
          <w:rFonts w:ascii="Cambria" w:hAnsi="Cambria"/>
          <w:bCs/>
          <w:sz w:val="24"/>
          <w:szCs w:val="24"/>
        </w:rPr>
        <w:t xml:space="preserve"> w</w:t>
      </w:r>
      <w:r w:rsidR="009A44A0">
        <w:rPr>
          <w:rFonts w:ascii="Cambria" w:hAnsi="Cambria"/>
          <w:bCs/>
          <w:sz w:val="24"/>
          <w:szCs w:val="24"/>
        </w:rPr>
        <w:t xml:space="preserve"> </w:t>
      </w:r>
      <w:r w:rsidR="00C6463E">
        <w:rPr>
          <w:rFonts w:ascii="Cambria" w:hAnsi="Cambria"/>
          <w:bCs/>
          <w:sz w:val="24"/>
          <w:szCs w:val="24"/>
        </w:rPr>
        <w:t>saszetkach</w:t>
      </w:r>
      <w:r w:rsidRPr="00C06BD5">
        <w:rPr>
          <w:rFonts w:ascii="Cambria" w:hAnsi="Cambria"/>
          <w:bCs/>
          <w:sz w:val="24"/>
          <w:szCs w:val="24"/>
        </w:rPr>
        <w:t xml:space="preserve"> / czarna, zielona, owocowa/</w:t>
      </w:r>
      <w:r w:rsidR="00A77236">
        <w:rPr>
          <w:rFonts w:ascii="Cambria" w:hAnsi="Cambria"/>
          <w:bCs/>
          <w:sz w:val="24"/>
          <w:szCs w:val="24"/>
        </w:rPr>
        <w:t xml:space="preserve"> </w:t>
      </w:r>
      <w:r w:rsidR="00A77236">
        <w:rPr>
          <w:rFonts w:ascii="Cambria" w:hAnsi="Cambria"/>
          <w:bCs/>
          <w:sz w:val="24"/>
          <w:szCs w:val="24"/>
        </w:rPr>
        <w:t>(lub równoważn</w:t>
      </w:r>
      <w:r w:rsidR="00A77236">
        <w:rPr>
          <w:rFonts w:ascii="Cambria" w:hAnsi="Cambria"/>
          <w:bCs/>
          <w:sz w:val="24"/>
          <w:szCs w:val="24"/>
        </w:rPr>
        <w:t>a</w:t>
      </w:r>
      <w:r w:rsidR="00A77236">
        <w:rPr>
          <w:rFonts w:ascii="Cambria" w:hAnsi="Cambria"/>
          <w:bCs/>
          <w:sz w:val="24"/>
          <w:szCs w:val="24"/>
        </w:rPr>
        <w:t>)</w:t>
      </w:r>
    </w:p>
    <w:p w14:paraId="28DA3661" w14:textId="29067D0D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Mleko zwierzęce </w:t>
      </w:r>
      <w:r>
        <w:rPr>
          <w:rFonts w:ascii="Cambria" w:hAnsi="Cambria"/>
          <w:sz w:val="24"/>
          <w:szCs w:val="24"/>
        </w:rPr>
        <w:t>(mleko podane w dzbaneczkach do mleka)</w:t>
      </w:r>
    </w:p>
    <w:p w14:paraId="5664EC3F" w14:textId="78F813FE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Cukier biały i brązowy</w:t>
      </w:r>
      <w:r>
        <w:rPr>
          <w:rFonts w:ascii="Cambria" w:hAnsi="Cambria"/>
          <w:bCs/>
          <w:sz w:val="24"/>
          <w:szCs w:val="24"/>
        </w:rPr>
        <w:t xml:space="preserve"> </w:t>
      </w:r>
      <w:r w:rsidR="00C6463E">
        <w:rPr>
          <w:rFonts w:ascii="Cambria" w:hAnsi="Cambria"/>
          <w:bCs/>
          <w:sz w:val="24"/>
          <w:szCs w:val="24"/>
        </w:rPr>
        <w:t>w saszetkach</w:t>
      </w:r>
    </w:p>
    <w:p w14:paraId="78C811E3" w14:textId="77777777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>Cytryna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C06BD5">
        <w:rPr>
          <w:rFonts w:ascii="Cambria" w:hAnsi="Cambria"/>
          <w:bCs/>
          <w:sz w:val="24"/>
          <w:szCs w:val="24"/>
        </w:rPr>
        <w:t>(cytryna pokrojona w plasterki i wyłożona na talerzykach).</w:t>
      </w:r>
      <w:r>
        <w:rPr>
          <w:rFonts w:ascii="Cambria" w:hAnsi="Cambria"/>
          <w:bCs/>
          <w:sz w:val="24"/>
          <w:szCs w:val="24"/>
        </w:rPr>
        <w:t xml:space="preserve"> </w:t>
      </w:r>
    </w:p>
    <w:p w14:paraId="2E632BF9" w14:textId="77777777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Woda mineralna niegazowana z cytrusami i miętą w szklanych dzbanach  </w:t>
      </w:r>
    </w:p>
    <w:p w14:paraId="2D9AC8B3" w14:textId="4283ACE2" w:rsidR="00634DAD" w:rsidRPr="00C06BD5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Woda </w:t>
      </w:r>
      <w:proofErr w:type="spellStart"/>
      <w:r w:rsidRPr="00C06BD5">
        <w:rPr>
          <w:rFonts w:ascii="Cambria" w:hAnsi="Cambria"/>
          <w:bCs/>
          <w:sz w:val="24"/>
          <w:szCs w:val="24"/>
        </w:rPr>
        <w:t>Cisowianka</w:t>
      </w:r>
      <w:proofErr w:type="spellEnd"/>
      <w:r w:rsidRPr="00C06BD5">
        <w:rPr>
          <w:rFonts w:ascii="Cambria" w:hAnsi="Cambria"/>
          <w:bCs/>
          <w:sz w:val="24"/>
          <w:szCs w:val="24"/>
        </w:rPr>
        <w:t xml:space="preserve"> </w:t>
      </w:r>
      <w:proofErr w:type="spellStart"/>
      <w:r w:rsidRPr="00C06BD5">
        <w:rPr>
          <w:rFonts w:ascii="Cambria" w:hAnsi="Cambria"/>
          <w:bCs/>
          <w:sz w:val="24"/>
          <w:szCs w:val="24"/>
        </w:rPr>
        <w:t>Perlage</w:t>
      </w:r>
      <w:proofErr w:type="spellEnd"/>
      <w:r w:rsidRPr="00C06BD5">
        <w:rPr>
          <w:rFonts w:ascii="Cambria" w:hAnsi="Cambria"/>
          <w:bCs/>
          <w:sz w:val="24"/>
          <w:szCs w:val="24"/>
        </w:rPr>
        <w:t xml:space="preserve"> gazowana w szklanych butelkach</w:t>
      </w:r>
      <w:r w:rsidR="00A77236">
        <w:rPr>
          <w:rFonts w:ascii="Cambria" w:hAnsi="Cambria"/>
          <w:bCs/>
          <w:sz w:val="24"/>
          <w:szCs w:val="24"/>
        </w:rPr>
        <w:t xml:space="preserve"> </w:t>
      </w:r>
      <w:r w:rsidR="00A77236">
        <w:rPr>
          <w:rFonts w:ascii="Cambria" w:hAnsi="Cambria"/>
          <w:bCs/>
          <w:sz w:val="24"/>
          <w:szCs w:val="24"/>
        </w:rPr>
        <w:t>(lub równoważn</w:t>
      </w:r>
      <w:r w:rsidR="00A77236">
        <w:rPr>
          <w:rFonts w:ascii="Cambria" w:hAnsi="Cambria"/>
          <w:bCs/>
          <w:sz w:val="24"/>
          <w:szCs w:val="24"/>
        </w:rPr>
        <w:t>a</w:t>
      </w:r>
      <w:r w:rsidR="00A77236">
        <w:rPr>
          <w:rFonts w:ascii="Cambria" w:hAnsi="Cambria"/>
          <w:bCs/>
          <w:sz w:val="24"/>
          <w:szCs w:val="24"/>
        </w:rPr>
        <w:t>)</w:t>
      </w:r>
    </w:p>
    <w:p w14:paraId="26123B51" w14:textId="508C330A" w:rsidR="00634DAD" w:rsidRDefault="00634DAD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- </w:t>
      </w:r>
      <w:r w:rsidRPr="00C06BD5">
        <w:rPr>
          <w:rFonts w:ascii="Cambria" w:hAnsi="Cambria"/>
          <w:bCs/>
          <w:sz w:val="24"/>
          <w:szCs w:val="24"/>
        </w:rPr>
        <w:t xml:space="preserve">Soki </w:t>
      </w:r>
      <w:proofErr w:type="spellStart"/>
      <w:r w:rsidRPr="00C06BD5">
        <w:rPr>
          <w:rFonts w:ascii="Cambria" w:hAnsi="Cambria"/>
          <w:bCs/>
          <w:sz w:val="24"/>
          <w:szCs w:val="24"/>
        </w:rPr>
        <w:t>Cappy</w:t>
      </w:r>
      <w:proofErr w:type="spellEnd"/>
      <w:r w:rsidRPr="00C06BD5">
        <w:rPr>
          <w:rFonts w:ascii="Cambria" w:hAnsi="Cambria"/>
          <w:bCs/>
          <w:sz w:val="24"/>
          <w:szCs w:val="24"/>
        </w:rPr>
        <w:t xml:space="preserve"> / jabłkowy i pomarańczowy / w szklanych dzbankach </w:t>
      </w:r>
      <w:r w:rsidR="00A77236">
        <w:rPr>
          <w:rFonts w:ascii="Cambria" w:hAnsi="Cambria"/>
          <w:bCs/>
          <w:sz w:val="24"/>
          <w:szCs w:val="24"/>
        </w:rPr>
        <w:t>(lub równoważny)</w:t>
      </w:r>
    </w:p>
    <w:p w14:paraId="35F67182" w14:textId="77777777" w:rsidR="00711ECE" w:rsidRPr="00C06BD5" w:rsidRDefault="00711ECE" w:rsidP="00634DAD">
      <w:pPr>
        <w:spacing w:line="360" w:lineRule="auto"/>
        <w:ind w:left="851"/>
        <w:rPr>
          <w:rFonts w:ascii="Cambria" w:hAnsi="Cambria"/>
          <w:bCs/>
          <w:sz w:val="24"/>
          <w:szCs w:val="24"/>
        </w:rPr>
      </w:pPr>
    </w:p>
    <w:p w14:paraId="247A666C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t xml:space="preserve">Miejsce </w:t>
      </w:r>
      <w:r>
        <w:rPr>
          <w:rFonts w:ascii="Cambria" w:hAnsi="Cambria"/>
          <w:b/>
          <w:sz w:val="26"/>
          <w:szCs w:val="26"/>
        </w:rPr>
        <w:t>świadczenia usługi</w:t>
      </w:r>
    </w:p>
    <w:p w14:paraId="06B80877" w14:textId="4D910152" w:rsidR="00634DAD" w:rsidRPr="00634DAD" w:rsidRDefault="00634DAD" w:rsidP="00634DAD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</w:t>
      </w:r>
      <w:r w:rsidRPr="003C3511">
        <w:rPr>
          <w:rFonts w:ascii="Cambria" w:hAnsi="Cambria"/>
          <w:sz w:val="24"/>
          <w:szCs w:val="24"/>
        </w:rPr>
        <w:t>sług</w:t>
      </w:r>
      <w:r>
        <w:rPr>
          <w:rFonts w:ascii="Cambria" w:hAnsi="Cambria"/>
          <w:sz w:val="24"/>
          <w:szCs w:val="24"/>
        </w:rPr>
        <w:t>a</w:t>
      </w:r>
      <w:r w:rsidRPr="003C3511">
        <w:rPr>
          <w:rFonts w:ascii="Cambria" w:hAnsi="Cambria"/>
          <w:sz w:val="24"/>
          <w:szCs w:val="24"/>
        </w:rPr>
        <w:t xml:space="preserve"> cateringow</w:t>
      </w:r>
      <w:r>
        <w:rPr>
          <w:rFonts w:ascii="Cambria" w:hAnsi="Cambria"/>
          <w:sz w:val="24"/>
          <w:szCs w:val="24"/>
        </w:rPr>
        <w:t>a</w:t>
      </w:r>
      <w:r w:rsidRPr="003C3511">
        <w:rPr>
          <w:rFonts w:ascii="Cambria" w:hAnsi="Cambria"/>
          <w:sz w:val="24"/>
          <w:szCs w:val="24"/>
        </w:rPr>
        <w:t xml:space="preserve"> polegają</w:t>
      </w:r>
      <w:r>
        <w:rPr>
          <w:rFonts w:ascii="Cambria" w:hAnsi="Cambria"/>
          <w:sz w:val="24"/>
          <w:szCs w:val="24"/>
        </w:rPr>
        <w:t>ca</w:t>
      </w:r>
      <w:r w:rsidRPr="003C3511">
        <w:rPr>
          <w:rFonts w:ascii="Cambria" w:hAnsi="Cambria"/>
          <w:sz w:val="24"/>
          <w:szCs w:val="24"/>
        </w:rPr>
        <w:t xml:space="preserve"> na zorganizowaniu poczęstunku </w:t>
      </w:r>
      <w:r>
        <w:rPr>
          <w:rFonts w:ascii="Cambria" w:hAnsi="Cambria"/>
          <w:sz w:val="24"/>
          <w:szCs w:val="24"/>
        </w:rPr>
        <w:br/>
      </w:r>
      <w:r w:rsidRPr="003C3511">
        <w:rPr>
          <w:rFonts w:ascii="Cambria" w:hAnsi="Cambria"/>
          <w:sz w:val="24"/>
          <w:szCs w:val="24"/>
        </w:rPr>
        <w:t>w formie</w:t>
      </w:r>
      <w:r>
        <w:rPr>
          <w:rFonts w:ascii="Cambria" w:hAnsi="Cambria"/>
          <w:sz w:val="24"/>
          <w:szCs w:val="24"/>
        </w:rPr>
        <w:t xml:space="preserve"> „stołu/</w:t>
      </w:r>
      <w:r w:rsidRPr="003C3511">
        <w:rPr>
          <w:rFonts w:ascii="Cambria" w:hAnsi="Cambria"/>
          <w:sz w:val="24"/>
          <w:szCs w:val="24"/>
        </w:rPr>
        <w:t>bufetu</w:t>
      </w:r>
      <w:r>
        <w:rPr>
          <w:rFonts w:ascii="Cambria" w:hAnsi="Cambria"/>
          <w:sz w:val="24"/>
          <w:szCs w:val="24"/>
        </w:rPr>
        <w:t xml:space="preserve"> szwedzkiego” odbędzie się </w:t>
      </w:r>
      <w:r w:rsidR="00E91A84" w:rsidRPr="00634DAD">
        <w:rPr>
          <w:rFonts w:ascii="Cambria" w:hAnsi="Cambria"/>
          <w:sz w:val="24"/>
          <w:szCs w:val="24"/>
        </w:rPr>
        <w:t xml:space="preserve">w </w:t>
      </w:r>
      <w:r w:rsidR="00E91A84">
        <w:rPr>
          <w:rFonts w:ascii="Cambria" w:hAnsi="Cambria"/>
          <w:sz w:val="24"/>
          <w:szCs w:val="24"/>
        </w:rPr>
        <w:t>sali VIP</w:t>
      </w:r>
      <w:r w:rsidR="00E91A84" w:rsidRPr="00634DAD">
        <w:rPr>
          <w:rFonts w:ascii="Cambria" w:hAnsi="Cambria"/>
          <w:sz w:val="24"/>
          <w:szCs w:val="24"/>
        </w:rPr>
        <w:t xml:space="preserve"> </w:t>
      </w:r>
      <w:r w:rsidR="000C3564">
        <w:rPr>
          <w:rFonts w:ascii="Cambria" w:hAnsi="Cambria"/>
          <w:sz w:val="24"/>
          <w:szCs w:val="24"/>
        </w:rPr>
        <w:t xml:space="preserve">na piętrze </w:t>
      </w:r>
      <w:r w:rsidR="000C3564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budynku Centrum Offshore </w:t>
      </w:r>
      <w:r w:rsidRPr="000B6550">
        <w:rPr>
          <w:rFonts w:ascii="Cambria" w:hAnsi="Cambria"/>
          <w:sz w:val="24"/>
          <w:szCs w:val="24"/>
        </w:rPr>
        <w:t>Uniwersytetu Morskiego w Gdyni (</w:t>
      </w:r>
      <w:r w:rsidRPr="00EB74EF">
        <w:rPr>
          <w:rFonts w:ascii="Cambria" w:hAnsi="Cambria"/>
          <w:sz w:val="24"/>
          <w:szCs w:val="24"/>
        </w:rPr>
        <w:t>ul. Roberta de Plelo 20, Gdańsk</w:t>
      </w:r>
      <w:r w:rsidRPr="000B6550">
        <w:rPr>
          <w:rFonts w:ascii="Cambria" w:hAnsi="Cambria"/>
          <w:sz w:val="24"/>
          <w:szCs w:val="24"/>
        </w:rPr>
        <w:t>)</w:t>
      </w:r>
      <w:r w:rsidR="000A5D3A">
        <w:rPr>
          <w:rFonts w:ascii="Cambria" w:hAnsi="Cambria"/>
          <w:sz w:val="24"/>
          <w:szCs w:val="24"/>
        </w:rPr>
        <w:t xml:space="preserve"> </w:t>
      </w:r>
      <w:r w:rsidRPr="00634DAD">
        <w:rPr>
          <w:rFonts w:ascii="Cambria" w:hAnsi="Cambria"/>
          <w:sz w:val="24"/>
          <w:szCs w:val="24"/>
        </w:rPr>
        <w:t>wg wskazanego menu.</w:t>
      </w:r>
      <w:r w:rsidR="000A5D3A">
        <w:rPr>
          <w:rFonts w:ascii="Cambria" w:hAnsi="Cambria"/>
          <w:sz w:val="24"/>
          <w:szCs w:val="24"/>
        </w:rPr>
        <w:t xml:space="preserve"> </w:t>
      </w:r>
    </w:p>
    <w:p w14:paraId="5D297ECB" w14:textId="77777777" w:rsidR="00634DAD" w:rsidRPr="008F1348" w:rsidRDefault="00634DAD" w:rsidP="00634DAD">
      <w:pPr>
        <w:pStyle w:val="Akapitzlist"/>
        <w:spacing w:line="360" w:lineRule="auto"/>
        <w:ind w:left="1440"/>
        <w:jc w:val="both"/>
        <w:rPr>
          <w:rFonts w:ascii="Cambria" w:hAnsi="Cambria"/>
          <w:color w:val="FF0000"/>
          <w:sz w:val="24"/>
          <w:szCs w:val="24"/>
        </w:rPr>
      </w:pPr>
    </w:p>
    <w:p w14:paraId="1BF2091D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5106A">
        <w:rPr>
          <w:rFonts w:ascii="Cambria" w:hAnsi="Cambria"/>
          <w:b/>
          <w:sz w:val="26"/>
          <w:szCs w:val="26"/>
        </w:rPr>
        <w:t>Obsługa</w:t>
      </w:r>
    </w:p>
    <w:p w14:paraId="2F546F6F" w14:textId="77777777" w:rsidR="00634DAD" w:rsidRDefault="00634DAD" w:rsidP="00634DAD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Wykonawca powinien zapewnić fachową i wykwalifikowaną obsługę</w:t>
      </w:r>
      <w:r>
        <w:rPr>
          <w:rFonts w:ascii="Cambria" w:hAnsi="Cambria"/>
          <w:sz w:val="24"/>
          <w:szCs w:val="24"/>
        </w:rPr>
        <w:t>,</w:t>
      </w:r>
      <w:r w:rsidRPr="00CA72A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br/>
      </w:r>
      <w:r w:rsidRPr="00CA72A6">
        <w:rPr>
          <w:rFonts w:ascii="Cambria" w:hAnsi="Cambria"/>
          <w:sz w:val="24"/>
          <w:szCs w:val="24"/>
        </w:rPr>
        <w:t xml:space="preserve">w tym ciągłą obsługę kelnerską gwarantującą właściwe i rzetelne wykonanie usługi, w tym bieżące, w miarę zużycia uzupełnianie dań </w:t>
      </w:r>
      <w:r w:rsidRPr="00CA72A6">
        <w:rPr>
          <w:rFonts w:ascii="Cambria" w:hAnsi="Cambria"/>
          <w:sz w:val="24"/>
          <w:szCs w:val="24"/>
        </w:rPr>
        <w:br/>
        <w:t>i produktów, zastawy stołowej oraz utrzymanie porządku podczas poczęstunku</w:t>
      </w:r>
      <w:r>
        <w:rPr>
          <w:rFonts w:ascii="Cambria" w:hAnsi="Cambria"/>
          <w:sz w:val="24"/>
          <w:szCs w:val="24"/>
        </w:rPr>
        <w:t>.</w:t>
      </w:r>
    </w:p>
    <w:p w14:paraId="5543BD41" w14:textId="77777777" w:rsidR="00634DAD" w:rsidRPr="00CA72A6" w:rsidRDefault="00634DAD" w:rsidP="00634DAD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Obsługa musi na bieżąco zabierać zużytą zastawę (talerze, sztućce, szklanki, filiżanki, miski) i uzupełniać ją czystą zastawą. </w:t>
      </w:r>
    </w:p>
    <w:p w14:paraId="22C04ED7" w14:textId="62100DC8" w:rsidR="00634DAD" w:rsidRPr="00CA72A6" w:rsidRDefault="00634DAD" w:rsidP="00634DAD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 xml:space="preserve">Wykonawca powinien zapewnić obsługę, w tym obsługę kelnerską </w:t>
      </w:r>
      <w:r w:rsidRPr="00CA72A6">
        <w:rPr>
          <w:rFonts w:ascii="Cambria" w:hAnsi="Cambria"/>
          <w:sz w:val="24"/>
          <w:szCs w:val="24"/>
        </w:rPr>
        <w:br/>
        <w:t xml:space="preserve">w liczbie niezbędnej do szybkiego, sprawnego i bieżącego obsłużenia gości. Minimum </w:t>
      </w:r>
      <w:r w:rsidR="009D591B" w:rsidRPr="008F52DB">
        <w:rPr>
          <w:rFonts w:ascii="Cambria" w:hAnsi="Cambria"/>
          <w:sz w:val="24"/>
          <w:szCs w:val="24"/>
        </w:rPr>
        <w:t xml:space="preserve">1 </w:t>
      </w:r>
      <w:r w:rsidRPr="008F52DB">
        <w:rPr>
          <w:rFonts w:ascii="Cambria" w:hAnsi="Cambria"/>
          <w:sz w:val="24"/>
          <w:szCs w:val="24"/>
        </w:rPr>
        <w:t>osob</w:t>
      </w:r>
      <w:r w:rsidR="009D591B" w:rsidRPr="008F52DB">
        <w:rPr>
          <w:rFonts w:ascii="Cambria" w:hAnsi="Cambria"/>
          <w:sz w:val="24"/>
          <w:szCs w:val="24"/>
        </w:rPr>
        <w:t>a (w razie koniczności 2)</w:t>
      </w:r>
      <w:r w:rsidRPr="008F52DB">
        <w:rPr>
          <w:rFonts w:ascii="Cambria" w:hAnsi="Cambria"/>
          <w:sz w:val="24"/>
          <w:szCs w:val="24"/>
        </w:rPr>
        <w:t xml:space="preserve">. </w:t>
      </w:r>
    </w:p>
    <w:p w14:paraId="75680FEA" w14:textId="197567F6" w:rsidR="00E91A84" w:rsidRPr="00E91A84" w:rsidRDefault="00634DAD" w:rsidP="00E91A84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Obsługa</w:t>
      </w:r>
      <w:r>
        <w:rPr>
          <w:rFonts w:ascii="Cambria" w:hAnsi="Cambria"/>
          <w:sz w:val="24"/>
          <w:szCs w:val="24"/>
        </w:rPr>
        <w:t xml:space="preserve">, </w:t>
      </w:r>
      <w:r w:rsidRPr="00CA72A6">
        <w:rPr>
          <w:rFonts w:ascii="Cambria" w:hAnsi="Cambria"/>
          <w:sz w:val="24"/>
          <w:szCs w:val="24"/>
        </w:rPr>
        <w:t>w tym obsługa kelnerska realizująca usługę cateringową</w:t>
      </w:r>
      <w:r>
        <w:rPr>
          <w:rFonts w:ascii="Cambria" w:hAnsi="Cambria"/>
          <w:sz w:val="24"/>
          <w:szCs w:val="24"/>
        </w:rPr>
        <w:t xml:space="preserve">, </w:t>
      </w:r>
      <w:r w:rsidRPr="00CA72A6">
        <w:rPr>
          <w:rFonts w:ascii="Cambria" w:hAnsi="Cambria"/>
          <w:sz w:val="24"/>
          <w:szCs w:val="24"/>
        </w:rPr>
        <w:t xml:space="preserve">musi być ubrana jednolicie, w odpowiedni, estetyczny strój adekwatny </w:t>
      </w:r>
      <w:r w:rsidR="00E870F3">
        <w:rPr>
          <w:rFonts w:ascii="Cambria" w:hAnsi="Cambria"/>
          <w:sz w:val="24"/>
          <w:szCs w:val="24"/>
        </w:rPr>
        <w:br/>
      </w:r>
      <w:r w:rsidRPr="00CA72A6">
        <w:rPr>
          <w:rFonts w:ascii="Cambria" w:hAnsi="Cambria"/>
          <w:sz w:val="24"/>
          <w:szCs w:val="24"/>
        </w:rPr>
        <w:t xml:space="preserve">do uroczystości. </w:t>
      </w:r>
    </w:p>
    <w:p w14:paraId="1B9D006D" w14:textId="13BCE64F" w:rsidR="008F52DB" w:rsidRDefault="00634DAD" w:rsidP="00B66C31">
      <w:pPr>
        <w:pStyle w:val="Akapitzlist"/>
        <w:spacing w:line="360" w:lineRule="auto"/>
        <w:ind w:left="1418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6"/>
          <w:szCs w:val="26"/>
        </w:rPr>
        <w:t>Dodatkowo Zamawiający wymaga od Wykonawcy, że:</w:t>
      </w:r>
      <w:r w:rsidR="00E91A84">
        <w:rPr>
          <w:rFonts w:ascii="Cambria" w:hAnsi="Cambria"/>
          <w:b/>
          <w:sz w:val="26"/>
          <w:szCs w:val="26"/>
        </w:rPr>
        <w:br/>
      </w:r>
      <w:r w:rsidRPr="00E91A84">
        <w:rPr>
          <w:rFonts w:ascii="Cambria" w:hAnsi="Cambria"/>
          <w:b/>
          <w:sz w:val="26"/>
          <w:szCs w:val="26"/>
        </w:rPr>
        <w:t xml:space="preserve">- </w:t>
      </w:r>
      <w:r w:rsidRPr="00E91A84">
        <w:rPr>
          <w:rFonts w:ascii="Cambria" w:hAnsi="Cambria"/>
          <w:b/>
          <w:sz w:val="26"/>
          <w:szCs w:val="26"/>
        </w:rPr>
        <w:tab/>
      </w:r>
      <w:r w:rsidRPr="00E91A84">
        <w:rPr>
          <w:rFonts w:ascii="Cambria" w:hAnsi="Cambria"/>
          <w:bCs/>
          <w:sz w:val="24"/>
          <w:szCs w:val="24"/>
        </w:rPr>
        <w:t>w uzgodnionym</w:t>
      </w:r>
      <w:r w:rsidR="005C74A6">
        <w:rPr>
          <w:rFonts w:ascii="Cambria" w:hAnsi="Cambria"/>
          <w:bCs/>
          <w:sz w:val="24"/>
          <w:szCs w:val="24"/>
        </w:rPr>
        <w:t xml:space="preserve"> z </w:t>
      </w:r>
      <w:r w:rsidR="005C74A6" w:rsidRPr="008F52DB">
        <w:rPr>
          <w:rFonts w:ascii="Cambria" w:hAnsi="Cambria"/>
          <w:bCs/>
          <w:sz w:val="24"/>
          <w:szCs w:val="24"/>
        </w:rPr>
        <w:t>Zamawiającym</w:t>
      </w:r>
      <w:r w:rsidRPr="008F52DB">
        <w:rPr>
          <w:rFonts w:ascii="Cambria" w:hAnsi="Cambria"/>
          <w:bCs/>
          <w:sz w:val="24"/>
          <w:szCs w:val="24"/>
        </w:rPr>
        <w:t xml:space="preserve"> terminie </w:t>
      </w:r>
      <w:r w:rsidR="00A77236">
        <w:rPr>
          <w:rFonts w:ascii="Cambria" w:hAnsi="Cambria"/>
          <w:bCs/>
          <w:sz w:val="24"/>
          <w:szCs w:val="24"/>
        </w:rPr>
        <w:t>może zostać</w:t>
      </w:r>
      <w:r w:rsidRPr="008F52DB">
        <w:rPr>
          <w:rFonts w:ascii="Cambria" w:hAnsi="Cambria"/>
          <w:bCs/>
          <w:sz w:val="24"/>
          <w:szCs w:val="24"/>
        </w:rPr>
        <w:t xml:space="preserve"> przeprowadzona </w:t>
      </w:r>
      <w:r w:rsidR="005C74A6" w:rsidRPr="008F52DB">
        <w:rPr>
          <w:rFonts w:ascii="Cambria" w:hAnsi="Cambria"/>
          <w:bCs/>
          <w:sz w:val="24"/>
          <w:szCs w:val="24"/>
        </w:rPr>
        <w:t>w</w:t>
      </w:r>
      <w:r w:rsidRPr="008F52DB">
        <w:rPr>
          <w:rFonts w:ascii="Cambria" w:hAnsi="Cambria"/>
          <w:bCs/>
          <w:sz w:val="24"/>
          <w:szCs w:val="24"/>
        </w:rPr>
        <w:t xml:space="preserve">izja lokalna przez Wykonawcę w miejscu </w:t>
      </w:r>
      <w:r w:rsidR="005C74A6" w:rsidRPr="008F52DB">
        <w:rPr>
          <w:rFonts w:ascii="Cambria" w:hAnsi="Cambria"/>
          <w:bCs/>
          <w:sz w:val="24"/>
          <w:szCs w:val="24"/>
        </w:rPr>
        <w:t xml:space="preserve">wydarzenia. Zamawiający </w:t>
      </w:r>
      <w:r w:rsidRPr="008F52DB">
        <w:rPr>
          <w:rFonts w:ascii="Cambria" w:hAnsi="Cambria"/>
          <w:bCs/>
          <w:sz w:val="24"/>
          <w:szCs w:val="24"/>
        </w:rPr>
        <w:t>podana osob</w:t>
      </w:r>
      <w:r w:rsidR="005C74A6" w:rsidRPr="008F52DB">
        <w:rPr>
          <w:rFonts w:ascii="Cambria" w:hAnsi="Cambria"/>
          <w:bCs/>
          <w:sz w:val="24"/>
          <w:szCs w:val="24"/>
        </w:rPr>
        <w:t>ę</w:t>
      </w:r>
      <w:r w:rsidRPr="008F52DB">
        <w:rPr>
          <w:rFonts w:ascii="Cambria" w:hAnsi="Cambria"/>
          <w:bCs/>
          <w:sz w:val="24"/>
          <w:szCs w:val="24"/>
        </w:rPr>
        <w:t xml:space="preserve"> do kontaktu </w:t>
      </w:r>
      <w:r w:rsidR="005C74A6" w:rsidRPr="008F52DB">
        <w:rPr>
          <w:rFonts w:ascii="Cambria" w:hAnsi="Cambria"/>
          <w:bCs/>
          <w:sz w:val="24"/>
          <w:szCs w:val="24"/>
        </w:rPr>
        <w:t xml:space="preserve">w tym zakresie. </w:t>
      </w:r>
    </w:p>
    <w:p w14:paraId="7A59203F" w14:textId="5BDDA812" w:rsidR="00634DAD" w:rsidRDefault="008F52DB" w:rsidP="00B66C31">
      <w:pPr>
        <w:pStyle w:val="Akapitzlist"/>
        <w:spacing w:line="360" w:lineRule="auto"/>
        <w:ind w:left="1418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6"/>
          <w:szCs w:val="26"/>
        </w:rPr>
        <w:t>-</w:t>
      </w:r>
      <w:r>
        <w:rPr>
          <w:rFonts w:ascii="Cambria" w:hAnsi="Cambria"/>
          <w:sz w:val="24"/>
          <w:szCs w:val="24"/>
        </w:rPr>
        <w:t xml:space="preserve"> </w:t>
      </w:r>
      <w:r w:rsidR="00634DAD">
        <w:rPr>
          <w:rFonts w:ascii="Cambria" w:hAnsi="Cambria"/>
          <w:sz w:val="24"/>
          <w:szCs w:val="24"/>
        </w:rPr>
        <w:t xml:space="preserve">Oferowane </w:t>
      </w:r>
      <w:r w:rsidR="00E91A84">
        <w:rPr>
          <w:rFonts w:ascii="Cambria" w:hAnsi="Cambria"/>
          <w:sz w:val="24"/>
          <w:szCs w:val="24"/>
        </w:rPr>
        <w:t>przekąski zimne</w:t>
      </w:r>
      <w:r w:rsidR="00A877AB">
        <w:rPr>
          <w:rFonts w:ascii="Cambria" w:hAnsi="Cambria"/>
          <w:sz w:val="24"/>
          <w:szCs w:val="24"/>
        </w:rPr>
        <w:t xml:space="preserve">, </w:t>
      </w:r>
      <w:r w:rsidR="00A877AB" w:rsidRPr="008F52DB">
        <w:rPr>
          <w:rFonts w:ascii="Cambria" w:hAnsi="Cambria"/>
          <w:sz w:val="24"/>
          <w:szCs w:val="24"/>
        </w:rPr>
        <w:t>ciasta i ciasteczka</w:t>
      </w:r>
      <w:r w:rsidR="00634DAD" w:rsidRPr="008F52DB">
        <w:rPr>
          <w:rFonts w:ascii="Cambria" w:hAnsi="Cambria"/>
          <w:sz w:val="24"/>
          <w:szCs w:val="24"/>
        </w:rPr>
        <w:t xml:space="preserve"> </w:t>
      </w:r>
      <w:r w:rsidR="00634DAD">
        <w:rPr>
          <w:rFonts w:ascii="Cambria" w:hAnsi="Cambria"/>
          <w:sz w:val="24"/>
          <w:szCs w:val="24"/>
        </w:rPr>
        <w:t>zostaną przygotowane estetycznie i elegancko z wykorzystaniem świeżych i wysokiej jakości produktów żywnościowych.</w:t>
      </w:r>
    </w:p>
    <w:p w14:paraId="4836FE6F" w14:textId="7A2AB3A4" w:rsidR="00634DAD" w:rsidRDefault="00A877AB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8F52DB">
        <w:rPr>
          <w:rFonts w:ascii="Cambria" w:hAnsi="Cambria"/>
          <w:sz w:val="24"/>
          <w:szCs w:val="24"/>
        </w:rPr>
        <w:t>Wszystkie dania w ramach menu</w:t>
      </w:r>
      <w:r w:rsidR="00E91A84" w:rsidRPr="008F52DB">
        <w:rPr>
          <w:rFonts w:ascii="Cambria" w:hAnsi="Cambria"/>
          <w:sz w:val="24"/>
          <w:szCs w:val="24"/>
        </w:rPr>
        <w:t xml:space="preserve"> </w:t>
      </w:r>
      <w:r w:rsidR="00634DAD">
        <w:rPr>
          <w:rFonts w:ascii="Cambria" w:hAnsi="Cambria"/>
          <w:sz w:val="24"/>
          <w:szCs w:val="24"/>
        </w:rPr>
        <w:t>przygotowane będą</w:t>
      </w:r>
      <w:r w:rsidR="00634DAD" w:rsidRPr="00AF5C7F">
        <w:rPr>
          <w:rFonts w:ascii="Cambria" w:hAnsi="Cambria"/>
          <w:sz w:val="24"/>
          <w:szCs w:val="24"/>
        </w:rPr>
        <w:t xml:space="preserve"> z surowców świeżych, naturalnych, mało przetworzonych, z ograniczoną ilością substancji konserwujących, zagęszczających, barwiących lub sztucznie aromatyzowanych. Posiłki nie mogą być </w:t>
      </w:r>
      <w:r w:rsidR="00634DAD">
        <w:rPr>
          <w:rFonts w:ascii="Cambria" w:hAnsi="Cambria"/>
          <w:sz w:val="24"/>
          <w:szCs w:val="24"/>
        </w:rPr>
        <w:t>wykonane</w:t>
      </w:r>
      <w:r w:rsidR="00634DAD" w:rsidRPr="00AF5C7F">
        <w:rPr>
          <w:rFonts w:ascii="Cambria" w:hAnsi="Cambria"/>
          <w:sz w:val="24"/>
          <w:szCs w:val="24"/>
        </w:rPr>
        <w:t xml:space="preserve"> z produktów typu instant, sosów w pudełku oraz produktów gotowych. W przypadku </w:t>
      </w:r>
      <w:r w:rsidR="00634DAD" w:rsidRPr="00AF5C7F">
        <w:rPr>
          <w:rFonts w:ascii="Cambria" w:hAnsi="Cambria"/>
          <w:sz w:val="24"/>
          <w:szCs w:val="24"/>
        </w:rPr>
        <w:lastRenderedPageBreak/>
        <w:t>produktów przetworzonych, takich jak kawa, herbata, woda, cukier, mleko, itp. zobowiązuje się Wykonawcę, że będą one posiadać datę przydatności do spożycia wygasającą nie wcześniej niż na 1 miesiąc przed dniem wykonania usług.</w:t>
      </w:r>
    </w:p>
    <w:p w14:paraId="00CBB162" w14:textId="2C5DBE14" w:rsidR="00634DAD" w:rsidRDefault="00634DAD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</w:t>
      </w:r>
      <w:r w:rsidR="00E91A84">
        <w:rPr>
          <w:rFonts w:ascii="Cambria" w:hAnsi="Cambria"/>
          <w:sz w:val="24"/>
          <w:szCs w:val="24"/>
        </w:rPr>
        <w:t>rzekąski zimne</w:t>
      </w:r>
      <w:r>
        <w:rPr>
          <w:rFonts w:ascii="Cambria" w:hAnsi="Cambria"/>
          <w:sz w:val="24"/>
          <w:szCs w:val="24"/>
        </w:rPr>
        <w:t xml:space="preserve"> przyrządzane będą</w:t>
      </w:r>
      <w:r w:rsidRPr="003B424F">
        <w:rPr>
          <w:rFonts w:ascii="Cambria" w:hAnsi="Cambria"/>
          <w:sz w:val="24"/>
          <w:szCs w:val="24"/>
        </w:rPr>
        <w:t xml:space="preserve"> w dniu świadczenia usług</w:t>
      </w:r>
      <w:r>
        <w:rPr>
          <w:rFonts w:ascii="Cambria" w:hAnsi="Cambria"/>
          <w:sz w:val="24"/>
          <w:szCs w:val="24"/>
        </w:rPr>
        <w:t>i.</w:t>
      </w:r>
    </w:p>
    <w:p w14:paraId="2160B3E7" w14:textId="3634A6BA" w:rsidR="00634DAD" w:rsidRDefault="00A877AB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8F52DB">
        <w:rPr>
          <w:rFonts w:ascii="Cambria" w:hAnsi="Cambria"/>
          <w:sz w:val="24"/>
          <w:szCs w:val="24"/>
        </w:rPr>
        <w:t>Wykonawca zapewni</w:t>
      </w:r>
      <w:r w:rsidR="00634DAD" w:rsidRPr="008F52DB">
        <w:rPr>
          <w:rFonts w:ascii="Cambria" w:hAnsi="Cambria"/>
          <w:sz w:val="24"/>
          <w:szCs w:val="24"/>
        </w:rPr>
        <w:t xml:space="preserve"> </w:t>
      </w:r>
      <w:r w:rsidR="00634DAD">
        <w:rPr>
          <w:rFonts w:ascii="Cambria" w:hAnsi="Cambria"/>
          <w:sz w:val="24"/>
          <w:szCs w:val="24"/>
        </w:rPr>
        <w:t xml:space="preserve">estetyczne tabliczki z nazwą serwowanych potraw oraz napisem  na termosach KAWA, HERBATA lub WRZĄTEK. Wszystkie nazwy powinny być w języku polskim i angielskim. </w:t>
      </w:r>
    </w:p>
    <w:p w14:paraId="15E25A59" w14:textId="050CA3EE" w:rsidR="00634DAD" w:rsidRPr="00711ECE" w:rsidRDefault="00634DAD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711ECE">
        <w:rPr>
          <w:rFonts w:ascii="Cambria" w:hAnsi="Cambria"/>
          <w:sz w:val="24"/>
          <w:szCs w:val="24"/>
        </w:rPr>
        <w:t>Wykonawca zapewni we własnym zakresie wszelkie wyposażenie niezbędne do wykonania usługi (</w:t>
      </w:r>
      <w:r w:rsidR="004B688A" w:rsidRPr="00711ECE">
        <w:rPr>
          <w:rFonts w:ascii="Cambria" w:hAnsi="Cambria"/>
          <w:sz w:val="24"/>
          <w:szCs w:val="24"/>
        </w:rPr>
        <w:t xml:space="preserve">stoły do ustawienia „szwedzkiego stołu/bufetu”, </w:t>
      </w:r>
      <w:r w:rsidRPr="00711ECE">
        <w:rPr>
          <w:rFonts w:ascii="Cambria" w:hAnsi="Cambria"/>
          <w:sz w:val="24"/>
          <w:szCs w:val="24"/>
        </w:rPr>
        <w:t xml:space="preserve">niezbędny sprzęt bufetowy, termosy gastronomiczne typu konferencyjnego, szklane dzbanki, elementy aranżacji stołów, naczynia itp.). </w:t>
      </w:r>
    </w:p>
    <w:p w14:paraId="27B0B481" w14:textId="4D2CCA32" w:rsidR="00634DAD" w:rsidRPr="00135BB1" w:rsidRDefault="00634DAD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jednolite, gładkie, bez żadnych wzorów obrusy </w:t>
      </w:r>
      <w:r>
        <w:rPr>
          <w:rFonts w:ascii="Cambria" w:hAnsi="Cambria"/>
          <w:sz w:val="24"/>
          <w:szCs w:val="24"/>
        </w:rPr>
        <w:br/>
        <w:t>w kolorze białym lub granatowym do przykrycia stolików wykorzystanych do „szwedzkiego stołu/bufetu”</w:t>
      </w:r>
      <w:r w:rsidR="00E91A84">
        <w:rPr>
          <w:rFonts w:ascii="Cambria" w:hAnsi="Cambria"/>
          <w:sz w:val="24"/>
          <w:szCs w:val="24"/>
        </w:rPr>
        <w:t xml:space="preserve"> </w:t>
      </w:r>
      <w:r w:rsidR="0039309D">
        <w:rPr>
          <w:rFonts w:ascii="Cambria" w:hAnsi="Cambria"/>
          <w:sz w:val="24"/>
          <w:szCs w:val="24"/>
        </w:rPr>
        <w:t>w</w:t>
      </w:r>
      <w:r w:rsidR="007219FC">
        <w:rPr>
          <w:rFonts w:ascii="Cambria" w:hAnsi="Cambria"/>
          <w:sz w:val="24"/>
          <w:szCs w:val="24"/>
        </w:rPr>
        <w:t xml:space="preserve"> </w:t>
      </w:r>
      <w:r w:rsidR="007219FC" w:rsidRPr="0039309D">
        <w:rPr>
          <w:rFonts w:ascii="Cambria" w:hAnsi="Cambria"/>
          <w:sz w:val="24"/>
          <w:szCs w:val="24"/>
        </w:rPr>
        <w:t>sali</w:t>
      </w:r>
      <w:r w:rsidR="00E91A84" w:rsidRPr="0039309D">
        <w:rPr>
          <w:rFonts w:ascii="Cambria" w:hAnsi="Cambria"/>
          <w:sz w:val="24"/>
          <w:szCs w:val="24"/>
        </w:rPr>
        <w:t xml:space="preserve"> VIP</w:t>
      </w:r>
      <w:r>
        <w:rPr>
          <w:rFonts w:ascii="Cambria" w:hAnsi="Cambria"/>
          <w:sz w:val="24"/>
          <w:szCs w:val="24"/>
        </w:rPr>
        <w:t xml:space="preserve">. Wszystkie stoły muszą posiadać obrusy w tym samym kolorze.  </w:t>
      </w:r>
    </w:p>
    <w:p w14:paraId="664A7548" w14:textId="77777777" w:rsidR="00634DAD" w:rsidRPr="005E62E9" w:rsidRDefault="00634DAD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własną, elegancką, ceramiczną zastawę stołową służącą zarówno do spożywania (tj. m.in.: talerze, talerzyki, miseczki do zupy, filiżanki, szklanki, sztućce), jak i podawania potraw oraz napojów, która jest niezbędna do prawidłowej realizacji usługi. Liczba filiżanek, szklanek, sztućców oraz talerzy w liczbie co najmniej 40 proc. większej niż liczba osób. </w:t>
      </w:r>
      <w:r w:rsidRPr="005E62E9">
        <w:rPr>
          <w:rFonts w:ascii="Cambria" w:hAnsi="Cambria"/>
          <w:sz w:val="24"/>
          <w:szCs w:val="24"/>
        </w:rPr>
        <w:t xml:space="preserve">Nie dopuszcza się stosowania na używanej zastawie stołowej i innych akcesoriach żadnych wyraźnie widocznych logotypów, czy graficznych wzorów. </w:t>
      </w:r>
      <w:r>
        <w:rPr>
          <w:rFonts w:ascii="Cambria" w:hAnsi="Cambria"/>
          <w:sz w:val="24"/>
          <w:szCs w:val="24"/>
        </w:rPr>
        <w:t xml:space="preserve">Zamawiający nie dopuszcza do serowania i spożywania potraw oraz napoi zestawów jednorazowych lub </w:t>
      </w:r>
      <w:r>
        <w:rPr>
          <w:rFonts w:ascii="Cambria" w:hAnsi="Cambria"/>
          <w:sz w:val="24"/>
          <w:szCs w:val="24"/>
        </w:rPr>
        <w:br/>
        <w:t xml:space="preserve">z tworzyw sztucznych. </w:t>
      </w:r>
    </w:p>
    <w:p w14:paraId="092B384E" w14:textId="11CDFAB4" w:rsidR="00634DAD" w:rsidRDefault="00634DAD" w:rsidP="00634DA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zobowiązany jest zapewnić elegancką, delikatną dekorację stołów w ramach „stołu/bufetu szwedzkiego” i stolików </w:t>
      </w:r>
      <w:r w:rsidR="000C3564">
        <w:rPr>
          <w:rFonts w:ascii="Cambria" w:hAnsi="Cambria"/>
          <w:sz w:val="24"/>
          <w:szCs w:val="24"/>
        </w:rPr>
        <w:t>w sali VIP</w:t>
      </w:r>
      <w:r>
        <w:rPr>
          <w:rFonts w:ascii="Cambria" w:hAnsi="Cambria"/>
          <w:sz w:val="24"/>
          <w:szCs w:val="24"/>
        </w:rPr>
        <w:t xml:space="preserve">. Dekoracje mogą być np. ze świeżych kwiatów pasujących do charakteru uroczystości (dwie kompozycje na stoły ustawione w ramach „stołu/bufetu szwedzkiego”). Wykonawca uzgodni sposób dekoracji z Zamawiającym. Nie dopuszcza się używania sztucznych kwiatów. </w:t>
      </w:r>
    </w:p>
    <w:p w14:paraId="7309E2DD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Wykonawca odpowiada za transport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świeżość.</w:t>
      </w:r>
    </w:p>
    <w:p w14:paraId="5D513052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wyznaczenia koordynatora uroczystości dostępnego na miejscu w trakcie jej trwania.</w:t>
      </w:r>
    </w:p>
    <w:p w14:paraId="339BD9AE" w14:textId="5B789C11" w:rsidR="00634DAD" w:rsidRPr="0014237A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we własnym zakresie pojemniki na śmieci, które wykorzystane zostaną na odpadki powstałe w trakcie przygotowywania posiłków. </w:t>
      </w:r>
    </w:p>
    <w:p w14:paraId="7CFAABB8" w14:textId="77777777" w:rsidR="00634DAD" w:rsidRPr="002214C3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usunięcia i utylizacji odpadów i śmieci wytworzonych w trakcie przygotowań oraz w trakcie samej uroczystości oraz ich wywozu z miejsca realizacji usługi na własny koszt, zgodnie z przepisami sanitarnymi. Ponadto Wykonawca zobowiązany jest do u</w:t>
      </w:r>
      <w:r w:rsidRPr="009810F4">
        <w:rPr>
          <w:rFonts w:ascii="Cambria" w:hAnsi="Cambria"/>
          <w:sz w:val="24"/>
          <w:szCs w:val="24"/>
        </w:rPr>
        <w:t xml:space="preserve">przątnięcia </w:t>
      </w:r>
      <w:r>
        <w:rPr>
          <w:rFonts w:ascii="Cambria" w:hAnsi="Cambria"/>
          <w:sz w:val="24"/>
          <w:szCs w:val="24"/>
        </w:rPr>
        <w:br/>
      </w:r>
      <w:r w:rsidRPr="009810F4">
        <w:rPr>
          <w:rFonts w:ascii="Cambria" w:hAnsi="Cambria"/>
          <w:sz w:val="24"/>
          <w:szCs w:val="24"/>
        </w:rPr>
        <w:t xml:space="preserve">i przywrócenia miejsca wykonania usługi po jej zakończeniu do stanu poprzedniego, nie później niż w ciągu </w:t>
      </w:r>
      <w:r>
        <w:rPr>
          <w:rFonts w:ascii="Cambria" w:hAnsi="Cambria"/>
          <w:sz w:val="24"/>
          <w:szCs w:val="24"/>
        </w:rPr>
        <w:t>2</w:t>
      </w:r>
      <w:r w:rsidRPr="009810F4">
        <w:rPr>
          <w:rFonts w:ascii="Cambria" w:hAnsi="Cambria"/>
          <w:sz w:val="24"/>
          <w:szCs w:val="24"/>
        </w:rPr>
        <w:t xml:space="preserve"> godzin po zakończeniu uroczystości.</w:t>
      </w:r>
    </w:p>
    <w:p w14:paraId="379AA4EF" w14:textId="77777777" w:rsidR="00634DAD" w:rsidRPr="0014237A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s</w:t>
      </w:r>
      <w:r w:rsidRPr="00491162">
        <w:rPr>
          <w:rFonts w:ascii="Cambria" w:hAnsi="Cambria"/>
          <w:sz w:val="24"/>
          <w:szCs w:val="24"/>
        </w:rPr>
        <w:t xml:space="preserve">tosowania przepisów bhp, sanitarnych </w:t>
      </w:r>
      <w:r>
        <w:rPr>
          <w:rFonts w:ascii="Cambria" w:hAnsi="Cambria"/>
          <w:sz w:val="24"/>
          <w:szCs w:val="24"/>
        </w:rPr>
        <w:br/>
      </w:r>
      <w:r w:rsidRPr="00491162">
        <w:rPr>
          <w:rFonts w:ascii="Cambria" w:hAnsi="Cambria"/>
          <w:sz w:val="24"/>
          <w:szCs w:val="24"/>
        </w:rPr>
        <w:t>i pozostałych obowiązujących.</w:t>
      </w:r>
    </w:p>
    <w:p w14:paraId="42B63EAA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</w:t>
      </w:r>
      <w:r w:rsidRPr="003E448A">
        <w:rPr>
          <w:rFonts w:ascii="Cambria" w:hAnsi="Cambria"/>
          <w:sz w:val="24"/>
          <w:szCs w:val="24"/>
        </w:rPr>
        <w:t>odpowiedn</w:t>
      </w:r>
      <w:r>
        <w:rPr>
          <w:rFonts w:ascii="Cambria" w:hAnsi="Cambria"/>
          <w:sz w:val="24"/>
          <w:szCs w:val="24"/>
        </w:rPr>
        <w:t>ie</w:t>
      </w:r>
      <w:r w:rsidRPr="003E448A">
        <w:rPr>
          <w:rFonts w:ascii="Cambria" w:hAnsi="Cambria"/>
          <w:sz w:val="24"/>
          <w:szCs w:val="24"/>
        </w:rPr>
        <w:t xml:space="preserve"> urządze</w:t>
      </w:r>
      <w:r>
        <w:rPr>
          <w:rFonts w:ascii="Cambria" w:hAnsi="Cambria"/>
          <w:sz w:val="24"/>
          <w:szCs w:val="24"/>
        </w:rPr>
        <w:t>nia</w:t>
      </w:r>
      <w:r w:rsidRPr="003E448A">
        <w:rPr>
          <w:rFonts w:ascii="Cambria" w:hAnsi="Cambria"/>
          <w:sz w:val="24"/>
          <w:szCs w:val="24"/>
        </w:rPr>
        <w:t xml:space="preserve"> grzewcz</w:t>
      </w:r>
      <w:r>
        <w:rPr>
          <w:rFonts w:ascii="Cambria" w:hAnsi="Cambria"/>
          <w:sz w:val="24"/>
          <w:szCs w:val="24"/>
        </w:rPr>
        <w:t>e,</w:t>
      </w:r>
      <w:r w:rsidRPr="003E448A">
        <w:rPr>
          <w:rFonts w:ascii="Cambria" w:hAnsi="Cambria"/>
          <w:sz w:val="24"/>
          <w:szCs w:val="24"/>
        </w:rPr>
        <w:t xml:space="preserve"> w tym </w:t>
      </w:r>
      <w:r>
        <w:rPr>
          <w:rFonts w:ascii="Cambria" w:hAnsi="Cambria"/>
          <w:sz w:val="24"/>
          <w:szCs w:val="24"/>
        </w:rPr>
        <w:t xml:space="preserve"> również </w:t>
      </w:r>
      <w:r w:rsidRPr="003E448A">
        <w:rPr>
          <w:rFonts w:ascii="Cambria" w:hAnsi="Cambria"/>
          <w:sz w:val="24"/>
          <w:szCs w:val="24"/>
        </w:rPr>
        <w:t>przedłużacz</w:t>
      </w:r>
      <w:r>
        <w:rPr>
          <w:rFonts w:ascii="Cambria" w:hAnsi="Cambria"/>
          <w:sz w:val="24"/>
          <w:szCs w:val="24"/>
        </w:rPr>
        <w:t>e</w:t>
      </w:r>
      <w:r w:rsidRPr="003E448A">
        <w:rPr>
          <w:rFonts w:ascii="Cambria" w:hAnsi="Cambria"/>
          <w:sz w:val="24"/>
          <w:szCs w:val="24"/>
        </w:rPr>
        <w:t>, kabl</w:t>
      </w:r>
      <w:r>
        <w:rPr>
          <w:rFonts w:ascii="Cambria" w:hAnsi="Cambria"/>
          <w:sz w:val="24"/>
          <w:szCs w:val="24"/>
        </w:rPr>
        <w:t>e</w:t>
      </w:r>
      <w:r w:rsidRPr="003E448A">
        <w:rPr>
          <w:rFonts w:ascii="Cambria" w:hAnsi="Cambria"/>
          <w:sz w:val="24"/>
          <w:szCs w:val="24"/>
        </w:rPr>
        <w:t xml:space="preserve"> niezbędn</w:t>
      </w:r>
      <w:r>
        <w:rPr>
          <w:rFonts w:ascii="Cambria" w:hAnsi="Cambria"/>
          <w:sz w:val="24"/>
          <w:szCs w:val="24"/>
        </w:rPr>
        <w:t>e</w:t>
      </w:r>
      <w:r w:rsidRPr="003E448A">
        <w:rPr>
          <w:rFonts w:ascii="Cambria" w:hAnsi="Cambria"/>
          <w:sz w:val="24"/>
          <w:szCs w:val="24"/>
        </w:rPr>
        <w:t xml:space="preserve"> do ich podłączenia i do wykonania usługi. </w:t>
      </w:r>
      <w:r>
        <w:rPr>
          <w:rFonts w:ascii="Cambria" w:hAnsi="Cambria"/>
          <w:sz w:val="24"/>
          <w:szCs w:val="24"/>
        </w:rPr>
        <w:t xml:space="preserve"> </w:t>
      </w:r>
    </w:p>
    <w:p w14:paraId="648ED16E" w14:textId="77777777" w:rsidR="00634DAD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Zamawiający udostępni w miejscu świadczenia usługi dostęp do gniazdek elektrycznych obecnych w infrastrukturze pomieszczeń. </w:t>
      </w:r>
    </w:p>
    <w:p w14:paraId="56054259" w14:textId="77777777" w:rsidR="00634DAD" w:rsidRPr="002214C3" w:rsidRDefault="00634DAD" w:rsidP="00634DA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2214C3">
        <w:rPr>
          <w:rFonts w:ascii="Cambria" w:hAnsi="Cambria"/>
          <w:b/>
          <w:sz w:val="24"/>
          <w:szCs w:val="24"/>
        </w:rPr>
        <w:t>Zaplecze</w:t>
      </w:r>
      <w:r>
        <w:rPr>
          <w:rFonts w:ascii="Cambria" w:hAnsi="Cambria"/>
          <w:b/>
          <w:sz w:val="24"/>
          <w:szCs w:val="24"/>
        </w:rPr>
        <w:t xml:space="preserve"> dla Wykonawcy</w:t>
      </w:r>
    </w:p>
    <w:p w14:paraId="22CF44EC" w14:textId="1D94E715" w:rsidR="00634DAD" w:rsidRPr="00CB61B8" w:rsidRDefault="00634DAD" w:rsidP="00634DAD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Zamawiający udostępni Wykonawcy pomieszczenie służące jako zaplecze, z dostępem do prądu, bez bieżącej wody. </w:t>
      </w:r>
      <w:r w:rsidR="0039309D" w:rsidRPr="0039309D">
        <w:rPr>
          <w:rFonts w:ascii="Cambria" w:hAnsi="Cambria"/>
          <w:sz w:val="24"/>
          <w:szCs w:val="24"/>
        </w:rPr>
        <w:t xml:space="preserve">Wykonawca zobowiązany jest zapewnić sobie niezbędne do wykonania usługi stoliki. </w:t>
      </w:r>
      <w:r w:rsidRPr="00CB61B8">
        <w:rPr>
          <w:rFonts w:ascii="Cambria" w:hAnsi="Cambria"/>
          <w:sz w:val="24"/>
          <w:szCs w:val="24"/>
        </w:rPr>
        <w:t xml:space="preserve">Będzie to najprawdopodobniej sala zlokalizowana możliwie blisko miejsca świadczenia usługi. </w:t>
      </w:r>
    </w:p>
    <w:p w14:paraId="681681C2" w14:textId="77777777" w:rsidR="00634DAD" w:rsidRPr="00634DAD" w:rsidRDefault="00634DAD" w:rsidP="00634DAD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634DAD" w:rsidRPr="00634DAD" w:rsidSect="00B22345">
      <w:foot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EED6F" w14:textId="77777777" w:rsidR="00C06B85" w:rsidRDefault="00C06B85" w:rsidP="006833FF">
      <w:pPr>
        <w:spacing w:after="0" w:line="240" w:lineRule="auto"/>
      </w:pPr>
      <w:r>
        <w:separator/>
      </w:r>
    </w:p>
  </w:endnote>
  <w:endnote w:type="continuationSeparator" w:id="0">
    <w:p w14:paraId="520AC296" w14:textId="77777777" w:rsidR="00C06B85" w:rsidRDefault="00C06B85" w:rsidP="0068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39299682"/>
      <w:docPartObj>
        <w:docPartGallery w:val="Page Numbers (Bottom of Page)"/>
        <w:docPartUnique/>
      </w:docPartObj>
    </w:sdtPr>
    <w:sdtEndPr>
      <w:rPr>
        <w:rFonts w:ascii="Cambria" w:hAnsi="Cambria"/>
        <w:sz w:val="20"/>
        <w:szCs w:val="20"/>
      </w:rPr>
    </w:sdtEndPr>
    <w:sdtContent>
      <w:p w14:paraId="08160DCC" w14:textId="4CD020CB" w:rsidR="00E3698E" w:rsidRPr="006833FF" w:rsidRDefault="00E3698E">
        <w:pPr>
          <w:pStyle w:val="Stopka"/>
          <w:jc w:val="right"/>
          <w:rPr>
            <w:rFonts w:ascii="Cambria" w:hAnsi="Cambria"/>
            <w:sz w:val="20"/>
            <w:szCs w:val="20"/>
          </w:rPr>
        </w:pPr>
        <w:r w:rsidRPr="006833FF">
          <w:rPr>
            <w:rFonts w:ascii="Cambria" w:hAnsi="Cambria"/>
            <w:sz w:val="20"/>
            <w:szCs w:val="20"/>
          </w:rPr>
          <w:fldChar w:fldCharType="begin"/>
        </w:r>
        <w:r w:rsidRPr="006833FF">
          <w:rPr>
            <w:rFonts w:ascii="Cambria" w:hAnsi="Cambria"/>
            <w:sz w:val="20"/>
            <w:szCs w:val="20"/>
          </w:rPr>
          <w:instrText>PAGE   \* MERGEFORMAT</w:instrText>
        </w:r>
        <w:r w:rsidRPr="006833FF">
          <w:rPr>
            <w:rFonts w:ascii="Cambria" w:hAnsi="Cambria"/>
            <w:sz w:val="20"/>
            <w:szCs w:val="20"/>
          </w:rPr>
          <w:fldChar w:fldCharType="separate"/>
        </w:r>
        <w:r w:rsidR="00417F36">
          <w:rPr>
            <w:rFonts w:ascii="Cambria" w:hAnsi="Cambria"/>
            <w:noProof/>
            <w:sz w:val="20"/>
            <w:szCs w:val="20"/>
          </w:rPr>
          <w:t>1</w:t>
        </w:r>
        <w:r w:rsidRPr="006833FF">
          <w:rPr>
            <w:rFonts w:ascii="Cambria" w:hAnsi="Cambria"/>
            <w:sz w:val="20"/>
            <w:szCs w:val="20"/>
          </w:rPr>
          <w:fldChar w:fldCharType="end"/>
        </w:r>
      </w:p>
    </w:sdtContent>
  </w:sdt>
  <w:p w14:paraId="511BF512" w14:textId="77777777" w:rsidR="00E3698E" w:rsidRDefault="00E36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051CC" w14:textId="77777777" w:rsidR="00C06B85" w:rsidRDefault="00C06B85" w:rsidP="006833FF">
      <w:pPr>
        <w:spacing w:after="0" w:line="240" w:lineRule="auto"/>
      </w:pPr>
      <w:r>
        <w:separator/>
      </w:r>
    </w:p>
  </w:footnote>
  <w:footnote w:type="continuationSeparator" w:id="0">
    <w:p w14:paraId="58311EA0" w14:textId="77777777" w:rsidR="00C06B85" w:rsidRDefault="00C06B85" w:rsidP="0068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1C4A"/>
    <w:multiLevelType w:val="hybridMultilevel"/>
    <w:tmpl w:val="B63463BC"/>
    <w:lvl w:ilvl="0" w:tplc="3D949F8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372B8F"/>
    <w:multiLevelType w:val="hybridMultilevel"/>
    <w:tmpl w:val="7F0A00D0"/>
    <w:lvl w:ilvl="0" w:tplc="3D949F88">
      <w:start w:val="1"/>
      <w:numFmt w:val="bullet"/>
      <w:lvlText w:val=""/>
      <w:lvlJc w:val="left"/>
      <w:pPr>
        <w:ind w:left="14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 w15:restartNumberingAfterBreak="0">
    <w:nsid w:val="07BD7BBA"/>
    <w:multiLevelType w:val="hybridMultilevel"/>
    <w:tmpl w:val="AD005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82B6F"/>
    <w:multiLevelType w:val="hybridMultilevel"/>
    <w:tmpl w:val="3926DA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02596"/>
    <w:multiLevelType w:val="hybridMultilevel"/>
    <w:tmpl w:val="B31EFD1E"/>
    <w:lvl w:ilvl="0" w:tplc="035C52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C60B84"/>
    <w:multiLevelType w:val="hybridMultilevel"/>
    <w:tmpl w:val="E252E3A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E345519"/>
    <w:multiLevelType w:val="hybridMultilevel"/>
    <w:tmpl w:val="DB52808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0F3A8D"/>
    <w:multiLevelType w:val="hybridMultilevel"/>
    <w:tmpl w:val="3926DADC"/>
    <w:lvl w:ilvl="0" w:tplc="2C58B4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6041B"/>
    <w:multiLevelType w:val="hybridMultilevel"/>
    <w:tmpl w:val="4BA2ECA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5F5476"/>
    <w:multiLevelType w:val="hybridMultilevel"/>
    <w:tmpl w:val="AC4A450C"/>
    <w:lvl w:ilvl="0" w:tplc="0415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0" w15:restartNumberingAfterBreak="0">
    <w:nsid w:val="275D43DC"/>
    <w:multiLevelType w:val="hybridMultilevel"/>
    <w:tmpl w:val="07C2037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85D1EEF"/>
    <w:multiLevelType w:val="hybridMultilevel"/>
    <w:tmpl w:val="FDAA105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DCB05C9"/>
    <w:multiLevelType w:val="hybridMultilevel"/>
    <w:tmpl w:val="47DC412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D96C30"/>
    <w:multiLevelType w:val="hybridMultilevel"/>
    <w:tmpl w:val="FE221F2A"/>
    <w:lvl w:ilvl="0" w:tplc="3D949F88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AF57C8D"/>
    <w:multiLevelType w:val="hybridMultilevel"/>
    <w:tmpl w:val="0AA480C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5B27FA"/>
    <w:multiLevelType w:val="hybridMultilevel"/>
    <w:tmpl w:val="C400D1A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4D1971"/>
    <w:multiLevelType w:val="hybridMultilevel"/>
    <w:tmpl w:val="74206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F2BC9"/>
    <w:multiLevelType w:val="hybridMultilevel"/>
    <w:tmpl w:val="EE304BC8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5D7AE1"/>
    <w:multiLevelType w:val="hybridMultilevel"/>
    <w:tmpl w:val="9FDEA3A6"/>
    <w:lvl w:ilvl="0" w:tplc="0415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9" w15:restartNumberingAfterBreak="0">
    <w:nsid w:val="5322109C"/>
    <w:multiLevelType w:val="hybridMultilevel"/>
    <w:tmpl w:val="714C0B5A"/>
    <w:lvl w:ilvl="0" w:tplc="EE0A8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230D21"/>
    <w:multiLevelType w:val="hybridMultilevel"/>
    <w:tmpl w:val="B92C6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754EF7"/>
    <w:multiLevelType w:val="hybridMultilevel"/>
    <w:tmpl w:val="34FC153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C00ECB"/>
    <w:multiLevelType w:val="hybridMultilevel"/>
    <w:tmpl w:val="80CC8674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BA30E2"/>
    <w:multiLevelType w:val="hybridMultilevel"/>
    <w:tmpl w:val="0204C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308CA"/>
    <w:multiLevelType w:val="hybridMultilevel"/>
    <w:tmpl w:val="9C8C4B1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057FAB"/>
    <w:multiLevelType w:val="hybridMultilevel"/>
    <w:tmpl w:val="51465570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446A0"/>
    <w:multiLevelType w:val="hybridMultilevel"/>
    <w:tmpl w:val="7130C53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4763F2B"/>
    <w:multiLevelType w:val="hybridMultilevel"/>
    <w:tmpl w:val="164EFDB2"/>
    <w:lvl w:ilvl="0" w:tplc="3D949F88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 w15:restartNumberingAfterBreak="0">
    <w:nsid w:val="64F963C2"/>
    <w:multiLevelType w:val="hybridMultilevel"/>
    <w:tmpl w:val="C144F0E4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66F7D10"/>
    <w:multiLevelType w:val="hybridMultilevel"/>
    <w:tmpl w:val="2E4C792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A74DB4"/>
    <w:multiLevelType w:val="hybridMultilevel"/>
    <w:tmpl w:val="B298D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21086"/>
    <w:multiLevelType w:val="hybridMultilevel"/>
    <w:tmpl w:val="4D7ACE1C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A854396"/>
    <w:multiLevelType w:val="hybridMultilevel"/>
    <w:tmpl w:val="26FE5E1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18661CC"/>
    <w:multiLevelType w:val="hybridMultilevel"/>
    <w:tmpl w:val="0F127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260E2"/>
    <w:multiLevelType w:val="hybridMultilevel"/>
    <w:tmpl w:val="268E8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E145A8"/>
    <w:multiLevelType w:val="hybridMultilevel"/>
    <w:tmpl w:val="052CD0F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83D149E"/>
    <w:multiLevelType w:val="hybridMultilevel"/>
    <w:tmpl w:val="352C3BA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90D3B15"/>
    <w:multiLevelType w:val="hybridMultilevel"/>
    <w:tmpl w:val="CB62019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E955B53"/>
    <w:multiLevelType w:val="hybridMultilevel"/>
    <w:tmpl w:val="7D7A50E8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EDD38CD"/>
    <w:multiLevelType w:val="hybridMultilevel"/>
    <w:tmpl w:val="99666122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20"/>
  </w:num>
  <w:num w:numId="4">
    <w:abstractNumId w:val="16"/>
  </w:num>
  <w:num w:numId="5">
    <w:abstractNumId w:val="33"/>
  </w:num>
  <w:num w:numId="6">
    <w:abstractNumId w:val="25"/>
  </w:num>
  <w:num w:numId="7">
    <w:abstractNumId w:val="37"/>
  </w:num>
  <w:num w:numId="8">
    <w:abstractNumId w:val="32"/>
  </w:num>
  <w:num w:numId="9">
    <w:abstractNumId w:val="36"/>
  </w:num>
  <w:num w:numId="10">
    <w:abstractNumId w:val="14"/>
  </w:num>
  <w:num w:numId="11">
    <w:abstractNumId w:val="22"/>
  </w:num>
  <w:num w:numId="12">
    <w:abstractNumId w:val="39"/>
  </w:num>
  <w:num w:numId="13">
    <w:abstractNumId w:val="34"/>
  </w:num>
  <w:num w:numId="14">
    <w:abstractNumId w:val="30"/>
  </w:num>
  <w:num w:numId="15">
    <w:abstractNumId w:val="4"/>
  </w:num>
  <w:num w:numId="16">
    <w:abstractNumId w:val="7"/>
  </w:num>
  <w:num w:numId="17">
    <w:abstractNumId w:val="35"/>
  </w:num>
  <w:num w:numId="18">
    <w:abstractNumId w:val="17"/>
  </w:num>
  <w:num w:numId="19">
    <w:abstractNumId w:val="26"/>
  </w:num>
  <w:num w:numId="20">
    <w:abstractNumId w:val="12"/>
  </w:num>
  <w:num w:numId="21">
    <w:abstractNumId w:val="27"/>
  </w:num>
  <w:num w:numId="22">
    <w:abstractNumId w:val="1"/>
  </w:num>
  <w:num w:numId="23">
    <w:abstractNumId w:val="13"/>
  </w:num>
  <w:num w:numId="24">
    <w:abstractNumId w:val="10"/>
  </w:num>
  <w:num w:numId="25">
    <w:abstractNumId w:val="5"/>
  </w:num>
  <w:num w:numId="26">
    <w:abstractNumId w:val="9"/>
  </w:num>
  <w:num w:numId="27">
    <w:abstractNumId w:val="18"/>
  </w:num>
  <w:num w:numId="28">
    <w:abstractNumId w:val="22"/>
  </w:num>
  <w:num w:numId="29">
    <w:abstractNumId w:val="19"/>
  </w:num>
  <w:num w:numId="30">
    <w:abstractNumId w:val="24"/>
  </w:num>
  <w:num w:numId="31">
    <w:abstractNumId w:val="38"/>
  </w:num>
  <w:num w:numId="32">
    <w:abstractNumId w:val="31"/>
  </w:num>
  <w:num w:numId="33">
    <w:abstractNumId w:val="6"/>
  </w:num>
  <w:num w:numId="34">
    <w:abstractNumId w:val="11"/>
  </w:num>
  <w:num w:numId="35">
    <w:abstractNumId w:val="28"/>
  </w:num>
  <w:num w:numId="36">
    <w:abstractNumId w:val="29"/>
  </w:num>
  <w:num w:numId="37">
    <w:abstractNumId w:val="21"/>
  </w:num>
  <w:num w:numId="38">
    <w:abstractNumId w:val="15"/>
  </w:num>
  <w:num w:numId="39">
    <w:abstractNumId w:val="8"/>
  </w:num>
  <w:num w:numId="40">
    <w:abstractNumId w:val="3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CCD"/>
    <w:rsid w:val="00032293"/>
    <w:rsid w:val="00036EED"/>
    <w:rsid w:val="000414F3"/>
    <w:rsid w:val="000608AE"/>
    <w:rsid w:val="0006799A"/>
    <w:rsid w:val="000718BE"/>
    <w:rsid w:val="00091B11"/>
    <w:rsid w:val="000A04A0"/>
    <w:rsid w:val="000A5D3A"/>
    <w:rsid w:val="000B6550"/>
    <w:rsid w:val="000C3564"/>
    <w:rsid w:val="000E0958"/>
    <w:rsid w:val="00125AED"/>
    <w:rsid w:val="00130B3E"/>
    <w:rsid w:val="00135BB1"/>
    <w:rsid w:val="0014237A"/>
    <w:rsid w:val="00150BD1"/>
    <w:rsid w:val="001670F1"/>
    <w:rsid w:val="001845CA"/>
    <w:rsid w:val="0019494E"/>
    <w:rsid w:val="00194AD3"/>
    <w:rsid w:val="001A1CD9"/>
    <w:rsid w:val="001A6D66"/>
    <w:rsid w:val="001B75A5"/>
    <w:rsid w:val="001C186C"/>
    <w:rsid w:val="001E37A2"/>
    <w:rsid w:val="00205573"/>
    <w:rsid w:val="002116E7"/>
    <w:rsid w:val="00216679"/>
    <w:rsid w:val="002214C3"/>
    <w:rsid w:val="00231F54"/>
    <w:rsid w:val="002320AA"/>
    <w:rsid w:val="002361C6"/>
    <w:rsid w:val="00236D60"/>
    <w:rsid w:val="00241F92"/>
    <w:rsid w:val="002447DE"/>
    <w:rsid w:val="00244CEC"/>
    <w:rsid w:val="00250955"/>
    <w:rsid w:val="00264171"/>
    <w:rsid w:val="00282409"/>
    <w:rsid w:val="00290EE8"/>
    <w:rsid w:val="00292359"/>
    <w:rsid w:val="002959C1"/>
    <w:rsid w:val="00297AE3"/>
    <w:rsid w:val="002C5D4F"/>
    <w:rsid w:val="002C734B"/>
    <w:rsid w:val="002E0C0E"/>
    <w:rsid w:val="002E40CC"/>
    <w:rsid w:val="002F3736"/>
    <w:rsid w:val="00323DBC"/>
    <w:rsid w:val="00333238"/>
    <w:rsid w:val="00334E72"/>
    <w:rsid w:val="00334F4D"/>
    <w:rsid w:val="0035106A"/>
    <w:rsid w:val="00363531"/>
    <w:rsid w:val="003712E0"/>
    <w:rsid w:val="0039309D"/>
    <w:rsid w:val="003A29A5"/>
    <w:rsid w:val="003B424F"/>
    <w:rsid w:val="003C0FDE"/>
    <w:rsid w:val="003C3511"/>
    <w:rsid w:val="003D5944"/>
    <w:rsid w:val="003E448A"/>
    <w:rsid w:val="003F1896"/>
    <w:rsid w:val="0040723D"/>
    <w:rsid w:val="00417F36"/>
    <w:rsid w:val="0042085D"/>
    <w:rsid w:val="004230AF"/>
    <w:rsid w:val="00440452"/>
    <w:rsid w:val="004468DB"/>
    <w:rsid w:val="004514E3"/>
    <w:rsid w:val="00451A24"/>
    <w:rsid w:val="004633D4"/>
    <w:rsid w:val="00463CBE"/>
    <w:rsid w:val="00465AA5"/>
    <w:rsid w:val="00470EF0"/>
    <w:rsid w:val="00491162"/>
    <w:rsid w:val="004A5BD0"/>
    <w:rsid w:val="004B688A"/>
    <w:rsid w:val="004C1859"/>
    <w:rsid w:val="004C7D13"/>
    <w:rsid w:val="004D190F"/>
    <w:rsid w:val="004D56CD"/>
    <w:rsid w:val="004D7594"/>
    <w:rsid w:val="004E2B9F"/>
    <w:rsid w:val="004F35C6"/>
    <w:rsid w:val="00510AAC"/>
    <w:rsid w:val="00513751"/>
    <w:rsid w:val="00541E42"/>
    <w:rsid w:val="0055474D"/>
    <w:rsid w:val="0057096D"/>
    <w:rsid w:val="005718CF"/>
    <w:rsid w:val="005728A9"/>
    <w:rsid w:val="00591762"/>
    <w:rsid w:val="005A575D"/>
    <w:rsid w:val="005C74A6"/>
    <w:rsid w:val="005D4B3A"/>
    <w:rsid w:val="005D6CA5"/>
    <w:rsid w:val="005D7769"/>
    <w:rsid w:val="005E62E9"/>
    <w:rsid w:val="005E753D"/>
    <w:rsid w:val="00617D52"/>
    <w:rsid w:val="00633975"/>
    <w:rsid w:val="00634DAD"/>
    <w:rsid w:val="006541BB"/>
    <w:rsid w:val="00672528"/>
    <w:rsid w:val="006833FF"/>
    <w:rsid w:val="006B0B06"/>
    <w:rsid w:val="006C2F39"/>
    <w:rsid w:val="006E0EFF"/>
    <w:rsid w:val="00705CCD"/>
    <w:rsid w:val="00711ECE"/>
    <w:rsid w:val="007219FC"/>
    <w:rsid w:val="00722333"/>
    <w:rsid w:val="00736CF8"/>
    <w:rsid w:val="007550CC"/>
    <w:rsid w:val="00767E48"/>
    <w:rsid w:val="0077384E"/>
    <w:rsid w:val="007A284D"/>
    <w:rsid w:val="007B2B5C"/>
    <w:rsid w:val="007E3165"/>
    <w:rsid w:val="007E5D58"/>
    <w:rsid w:val="007F1751"/>
    <w:rsid w:val="007F7164"/>
    <w:rsid w:val="00801C12"/>
    <w:rsid w:val="00804076"/>
    <w:rsid w:val="008100AF"/>
    <w:rsid w:val="0081203B"/>
    <w:rsid w:val="00821A1E"/>
    <w:rsid w:val="00831762"/>
    <w:rsid w:val="00850840"/>
    <w:rsid w:val="00853D39"/>
    <w:rsid w:val="008730A5"/>
    <w:rsid w:val="0089697A"/>
    <w:rsid w:val="008B547E"/>
    <w:rsid w:val="008C65EF"/>
    <w:rsid w:val="008F1348"/>
    <w:rsid w:val="008F52DB"/>
    <w:rsid w:val="008F7921"/>
    <w:rsid w:val="00901066"/>
    <w:rsid w:val="00905771"/>
    <w:rsid w:val="00916920"/>
    <w:rsid w:val="0092297A"/>
    <w:rsid w:val="00932461"/>
    <w:rsid w:val="00933ED9"/>
    <w:rsid w:val="0093555E"/>
    <w:rsid w:val="00954049"/>
    <w:rsid w:val="00966CFE"/>
    <w:rsid w:val="009810F4"/>
    <w:rsid w:val="0099382E"/>
    <w:rsid w:val="009A44A0"/>
    <w:rsid w:val="009B2C55"/>
    <w:rsid w:val="009B40C2"/>
    <w:rsid w:val="009C1004"/>
    <w:rsid w:val="009D591B"/>
    <w:rsid w:val="00A04057"/>
    <w:rsid w:val="00A15533"/>
    <w:rsid w:val="00A20B74"/>
    <w:rsid w:val="00A56118"/>
    <w:rsid w:val="00A57699"/>
    <w:rsid w:val="00A77236"/>
    <w:rsid w:val="00A877AB"/>
    <w:rsid w:val="00AB45DF"/>
    <w:rsid w:val="00AC70C2"/>
    <w:rsid w:val="00AC751D"/>
    <w:rsid w:val="00AE0FD5"/>
    <w:rsid w:val="00AF034E"/>
    <w:rsid w:val="00AF5C7F"/>
    <w:rsid w:val="00AF64C2"/>
    <w:rsid w:val="00B20489"/>
    <w:rsid w:val="00B22345"/>
    <w:rsid w:val="00B66C31"/>
    <w:rsid w:val="00B76B20"/>
    <w:rsid w:val="00B9253E"/>
    <w:rsid w:val="00BA4894"/>
    <w:rsid w:val="00BC082A"/>
    <w:rsid w:val="00BD5749"/>
    <w:rsid w:val="00C05ADE"/>
    <w:rsid w:val="00C06B85"/>
    <w:rsid w:val="00C06BD5"/>
    <w:rsid w:val="00C16B52"/>
    <w:rsid w:val="00C17BC9"/>
    <w:rsid w:val="00C41D09"/>
    <w:rsid w:val="00C6463E"/>
    <w:rsid w:val="00C65890"/>
    <w:rsid w:val="00C772AB"/>
    <w:rsid w:val="00C77CD6"/>
    <w:rsid w:val="00C8747E"/>
    <w:rsid w:val="00C933A1"/>
    <w:rsid w:val="00CA72A6"/>
    <w:rsid w:val="00CB61B8"/>
    <w:rsid w:val="00CB7BBE"/>
    <w:rsid w:val="00CE78B4"/>
    <w:rsid w:val="00CE7DAA"/>
    <w:rsid w:val="00D01FF5"/>
    <w:rsid w:val="00D07D61"/>
    <w:rsid w:val="00D46A1C"/>
    <w:rsid w:val="00D52B7B"/>
    <w:rsid w:val="00D80448"/>
    <w:rsid w:val="00DE5A9B"/>
    <w:rsid w:val="00E12BA7"/>
    <w:rsid w:val="00E235C9"/>
    <w:rsid w:val="00E24FDD"/>
    <w:rsid w:val="00E3698E"/>
    <w:rsid w:val="00E40C52"/>
    <w:rsid w:val="00E5591B"/>
    <w:rsid w:val="00E6393F"/>
    <w:rsid w:val="00E66C24"/>
    <w:rsid w:val="00E77E76"/>
    <w:rsid w:val="00E870F3"/>
    <w:rsid w:val="00E91A84"/>
    <w:rsid w:val="00EA2F81"/>
    <w:rsid w:val="00EB595E"/>
    <w:rsid w:val="00EB74EF"/>
    <w:rsid w:val="00EC2822"/>
    <w:rsid w:val="00EC4316"/>
    <w:rsid w:val="00ED23E0"/>
    <w:rsid w:val="00F10196"/>
    <w:rsid w:val="00F2249C"/>
    <w:rsid w:val="00F22548"/>
    <w:rsid w:val="00F30A0C"/>
    <w:rsid w:val="00F35076"/>
    <w:rsid w:val="00F45158"/>
    <w:rsid w:val="00F52385"/>
    <w:rsid w:val="00F82781"/>
    <w:rsid w:val="00F839AC"/>
    <w:rsid w:val="00FA2C01"/>
    <w:rsid w:val="00FA3100"/>
    <w:rsid w:val="00FA4522"/>
    <w:rsid w:val="00FA7E76"/>
    <w:rsid w:val="00FB49F3"/>
    <w:rsid w:val="00FC7AC6"/>
    <w:rsid w:val="00FD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A94B"/>
  <w15:chartTrackingRefBased/>
  <w15:docId w15:val="{517236AA-C08B-4C67-9B05-ACE79383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CCD"/>
    <w:pPr>
      <w:ind w:left="720"/>
      <w:contextualSpacing/>
    </w:pPr>
  </w:style>
  <w:style w:type="paragraph" w:customStyle="1" w:styleId="Standard">
    <w:name w:val="Standard"/>
    <w:rsid w:val="00282409"/>
    <w:pPr>
      <w:autoSpaceDN w:val="0"/>
      <w:spacing w:after="0" w:line="240" w:lineRule="auto"/>
      <w:jc w:val="both"/>
      <w:textAlignment w:val="baseline"/>
    </w:pPr>
    <w:rPr>
      <w:rFonts w:ascii="Trebuchet MS" w:eastAsia="Times New Roman" w:hAnsi="Trebuchet MS" w:cs="Times New Roman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4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3FF"/>
  </w:style>
  <w:style w:type="paragraph" w:styleId="Stopka">
    <w:name w:val="footer"/>
    <w:basedOn w:val="Normalny"/>
    <w:link w:val="Stopka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3FF"/>
  </w:style>
  <w:style w:type="character" w:styleId="Odwoaniedokomentarza">
    <w:name w:val="annotation reference"/>
    <w:basedOn w:val="Domylnaczcionkaakapitu"/>
    <w:uiPriority w:val="99"/>
    <w:semiHidden/>
    <w:unhideWhenUsed/>
    <w:rsid w:val="002447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7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7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7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7D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D75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2783</Words>
  <Characters>16698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Anita Brunowicz</cp:lastModifiedBy>
  <cp:revision>2</cp:revision>
  <cp:lastPrinted>2024-01-29T08:00:00Z</cp:lastPrinted>
  <dcterms:created xsi:type="dcterms:W3CDTF">2024-01-29T08:00:00Z</dcterms:created>
  <dcterms:modified xsi:type="dcterms:W3CDTF">2024-01-29T08:00:00Z</dcterms:modified>
</cp:coreProperties>
</file>