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9F0C21" w14:textId="77777777" w:rsidR="009761C7" w:rsidRPr="001851A7" w:rsidRDefault="009761C7" w:rsidP="009761C7">
      <w:pPr>
        <w:spacing w:after="160" w:line="259" w:lineRule="auto"/>
        <w:jc w:val="right"/>
        <w:rPr>
          <w:rFonts w:ascii="Calibri" w:eastAsia="Calibri" w:hAnsi="Calibri"/>
          <w:i/>
          <w:iCs/>
          <w:lang w:eastAsia="en-US"/>
        </w:rPr>
      </w:pPr>
      <w:r w:rsidRPr="001851A7">
        <w:rPr>
          <w:rFonts w:ascii="Calibri" w:eastAsia="Calibri" w:hAnsi="Calibri"/>
          <w:i/>
          <w:iCs/>
          <w:lang w:eastAsia="en-US"/>
        </w:rPr>
        <w:t>Załącznik nr 1</w:t>
      </w:r>
      <w:r>
        <w:rPr>
          <w:rFonts w:ascii="Calibri" w:eastAsia="Calibri" w:hAnsi="Calibri"/>
          <w:i/>
          <w:iCs/>
          <w:lang w:eastAsia="en-US"/>
        </w:rPr>
        <w:t>b</w:t>
      </w:r>
      <w:r w:rsidRPr="001851A7">
        <w:rPr>
          <w:rFonts w:ascii="Calibri" w:eastAsia="Calibri" w:hAnsi="Calibri"/>
          <w:i/>
          <w:iCs/>
          <w:lang w:eastAsia="en-US"/>
        </w:rPr>
        <w:t xml:space="preserve"> do formularza ofert</w:t>
      </w:r>
      <w:r>
        <w:rPr>
          <w:rFonts w:ascii="Calibri" w:eastAsia="Calibri" w:hAnsi="Calibri"/>
          <w:i/>
          <w:iCs/>
          <w:lang w:eastAsia="en-US"/>
        </w:rPr>
        <w:t>y</w:t>
      </w:r>
    </w:p>
    <w:p w14:paraId="33A10403" w14:textId="77777777" w:rsidR="009761C7" w:rsidRDefault="009761C7" w:rsidP="009761C7">
      <w:pPr>
        <w:tabs>
          <w:tab w:val="left" w:pos="5325"/>
        </w:tabs>
        <w:spacing w:after="160" w:line="259" w:lineRule="auto"/>
        <w:rPr>
          <w:rFonts w:ascii="Calibri" w:eastAsia="Calibri" w:hAnsi="Calibri"/>
          <w:b/>
          <w:bCs/>
          <w:sz w:val="28"/>
          <w:szCs w:val="28"/>
          <w:lang w:eastAsia="en-US"/>
        </w:rPr>
      </w:pPr>
      <w:r>
        <w:rPr>
          <w:rFonts w:ascii="Calibri" w:eastAsia="Calibri" w:hAnsi="Calibri"/>
          <w:b/>
          <w:bCs/>
          <w:sz w:val="28"/>
          <w:szCs w:val="28"/>
          <w:lang w:eastAsia="en-US"/>
        </w:rPr>
        <w:tab/>
      </w:r>
    </w:p>
    <w:p w14:paraId="4323BF81" w14:textId="77777777" w:rsidR="009761C7" w:rsidRPr="00F57793" w:rsidRDefault="009761C7" w:rsidP="009761C7">
      <w:pPr>
        <w:spacing w:after="160" w:line="259" w:lineRule="auto"/>
        <w:jc w:val="center"/>
        <w:rPr>
          <w:rFonts w:ascii="Calibri" w:eastAsia="Calibri" w:hAnsi="Calibri"/>
          <w:b/>
          <w:bCs/>
          <w:sz w:val="28"/>
          <w:szCs w:val="28"/>
          <w:lang w:eastAsia="en-US"/>
        </w:rPr>
      </w:pPr>
      <w:r w:rsidRPr="00F57793">
        <w:rPr>
          <w:rFonts w:ascii="Calibri" w:eastAsia="Calibri" w:hAnsi="Calibri"/>
          <w:b/>
          <w:bCs/>
          <w:sz w:val="28"/>
          <w:szCs w:val="28"/>
          <w:lang w:eastAsia="en-US"/>
        </w:rPr>
        <w:t>Parametry techniczne – Opis</w:t>
      </w:r>
    </w:p>
    <w:p w14:paraId="4D769E97" w14:textId="77777777" w:rsidR="009761C7" w:rsidRDefault="009761C7" w:rsidP="009761C7">
      <w:pPr>
        <w:spacing w:after="160" w:line="259" w:lineRule="auto"/>
        <w:jc w:val="center"/>
        <w:rPr>
          <w:rFonts w:ascii="Calibri" w:eastAsia="Calibri" w:hAnsi="Calibri"/>
          <w:bCs/>
          <w:sz w:val="20"/>
          <w:szCs w:val="20"/>
          <w:lang w:eastAsia="en-US"/>
        </w:rPr>
      </w:pPr>
      <w:r w:rsidRPr="00F57793">
        <w:rPr>
          <w:rFonts w:ascii="Arial" w:eastAsia="Calibri" w:hAnsi="Arial" w:cs="Arial"/>
          <w:sz w:val="20"/>
          <w:szCs w:val="20"/>
          <w:lang w:eastAsia="en-US"/>
        </w:rPr>
        <w:t>Szczegółowy opis przedmiotu zamówienia</w:t>
      </w:r>
      <w:r w:rsidRPr="00F57793">
        <w:rPr>
          <w:rFonts w:ascii="Calibri" w:eastAsia="Calibri" w:hAnsi="Calibri"/>
          <w:bCs/>
          <w:sz w:val="20"/>
          <w:szCs w:val="20"/>
          <w:lang w:eastAsia="en-US"/>
        </w:rPr>
        <w:t xml:space="preserve"> </w:t>
      </w:r>
    </w:p>
    <w:tbl>
      <w:tblPr>
        <w:tblW w:w="10065" w:type="dxa"/>
        <w:tblInd w:w="-49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61"/>
        <w:gridCol w:w="6279"/>
        <w:gridCol w:w="1381"/>
        <w:gridCol w:w="1944"/>
      </w:tblGrid>
      <w:tr w:rsidR="009761C7" w:rsidRPr="009D32D9" w14:paraId="41D51D99" w14:textId="77777777" w:rsidTr="00604E54">
        <w:trPr>
          <w:trHeight w:val="36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5E652406" w14:textId="77777777" w:rsidR="009761C7" w:rsidRPr="009D32D9" w:rsidRDefault="009761C7" w:rsidP="00604E54">
            <w:pPr>
              <w:jc w:val="center"/>
              <w:rPr>
                <w:b/>
                <w:bCs/>
                <w:color w:val="000000"/>
              </w:rPr>
            </w:pPr>
            <w:r w:rsidRPr="009D32D9">
              <w:rPr>
                <w:b/>
                <w:bCs/>
                <w:color w:val="000000"/>
              </w:rPr>
              <w:t>l.p.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923DC1C" w14:textId="77777777" w:rsidR="009761C7" w:rsidRPr="009D32D9" w:rsidRDefault="009761C7" w:rsidP="00604E54">
            <w:pPr>
              <w:jc w:val="center"/>
              <w:rPr>
                <w:b/>
                <w:bCs/>
                <w:color w:val="000000"/>
              </w:rPr>
            </w:pPr>
            <w:r w:rsidRPr="009D32D9">
              <w:rPr>
                <w:b/>
                <w:bCs/>
              </w:rPr>
              <w:t>Parametry techniczne i funkcjonalne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1FC00786" w14:textId="77777777" w:rsidR="009761C7" w:rsidRPr="009D32D9" w:rsidRDefault="009761C7" w:rsidP="00604E54">
            <w:pPr>
              <w:jc w:val="center"/>
              <w:rPr>
                <w:b/>
                <w:bCs/>
                <w:color w:val="000000"/>
              </w:rPr>
            </w:pPr>
            <w:r w:rsidRPr="009D32D9">
              <w:rPr>
                <w:b/>
              </w:rPr>
              <w:t>Wymagania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24ED61FE" w14:textId="77777777" w:rsidR="009761C7" w:rsidRPr="009D32D9" w:rsidRDefault="009761C7" w:rsidP="00604E54">
            <w:pPr>
              <w:jc w:val="center"/>
              <w:rPr>
                <w:b/>
                <w:bCs/>
                <w:color w:val="000000"/>
              </w:rPr>
            </w:pPr>
            <w:r w:rsidRPr="009D32D9">
              <w:rPr>
                <w:b/>
              </w:rPr>
              <w:t>Parametry oferowane</w:t>
            </w:r>
          </w:p>
        </w:tc>
      </w:tr>
      <w:tr w:rsidR="009761C7" w:rsidRPr="009D32D9" w14:paraId="1BF0DD6B" w14:textId="77777777" w:rsidTr="00604E54">
        <w:trPr>
          <w:trHeight w:val="3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DD45A2" w14:textId="77777777" w:rsidR="009761C7" w:rsidRPr="009D32D9" w:rsidRDefault="009761C7" w:rsidP="00604E54">
            <w:pPr>
              <w:ind w:left="501"/>
              <w:rPr>
                <w:color w:val="000000"/>
              </w:rPr>
            </w:pPr>
          </w:p>
        </w:tc>
        <w:tc>
          <w:tcPr>
            <w:tcW w:w="9604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C52387" w14:textId="77777777" w:rsidR="009761C7" w:rsidRPr="009D32D9" w:rsidRDefault="009761C7" w:rsidP="00604E54">
            <w:pPr>
              <w:jc w:val="center"/>
              <w:rPr>
                <w:b/>
                <w:bCs/>
                <w:color w:val="000000"/>
              </w:rPr>
            </w:pPr>
            <w:r w:rsidRPr="009D32D9">
              <w:rPr>
                <w:b/>
                <w:bCs/>
                <w:color w:val="000000"/>
              </w:rPr>
              <w:t>Sondy Radialne z osprzętem</w:t>
            </w:r>
          </w:p>
        </w:tc>
      </w:tr>
      <w:tr w:rsidR="009761C7" w:rsidRPr="009D32D9" w14:paraId="3E2B2501" w14:textId="77777777" w:rsidTr="00604E54">
        <w:trPr>
          <w:trHeight w:val="36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6B1097" w14:textId="77777777" w:rsidR="009761C7" w:rsidRPr="009D32D9" w:rsidRDefault="009761C7" w:rsidP="00604E54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68259A" w14:textId="77777777" w:rsidR="009761C7" w:rsidRPr="009D32D9" w:rsidRDefault="009761C7" w:rsidP="00604E54">
            <w:r w:rsidRPr="009D32D9">
              <w:t>Sondy fabrycznie nowe, nie powystawowe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77805B" w14:textId="77777777" w:rsidR="009761C7" w:rsidRPr="009D32D9" w:rsidRDefault="009761C7" w:rsidP="00604E54">
            <w:pPr>
              <w:jc w:val="center"/>
              <w:rPr>
                <w:color w:val="000000"/>
              </w:rPr>
            </w:pPr>
            <w:r w:rsidRPr="009D32D9">
              <w:rPr>
                <w:color w:val="000000"/>
              </w:rPr>
              <w:t>TAK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83F3C3" w14:textId="77777777" w:rsidR="009761C7" w:rsidRPr="009D32D9" w:rsidRDefault="009761C7" w:rsidP="00604E54">
            <w:pPr>
              <w:rPr>
                <w:color w:val="000000"/>
              </w:rPr>
            </w:pPr>
          </w:p>
        </w:tc>
      </w:tr>
      <w:tr w:rsidR="009761C7" w:rsidRPr="009D32D9" w14:paraId="0B67F6F7" w14:textId="77777777" w:rsidTr="00604E54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3774CE" w14:textId="77777777" w:rsidR="009761C7" w:rsidRPr="009D32D9" w:rsidRDefault="009761C7" w:rsidP="00604E54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288AED2" w14:textId="77777777" w:rsidR="009761C7" w:rsidRPr="009D32D9" w:rsidRDefault="009761C7" w:rsidP="00604E54">
            <w:r w:rsidRPr="009D32D9">
              <w:t>Sonda radialna ultrasonograficzna tzw. mini-</w:t>
            </w:r>
            <w:proofErr w:type="spellStart"/>
            <w:r w:rsidRPr="009D32D9">
              <w:t>probe</w:t>
            </w:r>
            <w:proofErr w:type="spellEnd"/>
            <w:r w:rsidRPr="009D32D9">
              <w:t xml:space="preserve"> do kanału roboczego bronchoskopu min. 2,8 mm 2 szt.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A779AA" w14:textId="77777777" w:rsidR="009761C7" w:rsidRPr="009D32D9" w:rsidRDefault="009761C7" w:rsidP="00604E54">
            <w:pPr>
              <w:jc w:val="center"/>
            </w:pPr>
            <w:r w:rsidRPr="009D32D9">
              <w:rPr>
                <w:color w:val="000000"/>
              </w:rPr>
              <w:t>TAK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F3649E" w14:textId="77777777" w:rsidR="009761C7" w:rsidRPr="009D32D9" w:rsidRDefault="009761C7" w:rsidP="00604E54">
            <w:pPr>
              <w:rPr>
                <w:color w:val="000000"/>
              </w:rPr>
            </w:pPr>
          </w:p>
        </w:tc>
      </w:tr>
      <w:tr w:rsidR="009761C7" w:rsidRPr="009D32D9" w14:paraId="55C56BDC" w14:textId="77777777" w:rsidTr="00604E54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7A14FC" w14:textId="77777777" w:rsidR="009761C7" w:rsidRPr="009D32D9" w:rsidRDefault="009761C7" w:rsidP="00604E54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C83C451" w14:textId="77777777" w:rsidR="009761C7" w:rsidRPr="009D32D9" w:rsidRDefault="009761C7" w:rsidP="00604E54">
            <w:r w:rsidRPr="009D32D9">
              <w:t xml:space="preserve">Parametry sondy radialnej: dł. robocza min. 2130 mm; średnica końcówki 1,4 mm +/ 1 mm; bliższa średnica końcówki: 1,9 mm +/1 mm częstotliwość 20 </w:t>
            </w:r>
            <w:proofErr w:type="spellStart"/>
            <w:r w:rsidRPr="009D32D9">
              <w:t>Mhz</w:t>
            </w:r>
            <w:proofErr w:type="spellEnd"/>
            <w:r w:rsidRPr="009D32D9">
              <w:t xml:space="preserve"> +/- 15%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0F16D2" w14:textId="77777777" w:rsidR="009761C7" w:rsidRPr="009D32D9" w:rsidRDefault="009761C7" w:rsidP="00604E54">
            <w:pPr>
              <w:jc w:val="center"/>
            </w:pPr>
            <w:r w:rsidRPr="009D32D9">
              <w:rPr>
                <w:color w:val="000000"/>
              </w:rPr>
              <w:t>TAK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BEB1D08" w14:textId="77777777" w:rsidR="009761C7" w:rsidRPr="009D32D9" w:rsidRDefault="009761C7" w:rsidP="00604E54">
            <w:pPr>
              <w:rPr>
                <w:color w:val="000000"/>
              </w:rPr>
            </w:pPr>
          </w:p>
        </w:tc>
      </w:tr>
      <w:tr w:rsidR="009761C7" w:rsidRPr="009D32D9" w14:paraId="0EC5C222" w14:textId="77777777" w:rsidTr="00604E54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C7BA5B" w14:textId="77777777" w:rsidR="009761C7" w:rsidRPr="009D32D9" w:rsidRDefault="009761C7" w:rsidP="00604E54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644E9F5" w14:textId="77777777" w:rsidR="009761C7" w:rsidRPr="009D32D9" w:rsidRDefault="009761C7" w:rsidP="00604E54">
            <w:r w:rsidRPr="009D32D9">
              <w:t>Procesor ultrasonograficzny ze skanerem dedykowany do oferowanych sond mini-</w:t>
            </w:r>
            <w:proofErr w:type="spellStart"/>
            <w:r w:rsidRPr="009D32D9">
              <w:t>probe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D03EFD" w14:textId="77777777" w:rsidR="009761C7" w:rsidRPr="009D32D9" w:rsidRDefault="009761C7" w:rsidP="00604E54">
            <w:pPr>
              <w:jc w:val="center"/>
            </w:pPr>
            <w:r w:rsidRPr="009D32D9">
              <w:rPr>
                <w:color w:val="000000"/>
              </w:rPr>
              <w:t>TAK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0D215D" w14:textId="77777777" w:rsidR="009761C7" w:rsidRPr="009D32D9" w:rsidRDefault="009761C7" w:rsidP="00604E54">
            <w:pPr>
              <w:rPr>
                <w:color w:val="000000"/>
              </w:rPr>
            </w:pPr>
          </w:p>
        </w:tc>
      </w:tr>
      <w:tr w:rsidR="009761C7" w:rsidRPr="009D32D9" w14:paraId="711AA8BE" w14:textId="77777777" w:rsidTr="00604E54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B5418E" w14:textId="77777777" w:rsidR="009761C7" w:rsidRPr="009D32D9" w:rsidRDefault="009761C7" w:rsidP="00604E54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A0CF0F" w14:textId="77777777" w:rsidR="009761C7" w:rsidRPr="009D32D9" w:rsidRDefault="009761C7" w:rsidP="00604E54">
            <w:r w:rsidRPr="009D32D9">
              <w:t>Skanowanie radialne w prezentacji B-</w:t>
            </w:r>
            <w:proofErr w:type="spellStart"/>
            <w:r w:rsidRPr="009D32D9">
              <w:t>mode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345090" w14:textId="77777777" w:rsidR="009761C7" w:rsidRPr="009D32D9" w:rsidRDefault="009761C7" w:rsidP="00604E54">
            <w:pPr>
              <w:jc w:val="center"/>
            </w:pPr>
            <w:r w:rsidRPr="009D32D9">
              <w:rPr>
                <w:color w:val="000000"/>
              </w:rPr>
              <w:t>TAK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9035D2F" w14:textId="77777777" w:rsidR="009761C7" w:rsidRPr="009D32D9" w:rsidRDefault="009761C7" w:rsidP="00604E54">
            <w:pPr>
              <w:rPr>
                <w:color w:val="000000"/>
              </w:rPr>
            </w:pPr>
          </w:p>
        </w:tc>
      </w:tr>
      <w:tr w:rsidR="009761C7" w:rsidRPr="009D32D9" w14:paraId="498F164C" w14:textId="77777777" w:rsidTr="00604E54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C8649B" w14:textId="77777777" w:rsidR="009761C7" w:rsidRPr="009D32D9" w:rsidRDefault="009761C7" w:rsidP="00604E54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0C85138" w14:textId="77777777" w:rsidR="009761C7" w:rsidRPr="009D32D9" w:rsidRDefault="009761C7" w:rsidP="00604E54">
            <w:r w:rsidRPr="009D32D9">
              <w:t>Metoda skanowania mechaniczna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FE0B30D" w14:textId="77777777" w:rsidR="009761C7" w:rsidRPr="009D32D9" w:rsidRDefault="009761C7" w:rsidP="00604E54">
            <w:pPr>
              <w:jc w:val="center"/>
            </w:pPr>
            <w:r w:rsidRPr="009D32D9">
              <w:rPr>
                <w:color w:val="000000"/>
              </w:rPr>
              <w:t>TAK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41CE2A" w14:textId="77777777" w:rsidR="009761C7" w:rsidRPr="009D32D9" w:rsidRDefault="009761C7" w:rsidP="00604E54">
            <w:pPr>
              <w:rPr>
                <w:color w:val="000000"/>
              </w:rPr>
            </w:pPr>
          </w:p>
        </w:tc>
      </w:tr>
      <w:tr w:rsidR="009761C7" w:rsidRPr="009D32D9" w14:paraId="316154ED" w14:textId="77777777" w:rsidTr="00604E54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5730F6" w14:textId="77777777" w:rsidR="009761C7" w:rsidRPr="009D32D9" w:rsidRDefault="009761C7" w:rsidP="00604E54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8FE0E8E" w14:textId="77777777" w:rsidR="009761C7" w:rsidRPr="009D32D9" w:rsidRDefault="009761C7" w:rsidP="00604E54">
            <w:r w:rsidRPr="009D32D9">
              <w:t>Wyposażony w silnik rolujący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81387A" w14:textId="77777777" w:rsidR="009761C7" w:rsidRPr="009D32D9" w:rsidRDefault="009761C7" w:rsidP="00604E54">
            <w:pPr>
              <w:jc w:val="center"/>
            </w:pPr>
            <w:r w:rsidRPr="009D32D9">
              <w:rPr>
                <w:color w:val="000000"/>
              </w:rPr>
              <w:t>TAK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606075" w14:textId="77777777" w:rsidR="009761C7" w:rsidRPr="009D32D9" w:rsidRDefault="009761C7" w:rsidP="00604E54">
            <w:pPr>
              <w:rPr>
                <w:color w:val="000000"/>
              </w:rPr>
            </w:pPr>
          </w:p>
        </w:tc>
      </w:tr>
      <w:tr w:rsidR="009761C7" w:rsidRPr="009D32D9" w14:paraId="02491B09" w14:textId="77777777" w:rsidTr="00604E54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3DB90" w14:textId="77777777" w:rsidR="009761C7" w:rsidRPr="009D32D9" w:rsidRDefault="009761C7" w:rsidP="00604E54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50B30D9" w14:textId="77777777" w:rsidR="009761C7" w:rsidRPr="009D32D9" w:rsidRDefault="009761C7" w:rsidP="00604E54">
            <w:r w:rsidRPr="009D32D9">
              <w:t xml:space="preserve">Wyposażony w klawiaturę numeryczną z </w:t>
            </w:r>
            <w:proofErr w:type="spellStart"/>
            <w:r w:rsidRPr="009D32D9">
              <w:t>track</w:t>
            </w:r>
            <w:proofErr w:type="spellEnd"/>
            <w:r w:rsidRPr="009D32D9">
              <w:t xml:space="preserve"> </w:t>
            </w:r>
            <w:proofErr w:type="spellStart"/>
            <w:r w:rsidRPr="009D32D9">
              <w:t>ball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5DF9AE" w14:textId="77777777" w:rsidR="009761C7" w:rsidRPr="009D32D9" w:rsidRDefault="009761C7" w:rsidP="00604E54">
            <w:pPr>
              <w:jc w:val="center"/>
            </w:pPr>
            <w:r w:rsidRPr="009D32D9">
              <w:rPr>
                <w:color w:val="000000"/>
              </w:rPr>
              <w:t>TAK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5406400" w14:textId="77777777" w:rsidR="009761C7" w:rsidRPr="009D32D9" w:rsidRDefault="009761C7" w:rsidP="00604E54">
            <w:pPr>
              <w:rPr>
                <w:color w:val="000000"/>
              </w:rPr>
            </w:pPr>
          </w:p>
        </w:tc>
      </w:tr>
      <w:tr w:rsidR="009761C7" w:rsidRPr="009D32D9" w14:paraId="3A14ABF7" w14:textId="77777777" w:rsidTr="00604E54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9EE33D" w14:textId="77777777" w:rsidR="009761C7" w:rsidRPr="009D32D9" w:rsidRDefault="009761C7" w:rsidP="00604E54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807320" w14:textId="77777777" w:rsidR="009761C7" w:rsidRPr="009D32D9" w:rsidRDefault="009761C7" w:rsidP="00604E54">
            <w:r w:rsidRPr="009D32D9">
              <w:t>Wymiary procesora nie większe niż (szer. x wys. x gł.) 400 mm x 80 mm x 480 mm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DCD8CE9" w14:textId="77777777" w:rsidR="009761C7" w:rsidRPr="009D32D9" w:rsidRDefault="009761C7" w:rsidP="00604E54">
            <w:pPr>
              <w:jc w:val="center"/>
            </w:pPr>
            <w:r w:rsidRPr="009D32D9">
              <w:rPr>
                <w:color w:val="000000"/>
              </w:rPr>
              <w:t>TAK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1A38AE8" w14:textId="77777777" w:rsidR="009761C7" w:rsidRPr="009D32D9" w:rsidRDefault="009761C7" w:rsidP="00604E54">
            <w:pPr>
              <w:rPr>
                <w:color w:val="000000"/>
              </w:rPr>
            </w:pPr>
          </w:p>
        </w:tc>
      </w:tr>
      <w:tr w:rsidR="009761C7" w:rsidRPr="009D32D9" w14:paraId="404647DF" w14:textId="77777777" w:rsidTr="00604E54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15F9B9" w14:textId="77777777" w:rsidR="009761C7" w:rsidRPr="009D32D9" w:rsidRDefault="009761C7" w:rsidP="00604E54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1A03A0" w14:textId="77777777" w:rsidR="009761C7" w:rsidRPr="009D32D9" w:rsidRDefault="009761C7" w:rsidP="00604E54">
            <w:r w:rsidRPr="009D32D9">
              <w:t>Waga procesora nie większa niż 8,5 kg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09EDAA" w14:textId="77777777" w:rsidR="009761C7" w:rsidRPr="009D32D9" w:rsidRDefault="009761C7" w:rsidP="00604E54">
            <w:pPr>
              <w:jc w:val="center"/>
            </w:pPr>
            <w:r w:rsidRPr="009D32D9">
              <w:rPr>
                <w:color w:val="000000"/>
              </w:rPr>
              <w:t>TAK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8EF52BF" w14:textId="77777777" w:rsidR="009761C7" w:rsidRPr="009D32D9" w:rsidRDefault="009761C7" w:rsidP="00604E54">
            <w:pPr>
              <w:rPr>
                <w:color w:val="000000"/>
              </w:rPr>
            </w:pPr>
          </w:p>
        </w:tc>
      </w:tr>
      <w:tr w:rsidR="009761C7" w:rsidRPr="009D32D9" w14:paraId="6BF6FDE6" w14:textId="77777777" w:rsidTr="00604E54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4011B9" w14:textId="77777777" w:rsidR="009761C7" w:rsidRPr="009D32D9" w:rsidRDefault="009761C7" w:rsidP="00604E54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F4CCA3" w14:textId="77777777" w:rsidR="009761C7" w:rsidRPr="009D32D9" w:rsidRDefault="009761C7" w:rsidP="00604E54">
            <w:r w:rsidRPr="009D32D9">
              <w:t>Możliwość ustawienia procesora na posiadanym wózku endoskopowym</w:t>
            </w: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5B484D" w14:textId="77777777" w:rsidR="009761C7" w:rsidRPr="009D32D9" w:rsidRDefault="009761C7" w:rsidP="00604E54">
            <w:pPr>
              <w:jc w:val="center"/>
            </w:pPr>
            <w:r w:rsidRPr="009D32D9">
              <w:rPr>
                <w:color w:val="000000"/>
              </w:rPr>
              <w:t>TAK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F1AFED" w14:textId="77777777" w:rsidR="009761C7" w:rsidRPr="009D32D9" w:rsidRDefault="009761C7" w:rsidP="00604E54">
            <w:pPr>
              <w:rPr>
                <w:color w:val="000000"/>
              </w:rPr>
            </w:pPr>
          </w:p>
        </w:tc>
      </w:tr>
      <w:tr w:rsidR="009761C7" w:rsidRPr="009D32D9" w14:paraId="3BB73440" w14:textId="77777777" w:rsidTr="00604E54">
        <w:trPr>
          <w:trHeight w:val="340"/>
        </w:trPr>
        <w:tc>
          <w:tcPr>
            <w:tcW w:w="0" w:type="auto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77427C" w14:textId="77777777" w:rsidR="009761C7" w:rsidRPr="009D32D9" w:rsidRDefault="009761C7" w:rsidP="00604E54">
            <w:pPr>
              <w:numPr>
                <w:ilvl w:val="0"/>
                <w:numId w:val="1"/>
              </w:numPr>
              <w:rPr>
                <w:color w:val="000000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3E7878" w14:textId="77777777" w:rsidR="009761C7" w:rsidRPr="009D32D9" w:rsidRDefault="009761C7" w:rsidP="00604E54">
            <w:r w:rsidRPr="009D32D9">
              <w:t xml:space="preserve">Głowica </w:t>
            </w:r>
            <w:proofErr w:type="spellStart"/>
            <w:r w:rsidRPr="009D32D9">
              <w:t>Convex</w:t>
            </w:r>
            <w:proofErr w:type="spellEnd"/>
            <w:r w:rsidRPr="009D32D9">
              <w:t xml:space="preserve"> kompatybilna z posiadanym USG Hitachi </w:t>
            </w:r>
            <w:proofErr w:type="spellStart"/>
            <w:r w:rsidRPr="009D32D9">
              <w:t>Avius</w:t>
            </w:r>
            <w:proofErr w:type="spellEnd"/>
          </w:p>
        </w:tc>
        <w:tc>
          <w:tcPr>
            <w:tcW w:w="0" w:type="auto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A0834F" w14:textId="77777777" w:rsidR="009761C7" w:rsidRPr="009D32D9" w:rsidRDefault="009761C7" w:rsidP="00604E54">
            <w:pPr>
              <w:jc w:val="center"/>
              <w:rPr>
                <w:color w:val="000000"/>
              </w:rPr>
            </w:pPr>
            <w:r w:rsidRPr="009D32D9">
              <w:rPr>
                <w:color w:val="000000"/>
              </w:rPr>
              <w:t>TAK</w:t>
            </w:r>
          </w:p>
        </w:tc>
        <w:tc>
          <w:tcPr>
            <w:tcW w:w="1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EDA673C" w14:textId="77777777" w:rsidR="009761C7" w:rsidRPr="009D32D9" w:rsidRDefault="009761C7" w:rsidP="00604E54">
            <w:pPr>
              <w:rPr>
                <w:color w:val="000000"/>
              </w:rPr>
            </w:pPr>
          </w:p>
        </w:tc>
      </w:tr>
    </w:tbl>
    <w:p w14:paraId="04A7C94A" w14:textId="77777777" w:rsidR="00B76E51" w:rsidRDefault="00B76E51"/>
    <w:sectPr w:rsidR="00B76E5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FE71CE"/>
    <w:multiLevelType w:val="hybridMultilevel"/>
    <w:tmpl w:val="1EB427DC"/>
    <w:lvl w:ilvl="0" w:tplc="6F2099DA">
      <w:start w:val="1"/>
      <w:numFmt w:val="decimal"/>
      <w:lvlText w:val="%1."/>
      <w:lvlJc w:val="center"/>
      <w:pPr>
        <w:ind w:left="501" w:hanging="360"/>
      </w:pPr>
      <w:rPr>
        <w:rFonts w:ascii="Calibri" w:hAnsi="Calibri" w:hint="default"/>
        <w:sz w:val="16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num w:numId="1" w16cid:durableId="11130185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61C7"/>
    <w:rsid w:val="008C1894"/>
    <w:rsid w:val="009761C7"/>
    <w:rsid w:val="00B76E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DE63A8E"/>
  <w15:chartTrackingRefBased/>
  <w15:docId w15:val="{B56B079F-9F31-449E-BABF-76A900F38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761C7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151</Words>
  <Characters>910</Characters>
  <Application>Microsoft Office Word</Application>
  <DocSecurity>0</DocSecurity>
  <Lines>7</Lines>
  <Paragraphs>2</Paragraphs>
  <ScaleCrop>false</ScaleCrop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Szpital Specjalistyczny w Chorzowie Specjalistyczny w Chorzowie</dc:creator>
  <cp:keywords/>
  <dc:description/>
  <cp:lastModifiedBy>Szpital Specjalistyczny w Chorzowie Specjalistyczny w Chorzowie</cp:lastModifiedBy>
  <cp:revision>1</cp:revision>
  <dcterms:created xsi:type="dcterms:W3CDTF">2024-01-10T07:31:00Z</dcterms:created>
  <dcterms:modified xsi:type="dcterms:W3CDTF">2024-01-10T07:32:00Z</dcterms:modified>
</cp:coreProperties>
</file>