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5F6E32" w:rsidRDefault="00D90B71" w:rsidP="005F6E32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5F6E32">
        <w:rPr>
          <w:rFonts w:ascii="Arial" w:hAnsi="Arial" w:cs="Arial"/>
          <w:sz w:val="24"/>
          <w:szCs w:val="24"/>
        </w:rPr>
        <w:t>Częstochowa</w:t>
      </w:r>
      <w:r w:rsidR="00843A88" w:rsidRPr="005F6E32">
        <w:rPr>
          <w:rFonts w:ascii="Arial" w:hAnsi="Arial" w:cs="Arial"/>
          <w:sz w:val="24"/>
          <w:szCs w:val="24"/>
        </w:rPr>
        <w:t xml:space="preserve"> dnia: </w:t>
      </w:r>
      <w:r w:rsidR="0099302E" w:rsidRPr="005F6E32">
        <w:rPr>
          <w:rFonts w:ascii="Arial" w:hAnsi="Arial" w:cs="Arial"/>
          <w:sz w:val="24"/>
          <w:szCs w:val="24"/>
        </w:rPr>
        <w:t>2024-01-09</w:t>
      </w:r>
    </w:p>
    <w:p w:rsidR="00843A88" w:rsidRPr="005F6E32" w:rsidRDefault="00D90B71" w:rsidP="005F6E3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6E3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5F6E32" w:rsidRDefault="00D90B71" w:rsidP="005F6E32">
      <w:pPr>
        <w:spacing w:line="360" w:lineRule="auto"/>
        <w:rPr>
          <w:rFonts w:ascii="Arial" w:hAnsi="Arial" w:cs="Arial"/>
          <w:sz w:val="24"/>
          <w:szCs w:val="24"/>
        </w:rPr>
      </w:pPr>
      <w:r w:rsidRPr="005F6E32">
        <w:rPr>
          <w:rFonts w:ascii="Arial" w:hAnsi="Arial" w:cs="Arial"/>
          <w:sz w:val="24"/>
          <w:szCs w:val="24"/>
        </w:rPr>
        <w:t>Dąbrowskiego</w:t>
      </w:r>
      <w:r w:rsidR="00843A88" w:rsidRPr="005F6E32">
        <w:rPr>
          <w:rFonts w:ascii="Arial" w:hAnsi="Arial" w:cs="Arial"/>
          <w:sz w:val="24"/>
          <w:szCs w:val="24"/>
        </w:rPr>
        <w:t xml:space="preserve"> </w:t>
      </w:r>
      <w:r w:rsidRPr="005F6E32">
        <w:rPr>
          <w:rFonts w:ascii="Arial" w:hAnsi="Arial" w:cs="Arial"/>
          <w:sz w:val="24"/>
          <w:szCs w:val="24"/>
        </w:rPr>
        <w:t>69</w:t>
      </w:r>
    </w:p>
    <w:p w:rsidR="00843A88" w:rsidRPr="005F6E32" w:rsidRDefault="00D90B71" w:rsidP="005F6E32">
      <w:pPr>
        <w:spacing w:line="360" w:lineRule="auto"/>
        <w:rPr>
          <w:rFonts w:ascii="Arial" w:hAnsi="Arial" w:cs="Arial"/>
          <w:sz w:val="24"/>
          <w:szCs w:val="24"/>
        </w:rPr>
      </w:pPr>
      <w:r w:rsidRPr="005F6E32">
        <w:rPr>
          <w:rFonts w:ascii="Arial" w:hAnsi="Arial" w:cs="Arial"/>
          <w:sz w:val="24"/>
          <w:szCs w:val="24"/>
        </w:rPr>
        <w:t>42-201</w:t>
      </w:r>
      <w:r w:rsidR="00843A88" w:rsidRPr="005F6E32">
        <w:rPr>
          <w:rFonts w:ascii="Arial" w:hAnsi="Arial" w:cs="Arial"/>
          <w:sz w:val="24"/>
          <w:szCs w:val="24"/>
        </w:rPr>
        <w:t xml:space="preserve"> </w:t>
      </w:r>
      <w:r w:rsidRPr="005F6E32">
        <w:rPr>
          <w:rFonts w:ascii="Arial" w:hAnsi="Arial" w:cs="Arial"/>
          <w:sz w:val="24"/>
          <w:szCs w:val="24"/>
        </w:rPr>
        <w:t>Częstochowa</w:t>
      </w:r>
    </w:p>
    <w:p w:rsidR="0099302E" w:rsidRPr="005F6E32" w:rsidRDefault="0099302E" w:rsidP="005F6E32">
      <w:pPr>
        <w:spacing w:line="360" w:lineRule="auto"/>
        <w:rPr>
          <w:rFonts w:ascii="Arial" w:hAnsi="Arial" w:cs="Arial"/>
          <w:sz w:val="24"/>
          <w:szCs w:val="24"/>
        </w:rPr>
      </w:pPr>
    </w:p>
    <w:p w:rsidR="0099302E" w:rsidRPr="005F6E32" w:rsidRDefault="0099302E" w:rsidP="005F6E3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F6E32">
        <w:rPr>
          <w:rFonts w:ascii="Arial" w:hAnsi="Arial" w:cs="Arial"/>
          <w:b/>
          <w:sz w:val="24"/>
          <w:szCs w:val="24"/>
        </w:rPr>
        <w:t>Pismo: RK -</w:t>
      </w:r>
      <w:r w:rsidR="00ED7BCE">
        <w:rPr>
          <w:rFonts w:ascii="Arial" w:hAnsi="Arial" w:cs="Arial"/>
          <w:b/>
          <w:sz w:val="24"/>
          <w:szCs w:val="24"/>
        </w:rPr>
        <w:t xml:space="preserve"> 11</w:t>
      </w:r>
      <w:bookmarkStart w:id="0" w:name="_GoBack"/>
      <w:bookmarkEnd w:id="0"/>
      <w:r w:rsidRPr="005F6E32">
        <w:rPr>
          <w:rFonts w:ascii="Arial" w:hAnsi="Arial" w:cs="Arial"/>
          <w:b/>
          <w:sz w:val="24"/>
          <w:szCs w:val="24"/>
        </w:rPr>
        <w:t>/24</w:t>
      </w:r>
    </w:p>
    <w:p w:rsidR="00843A88" w:rsidRPr="005F6E32" w:rsidRDefault="00843A88" w:rsidP="005F6E32">
      <w:pPr>
        <w:spacing w:after="480" w:line="360" w:lineRule="auto"/>
        <w:jc w:val="both"/>
        <w:rPr>
          <w:bCs/>
          <w:sz w:val="24"/>
          <w:szCs w:val="24"/>
        </w:rPr>
      </w:pPr>
    </w:p>
    <w:p w:rsidR="00843A88" w:rsidRPr="005F6E32" w:rsidRDefault="00843A88" w:rsidP="005F6E32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5F6E32">
        <w:rPr>
          <w:rFonts w:ascii="Arial" w:hAnsi="Arial" w:cs="Arial"/>
          <w:b/>
          <w:sz w:val="24"/>
          <w:szCs w:val="24"/>
        </w:rPr>
        <w:t>WYKONAWCY</w:t>
      </w:r>
    </w:p>
    <w:p w:rsidR="00843A88" w:rsidRPr="005F6E32" w:rsidRDefault="00843A88" w:rsidP="005F6E3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5F6E32">
        <w:rPr>
          <w:rFonts w:ascii="Arial" w:hAnsi="Arial" w:cs="Arial"/>
          <w:sz w:val="24"/>
          <w:szCs w:val="24"/>
        </w:rPr>
        <w:t>ubiegający się o zamówienie</w:t>
      </w:r>
    </w:p>
    <w:p w:rsidR="004E4B64" w:rsidRPr="005F6E32" w:rsidRDefault="004E4B64" w:rsidP="005F6E3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F6E32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5F6E32">
        <w:rPr>
          <w:rFonts w:ascii="Arial" w:hAnsi="Arial" w:cs="Arial"/>
          <w:sz w:val="24"/>
          <w:szCs w:val="24"/>
        </w:rPr>
        <w:t>postępowania o udzielenie zamówienia publicznego</w:t>
      </w:r>
      <w:r w:rsidRPr="005F6E32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F6E32" w:rsidTr="00FD4AEC">
        <w:tc>
          <w:tcPr>
            <w:tcW w:w="2269" w:type="dxa"/>
            <w:shd w:val="clear" w:color="auto" w:fill="auto"/>
          </w:tcPr>
          <w:p w:rsidR="004E4B64" w:rsidRPr="005F6E32" w:rsidRDefault="004E4B64" w:rsidP="005F6E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E3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F6E32" w:rsidRDefault="00D90B71" w:rsidP="005F6E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6E32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4E4B64" w:rsidRPr="005F6E3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0B71" w:rsidRPr="005F6E32" w:rsidTr="002E23C3">
        <w:tc>
          <w:tcPr>
            <w:tcW w:w="2269" w:type="dxa"/>
            <w:shd w:val="clear" w:color="auto" w:fill="auto"/>
          </w:tcPr>
          <w:p w:rsidR="00D90B71" w:rsidRPr="005F6E32" w:rsidRDefault="00D90B71" w:rsidP="005F6E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E3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0B71" w:rsidRPr="005F6E32" w:rsidRDefault="00D90B71" w:rsidP="005F6E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6E32">
              <w:rPr>
                <w:rFonts w:ascii="Arial" w:hAnsi="Arial" w:cs="Arial"/>
                <w:b/>
                <w:bCs/>
                <w:sz w:val="24"/>
                <w:szCs w:val="24"/>
              </w:rPr>
              <w:t>RK-NZ.261.110.2023.MT</w:t>
            </w:r>
          </w:p>
        </w:tc>
      </w:tr>
    </w:tbl>
    <w:p w:rsidR="004E4B64" w:rsidRPr="005F6E32" w:rsidRDefault="004E4B64" w:rsidP="005F6E32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5F6E32" w:rsidTr="00C46732">
        <w:tc>
          <w:tcPr>
            <w:tcW w:w="9330" w:type="dxa"/>
            <w:shd w:val="clear" w:color="auto" w:fill="F2F2F2"/>
            <w:hideMark/>
          </w:tcPr>
          <w:p w:rsidR="00843A88" w:rsidRPr="00986E04" w:rsidRDefault="00843A88" w:rsidP="005F6E3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986E04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5F6E32" w:rsidRDefault="00520165" w:rsidP="005F6E32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5F6E32">
        <w:rPr>
          <w:rFonts w:ascii="Arial" w:hAnsi="Arial" w:cs="Arial"/>
          <w:sz w:val="24"/>
          <w:szCs w:val="24"/>
        </w:rPr>
        <w:t xml:space="preserve">Zamawiający, </w:t>
      </w:r>
      <w:r w:rsidR="00D90B71" w:rsidRPr="005F6E32">
        <w:rPr>
          <w:rFonts w:ascii="Arial" w:hAnsi="Arial" w:cs="Arial"/>
          <w:b/>
          <w:sz w:val="24"/>
          <w:szCs w:val="24"/>
        </w:rPr>
        <w:t>Politechnika Częstochowska</w:t>
      </w:r>
      <w:r w:rsidRPr="005F6E3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F6E32">
        <w:rPr>
          <w:rFonts w:ascii="Arial" w:hAnsi="Arial" w:cs="Arial"/>
          <w:sz w:val="24"/>
          <w:szCs w:val="24"/>
        </w:rPr>
        <w:t>284</w:t>
      </w:r>
      <w:r w:rsidRPr="005F6E32">
        <w:rPr>
          <w:rFonts w:ascii="Arial" w:hAnsi="Arial" w:cs="Arial"/>
          <w:sz w:val="24"/>
          <w:szCs w:val="24"/>
        </w:rPr>
        <w:t xml:space="preserve"> ust. </w:t>
      </w:r>
      <w:r w:rsidR="0029606A" w:rsidRPr="005F6E32">
        <w:rPr>
          <w:rFonts w:ascii="Arial" w:hAnsi="Arial" w:cs="Arial"/>
          <w:sz w:val="24"/>
          <w:szCs w:val="24"/>
        </w:rPr>
        <w:t>6</w:t>
      </w:r>
      <w:r w:rsidRPr="005F6E32">
        <w:rPr>
          <w:rFonts w:ascii="Arial" w:hAnsi="Arial" w:cs="Arial"/>
          <w:sz w:val="24"/>
          <w:szCs w:val="24"/>
        </w:rPr>
        <w:t xml:space="preserve"> ustawy z dnia </w:t>
      </w:r>
      <w:r w:rsidR="0029606A" w:rsidRPr="005F6E32">
        <w:rPr>
          <w:rFonts w:ascii="Arial" w:hAnsi="Arial" w:cs="Arial"/>
          <w:sz w:val="24"/>
          <w:szCs w:val="24"/>
        </w:rPr>
        <w:t>11</w:t>
      </w:r>
      <w:r w:rsidRPr="005F6E32">
        <w:rPr>
          <w:rFonts w:ascii="Arial" w:hAnsi="Arial" w:cs="Arial"/>
          <w:sz w:val="24"/>
          <w:szCs w:val="24"/>
        </w:rPr>
        <w:t xml:space="preserve"> </w:t>
      </w:r>
      <w:r w:rsidR="0029606A" w:rsidRPr="005F6E32">
        <w:rPr>
          <w:rFonts w:ascii="Arial" w:hAnsi="Arial" w:cs="Arial"/>
          <w:sz w:val="24"/>
          <w:szCs w:val="24"/>
        </w:rPr>
        <w:t xml:space="preserve">września </w:t>
      </w:r>
      <w:r w:rsidRPr="005F6E32">
        <w:rPr>
          <w:rFonts w:ascii="Arial" w:hAnsi="Arial" w:cs="Arial"/>
          <w:sz w:val="24"/>
          <w:szCs w:val="24"/>
        </w:rPr>
        <w:t>20</w:t>
      </w:r>
      <w:r w:rsidR="0029606A" w:rsidRPr="005F6E32">
        <w:rPr>
          <w:rFonts w:ascii="Arial" w:hAnsi="Arial" w:cs="Arial"/>
          <w:sz w:val="24"/>
          <w:szCs w:val="24"/>
        </w:rPr>
        <w:t>19</w:t>
      </w:r>
      <w:r w:rsidRPr="005F6E32">
        <w:rPr>
          <w:rFonts w:ascii="Arial" w:hAnsi="Arial" w:cs="Arial"/>
          <w:sz w:val="24"/>
          <w:szCs w:val="24"/>
        </w:rPr>
        <w:t xml:space="preserve"> r</w:t>
      </w:r>
      <w:r w:rsidR="0029606A" w:rsidRPr="005F6E32">
        <w:rPr>
          <w:rFonts w:ascii="Arial" w:hAnsi="Arial" w:cs="Arial"/>
          <w:sz w:val="24"/>
          <w:szCs w:val="24"/>
        </w:rPr>
        <w:t>.</w:t>
      </w:r>
      <w:r w:rsidRPr="005F6E32">
        <w:rPr>
          <w:rFonts w:ascii="Arial" w:hAnsi="Arial" w:cs="Arial"/>
          <w:sz w:val="24"/>
          <w:szCs w:val="24"/>
        </w:rPr>
        <w:t xml:space="preserve"> Prawo </w:t>
      </w:r>
      <w:r w:rsidR="0029606A" w:rsidRPr="005F6E32">
        <w:rPr>
          <w:rFonts w:ascii="Arial" w:hAnsi="Arial" w:cs="Arial"/>
          <w:sz w:val="24"/>
          <w:szCs w:val="24"/>
        </w:rPr>
        <w:t>z</w:t>
      </w:r>
      <w:r w:rsidRPr="005F6E32">
        <w:rPr>
          <w:rFonts w:ascii="Arial" w:hAnsi="Arial" w:cs="Arial"/>
          <w:sz w:val="24"/>
          <w:szCs w:val="24"/>
        </w:rPr>
        <w:t xml:space="preserve">amówień </w:t>
      </w:r>
      <w:r w:rsidR="0029606A" w:rsidRPr="005F6E32">
        <w:rPr>
          <w:rFonts w:ascii="Arial" w:hAnsi="Arial" w:cs="Arial"/>
          <w:sz w:val="24"/>
          <w:szCs w:val="24"/>
        </w:rPr>
        <w:t>p</w:t>
      </w:r>
      <w:r w:rsidRPr="005F6E32">
        <w:rPr>
          <w:rFonts w:ascii="Arial" w:hAnsi="Arial" w:cs="Arial"/>
          <w:sz w:val="24"/>
          <w:szCs w:val="24"/>
        </w:rPr>
        <w:t xml:space="preserve">ublicznych </w:t>
      </w:r>
      <w:r w:rsidR="00D90B71" w:rsidRPr="005F6E32">
        <w:rPr>
          <w:rFonts w:ascii="Arial" w:hAnsi="Arial" w:cs="Arial"/>
          <w:sz w:val="24"/>
          <w:szCs w:val="24"/>
        </w:rPr>
        <w:t>(</w:t>
      </w:r>
      <w:proofErr w:type="spellStart"/>
      <w:r w:rsidR="00D90B71" w:rsidRPr="005F6E32">
        <w:rPr>
          <w:rFonts w:ascii="Arial" w:hAnsi="Arial" w:cs="Arial"/>
          <w:sz w:val="24"/>
          <w:szCs w:val="24"/>
        </w:rPr>
        <w:t>t.j</w:t>
      </w:r>
      <w:proofErr w:type="spellEnd"/>
      <w:r w:rsidR="00D90B71" w:rsidRPr="005F6E32">
        <w:rPr>
          <w:rFonts w:ascii="Arial" w:hAnsi="Arial" w:cs="Arial"/>
          <w:sz w:val="24"/>
          <w:szCs w:val="24"/>
        </w:rPr>
        <w:t>. Dz. U. z 2023r. poz. 1605)</w:t>
      </w:r>
      <w:r w:rsidR="00BE7BFD" w:rsidRPr="005F6E32">
        <w:rPr>
          <w:rFonts w:ascii="Arial" w:hAnsi="Arial" w:cs="Arial"/>
          <w:sz w:val="24"/>
          <w:szCs w:val="24"/>
        </w:rPr>
        <w:t xml:space="preserve">, </w:t>
      </w:r>
      <w:r w:rsidR="00E74BC3" w:rsidRPr="005F6E32">
        <w:rPr>
          <w:rFonts w:ascii="Arial" w:hAnsi="Arial" w:cs="Arial"/>
          <w:sz w:val="24"/>
          <w:szCs w:val="24"/>
        </w:rPr>
        <w:t>udostępnia</w:t>
      </w:r>
      <w:r w:rsidR="00BE7BFD" w:rsidRPr="005F6E3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F6E32">
        <w:rPr>
          <w:rFonts w:ascii="Arial" w:hAnsi="Arial" w:cs="Arial"/>
          <w:sz w:val="24"/>
          <w:szCs w:val="24"/>
        </w:rPr>
        <w:t>pecyfikacji Warunków Zamówienia (</w:t>
      </w:r>
      <w:r w:rsidR="0012774F" w:rsidRPr="005F6E3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F6E3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F6E3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F6E3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F6E32">
        <w:rPr>
          <w:rFonts w:ascii="Arial" w:hAnsi="Arial" w:cs="Arial"/>
          <w:sz w:val="24"/>
          <w:szCs w:val="24"/>
        </w:rPr>
        <w:t>wraz z wyjaśnieniami</w:t>
      </w:r>
      <w:r w:rsidR="0012774F" w:rsidRPr="005F6E3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0B71" w:rsidRPr="005014F5" w:rsidTr="002E23C3">
        <w:tc>
          <w:tcPr>
            <w:tcW w:w="9356" w:type="dxa"/>
            <w:shd w:val="clear" w:color="auto" w:fill="auto"/>
          </w:tcPr>
          <w:p w:rsidR="00D90B71" w:rsidRPr="005014F5" w:rsidRDefault="00D90B71" w:rsidP="005F6E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14F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F6E32" w:rsidRPr="005014F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D90B71" w:rsidRPr="005014F5" w:rsidRDefault="00D90B71" w:rsidP="005F6E3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14F5">
              <w:rPr>
                <w:rFonts w:ascii="Arial" w:hAnsi="Arial" w:cs="Arial"/>
                <w:sz w:val="24"/>
                <w:szCs w:val="24"/>
              </w:rPr>
              <w:t xml:space="preserve">Złożyłam już ofertę . Czy musze jeszcze raz składać ofertę ponieważ  czas realizacji </w:t>
            </w:r>
            <w:r w:rsidRPr="005014F5">
              <w:rPr>
                <w:rFonts w:ascii="Arial" w:hAnsi="Arial" w:cs="Arial"/>
                <w:sz w:val="24"/>
                <w:szCs w:val="24"/>
              </w:rPr>
              <w:lastRenderedPageBreak/>
              <w:t>zaproponowany przez moją firmę w złożonej ofercie wynosi 32 dni i nie ulega zmianie. Zgodnie z odpowiedziami zmieniona została wartość końcowa na 60 dni?</w:t>
            </w:r>
          </w:p>
          <w:p w:rsidR="00D90B71" w:rsidRPr="005014F5" w:rsidRDefault="0099302E" w:rsidP="005F6E32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014F5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5F6E32" w:rsidRPr="005014F5" w:rsidRDefault="007E7615" w:rsidP="005F6E32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14F5">
              <w:rPr>
                <w:rFonts w:ascii="Arial" w:hAnsi="Arial" w:cs="Arial"/>
                <w:bCs/>
                <w:sz w:val="24"/>
                <w:szCs w:val="24"/>
              </w:rPr>
              <w:t>W dniu 05.01.2024 roku Zamawiający na stronie prowadzonego</w:t>
            </w:r>
            <w:r w:rsidR="005F6E32" w:rsidRPr="005014F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>postępowania  udostępnił treść zapytań do SWZ wraz z wyjaśnieniami. Zgodnie z informacją podaną w tym piśmie Zamawiający  dokonał zmiany zapisów SWZ</w:t>
            </w:r>
            <w:r w:rsidR="00986E04" w:rsidRPr="005014F5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 xml:space="preserve"> między innymi w zakresie terminu realizacji oraz kryterium oceny ofert </w:t>
            </w:r>
            <w:r w:rsidR="005F6E32" w:rsidRPr="005014F5">
              <w:rPr>
                <w:rFonts w:ascii="Arial" w:hAnsi="Arial" w:cs="Arial"/>
                <w:bCs/>
                <w:sz w:val="24"/>
                <w:szCs w:val="24"/>
              </w:rPr>
              <w:t>na zadanie nr 1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>. W związku z tym wraz z wyjaśnieniami na stronie prowadzonego postepowania został zamieszczony również zmieniony Formularz oferty</w:t>
            </w:r>
            <w:r w:rsidR="005F6E32" w:rsidRPr="005014F5">
              <w:rPr>
                <w:rFonts w:ascii="Arial" w:hAnsi="Arial" w:cs="Arial"/>
                <w:bCs/>
                <w:sz w:val="24"/>
                <w:szCs w:val="24"/>
              </w:rPr>
              <w:t>, uwzględniający dokonane zmiany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7E7615" w:rsidRPr="005014F5" w:rsidRDefault="005F6E32" w:rsidP="005F6E32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14F5">
              <w:rPr>
                <w:rFonts w:ascii="Arial" w:hAnsi="Arial" w:cs="Arial"/>
                <w:bCs/>
                <w:sz w:val="24"/>
                <w:szCs w:val="24"/>
              </w:rPr>
              <w:t xml:space="preserve">Wykonawca biorący udział w przedmiotowym </w:t>
            </w:r>
            <w:r w:rsidR="005014F5">
              <w:rPr>
                <w:rFonts w:ascii="Arial" w:hAnsi="Arial" w:cs="Arial"/>
                <w:bCs/>
                <w:sz w:val="24"/>
                <w:szCs w:val="24"/>
              </w:rPr>
              <w:t>postę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>powaniu ma obowiązek zapoznania się z treścią wszystkich dokumentów publikowany</w:t>
            </w:r>
            <w:r w:rsidR="005014F5">
              <w:rPr>
                <w:rFonts w:ascii="Arial" w:hAnsi="Arial" w:cs="Arial"/>
                <w:bCs/>
                <w:sz w:val="24"/>
                <w:szCs w:val="24"/>
              </w:rPr>
              <w:t>ch na stronie prowadzonego postę</w:t>
            </w:r>
            <w:r w:rsidRPr="005014F5">
              <w:rPr>
                <w:rFonts w:ascii="Arial" w:hAnsi="Arial" w:cs="Arial"/>
                <w:bCs/>
                <w:sz w:val="24"/>
                <w:szCs w:val="24"/>
              </w:rPr>
              <w:t>powania, w tym ww. wyjaśnień.</w:t>
            </w:r>
          </w:p>
          <w:p w:rsidR="00D90B71" w:rsidRPr="005014F5" w:rsidRDefault="005F6E32" w:rsidP="00986E0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14F5">
              <w:rPr>
                <w:rFonts w:ascii="Arial" w:hAnsi="Arial" w:cs="Arial"/>
                <w:sz w:val="24"/>
                <w:szCs w:val="24"/>
                <w:u w:val="single"/>
              </w:rPr>
              <w:t xml:space="preserve">Jeżeli Wykonawca chce </w:t>
            </w:r>
            <w:r w:rsidR="00986155">
              <w:rPr>
                <w:rFonts w:ascii="Arial" w:hAnsi="Arial" w:cs="Arial"/>
                <w:sz w:val="24"/>
                <w:szCs w:val="24"/>
                <w:u w:val="single"/>
              </w:rPr>
              <w:t>wprowadzić jakie</w:t>
            </w:r>
            <w:r w:rsidRPr="005014F5">
              <w:rPr>
                <w:rFonts w:ascii="Arial" w:hAnsi="Arial" w:cs="Arial"/>
                <w:sz w:val="24"/>
                <w:szCs w:val="24"/>
                <w:u w:val="single"/>
              </w:rPr>
              <w:t>kolwiek zmian</w:t>
            </w:r>
            <w:r w:rsidR="00986155">
              <w:rPr>
                <w:rFonts w:ascii="Arial" w:hAnsi="Arial" w:cs="Arial"/>
                <w:sz w:val="24"/>
                <w:szCs w:val="24"/>
                <w:u w:val="single"/>
              </w:rPr>
              <w:t>y</w:t>
            </w:r>
            <w:r w:rsidRPr="005014F5">
              <w:rPr>
                <w:rFonts w:ascii="Arial" w:hAnsi="Arial" w:cs="Arial"/>
                <w:sz w:val="24"/>
                <w:szCs w:val="24"/>
                <w:u w:val="single"/>
              </w:rPr>
              <w:t xml:space="preserve"> w złożonej ofercie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>,</w:t>
            </w:r>
            <w:r w:rsidRPr="005014F5">
              <w:rPr>
                <w:rFonts w:ascii="Arial" w:hAnsi="Arial" w:cs="Arial"/>
                <w:sz w:val="24"/>
                <w:szCs w:val="24"/>
              </w:rPr>
              <w:t xml:space="preserve"> to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 xml:space="preserve"> może tego dokonać</w:t>
            </w:r>
            <w:r w:rsidRPr="005014F5">
              <w:rPr>
                <w:rFonts w:ascii="Arial" w:hAnsi="Arial" w:cs="Arial"/>
                <w:sz w:val="24"/>
                <w:szCs w:val="24"/>
              </w:rPr>
              <w:t xml:space="preserve"> d</w:t>
            </w:r>
            <w:r w:rsidR="0099302E" w:rsidRPr="005014F5">
              <w:rPr>
                <w:rFonts w:ascii="Arial" w:hAnsi="Arial" w:cs="Arial"/>
                <w:sz w:val="24"/>
                <w:szCs w:val="24"/>
              </w:rPr>
              <w:t>o upływu terminu składania ofert,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 xml:space="preserve"> poprzez</w:t>
            </w:r>
            <w:r w:rsidRPr="005014F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>wycofanie złożonej już oferty</w:t>
            </w:r>
            <w:r w:rsidRPr="005014F5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 xml:space="preserve"> ponowne jej złożenie</w:t>
            </w:r>
            <w:r w:rsidR="00975CB4">
              <w:rPr>
                <w:rFonts w:ascii="Arial" w:hAnsi="Arial" w:cs="Arial"/>
                <w:sz w:val="24"/>
                <w:szCs w:val="24"/>
              </w:rPr>
              <w:t xml:space="preserve">. Jednocześnie Zamawiający informuje, że Wykonawca w Formularzu oferty winien wskazać jeden z podanych przez Zamawiającego termin realizacji. </w:t>
            </w:r>
          </w:p>
          <w:p w:rsidR="00986E04" w:rsidRDefault="00986E04" w:rsidP="00986E0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75CB4" w:rsidRPr="005014F5" w:rsidRDefault="00975CB4" w:rsidP="00986E0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86E04" w:rsidRPr="005014F5" w:rsidRDefault="00986E04" w:rsidP="00986E04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014F5">
              <w:rPr>
                <w:rFonts w:ascii="Arial" w:hAnsi="Arial" w:cs="Arial"/>
                <w:sz w:val="24"/>
                <w:szCs w:val="24"/>
              </w:rPr>
              <w:t xml:space="preserve">Kanclerz </w:t>
            </w:r>
          </w:p>
          <w:p w:rsidR="00986E04" w:rsidRPr="005014F5" w:rsidRDefault="00986E04" w:rsidP="00986E04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014F5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986E04" w:rsidRPr="005014F5" w:rsidRDefault="005C3E02" w:rsidP="00986E04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</w:t>
            </w:r>
            <w:r w:rsidR="00986E04" w:rsidRPr="005014F5">
              <w:rPr>
                <w:rFonts w:ascii="Arial" w:hAnsi="Arial" w:cs="Arial"/>
                <w:sz w:val="24"/>
                <w:szCs w:val="24"/>
              </w:rPr>
              <w:t>. Arkadiusz Kociszewski</w:t>
            </w:r>
          </w:p>
        </w:tc>
      </w:tr>
    </w:tbl>
    <w:p w:rsidR="00BE7BFD" w:rsidRPr="005F6E32" w:rsidRDefault="00BE7BFD" w:rsidP="005F6E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5F6E32" w:rsidSect="007E761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134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407" w:rsidRDefault="00BC0407">
      <w:r>
        <w:separator/>
      </w:r>
    </w:p>
  </w:endnote>
  <w:endnote w:type="continuationSeparator" w:id="0">
    <w:p w:rsidR="00BC0407" w:rsidRDefault="00BC0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02E" w:rsidRPr="0099302E" w:rsidRDefault="00ED7BCE" w:rsidP="0099302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302E" w:rsidRPr="0099302E" w:rsidTr="002E23C3">
      <w:tc>
        <w:tcPr>
          <w:tcW w:w="0" w:type="auto"/>
          <w:shd w:val="clear" w:color="auto" w:fill="auto"/>
          <w:vAlign w:val="center"/>
        </w:tcPr>
        <w:p w:rsidR="0099302E" w:rsidRPr="0099302E" w:rsidRDefault="0099302E" w:rsidP="0099302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9302E" w:rsidRPr="0099302E" w:rsidRDefault="0099302E" w:rsidP="0099302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9302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9302E" w:rsidRPr="0099302E" w:rsidRDefault="0099302E" w:rsidP="0099302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9302E" w:rsidRPr="0099302E" w:rsidRDefault="0099302E" w:rsidP="0099302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9302E" w:rsidRPr="0099302E" w:rsidRDefault="0099302E" w:rsidP="0099302E">
    <w:pPr>
      <w:spacing w:line="276" w:lineRule="auto"/>
      <w:rPr>
        <w:rFonts w:ascii="Roboto" w:hAnsi="Roboto"/>
        <w:b/>
        <w:bCs/>
        <w:sz w:val="24"/>
        <w:szCs w:val="24"/>
      </w:rPr>
    </w:pPr>
    <w:r w:rsidRPr="0099302E">
      <w:rPr>
        <w:rFonts w:ascii="Roboto" w:hAnsi="Roboto"/>
        <w:b/>
        <w:bCs/>
        <w:sz w:val="24"/>
        <w:szCs w:val="18"/>
      </w:rPr>
      <w:t>Kanclerz Politechniki Częstochowskiej</w:t>
    </w:r>
  </w:p>
  <w:p w:rsidR="0099302E" w:rsidRPr="0099302E" w:rsidRDefault="00ED7BCE" w:rsidP="0099302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9302E" w:rsidRPr="0099302E">
      <w:rPr>
        <w:rFonts w:ascii="Roboto" w:hAnsi="Roboto"/>
        <w:sz w:val="24"/>
        <w:szCs w:val="24"/>
      </w:rPr>
      <w:t>ul. Gen. J.H. Dąbrowskiego 69, 42-201 Częstochowa</w:t>
    </w:r>
  </w:p>
  <w:p w:rsidR="0099302E" w:rsidRPr="0099302E" w:rsidRDefault="0099302E" w:rsidP="0099302E">
    <w:pPr>
      <w:spacing w:line="276" w:lineRule="auto"/>
      <w:rPr>
        <w:rFonts w:ascii="Arial" w:hAnsi="Arial"/>
        <w:noProof/>
        <w:sz w:val="24"/>
        <w:szCs w:val="24"/>
      </w:rPr>
    </w:pPr>
    <w:r w:rsidRPr="0099302E">
      <w:rPr>
        <w:rFonts w:ascii="Roboto" w:hAnsi="Roboto"/>
        <w:sz w:val="24"/>
        <w:szCs w:val="24"/>
      </w:rPr>
      <w:t>tel. +48 34 325 02 56, e-mail: kanclerz@pcz.pl</w:t>
    </w:r>
  </w:p>
  <w:p w:rsidR="0099302E" w:rsidRPr="0099302E" w:rsidRDefault="0099302E" w:rsidP="0099302E">
    <w:pPr>
      <w:rPr>
        <w:rFonts w:ascii="Roboto" w:hAnsi="Roboto"/>
        <w:b/>
        <w:sz w:val="24"/>
        <w:szCs w:val="24"/>
      </w:rPr>
    </w:pPr>
    <w:r w:rsidRPr="0099302E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D7BC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D7BC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615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407" w:rsidRDefault="00BC0407">
      <w:r>
        <w:separator/>
      </w:r>
    </w:p>
  </w:footnote>
  <w:footnote w:type="continuationSeparator" w:id="0">
    <w:p w:rsidR="00BC0407" w:rsidRDefault="00BC0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02E" w:rsidRPr="0099302E" w:rsidRDefault="00ED7BCE" w:rsidP="0099302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99302E" w:rsidRPr="0099302E" w:rsidRDefault="0099302E" w:rsidP="0099302E">
    <w:pPr>
      <w:spacing w:after="160" w:line="259" w:lineRule="auto"/>
      <w:rPr>
        <w:rFonts w:ascii="Arial" w:hAnsi="Arial"/>
        <w:sz w:val="22"/>
        <w:szCs w:val="22"/>
      </w:rPr>
    </w:pPr>
  </w:p>
  <w:p w:rsidR="00D90B71" w:rsidRDefault="00D90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40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014F5"/>
    <w:rsid w:val="005144A9"/>
    <w:rsid w:val="00520165"/>
    <w:rsid w:val="005B1B08"/>
    <w:rsid w:val="005C3E02"/>
    <w:rsid w:val="005F6E32"/>
    <w:rsid w:val="00632C3C"/>
    <w:rsid w:val="00662BDB"/>
    <w:rsid w:val="006A5DF1"/>
    <w:rsid w:val="006B7198"/>
    <w:rsid w:val="006D4AB3"/>
    <w:rsid w:val="006F3B81"/>
    <w:rsid w:val="007D7198"/>
    <w:rsid w:val="007E7615"/>
    <w:rsid w:val="00843A88"/>
    <w:rsid w:val="00864A4B"/>
    <w:rsid w:val="00870F9F"/>
    <w:rsid w:val="008804B6"/>
    <w:rsid w:val="00897AB0"/>
    <w:rsid w:val="008A3553"/>
    <w:rsid w:val="00975CB4"/>
    <w:rsid w:val="00986155"/>
    <w:rsid w:val="00986E04"/>
    <w:rsid w:val="0099302E"/>
    <w:rsid w:val="00A905AC"/>
    <w:rsid w:val="00BA6584"/>
    <w:rsid w:val="00BC0407"/>
    <w:rsid w:val="00BE7BFD"/>
    <w:rsid w:val="00C370F2"/>
    <w:rsid w:val="00C44EEC"/>
    <w:rsid w:val="00C46732"/>
    <w:rsid w:val="00CE01FF"/>
    <w:rsid w:val="00D22FFA"/>
    <w:rsid w:val="00D8461B"/>
    <w:rsid w:val="00D90B71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BC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5DA32223"/>
  <w15:chartTrackingRefBased/>
  <w15:docId w15:val="{E6D4E503-007A-4585-A2E7-BB5932C9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2024-01-09T08:57:00Z</cp:lastPrinted>
  <dcterms:created xsi:type="dcterms:W3CDTF">2024-01-09T12:03:00Z</dcterms:created>
  <dcterms:modified xsi:type="dcterms:W3CDTF">2024-01-09T12:03:00Z</dcterms:modified>
</cp:coreProperties>
</file>