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1E96D" w14:textId="77777777" w:rsidR="00D71091" w:rsidRPr="00E4691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46911">
        <w:rPr>
          <w:rFonts w:ascii="Arial" w:eastAsia="Calibri" w:hAnsi="Arial" w:cs="Arial"/>
          <w:sz w:val="24"/>
          <w:szCs w:val="24"/>
        </w:rPr>
        <w:t>…………………………………………………</w:t>
      </w:r>
    </w:p>
    <w:p w14:paraId="79B4E36B" w14:textId="77777777" w:rsidR="00D71091" w:rsidRPr="00E4691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46911">
        <w:rPr>
          <w:rFonts w:ascii="Arial" w:eastAsia="Calibri" w:hAnsi="Arial" w:cs="Arial"/>
          <w:sz w:val="24"/>
          <w:szCs w:val="24"/>
        </w:rPr>
        <w:t xml:space="preserve">              (pieczęć Wykonawcy)</w:t>
      </w:r>
    </w:p>
    <w:p w14:paraId="6C2E9F14" w14:textId="77777777" w:rsidR="00D71091" w:rsidRDefault="00D71091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17C7EF28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64C6BD66" w14:textId="77777777" w:rsidR="004F50B4" w:rsidRDefault="004F50B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Tabela 1</w:t>
      </w:r>
    </w:p>
    <w:p w14:paraId="59930E53" w14:textId="030A4967" w:rsidR="00C115D8" w:rsidRDefault="00E22794" w:rsidP="00E22794">
      <w:pPr>
        <w:spacing w:after="200" w:line="276" w:lineRule="auto"/>
        <w:rPr>
          <w:rFonts w:ascii="Arial" w:eastAsia="Calibri" w:hAnsi="Arial" w:cs="Arial"/>
          <w:b/>
          <w:sz w:val="24"/>
          <w:szCs w:val="24"/>
        </w:rPr>
      </w:pPr>
      <w:r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Pr="00E22794">
        <w:rPr>
          <w:rFonts w:ascii="Arial" w:eastAsia="Calibri" w:hAnsi="Arial" w:cs="Arial"/>
          <w:b/>
          <w:sz w:val="24"/>
          <w:szCs w:val="24"/>
        </w:rPr>
        <w:t>(miejsce dostawy: Biblioteka Główna Politechniki Częstochowskiej, al. Armii Krajowej 36, 42-200 Częstochowa)</w:t>
      </w:r>
    </w:p>
    <w:p w14:paraId="05F42EEC" w14:textId="77777777" w:rsidR="00237865" w:rsidRPr="00642E22" w:rsidRDefault="00237865" w:rsidP="00237865">
      <w:pPr>
        <w:spacing w:after="0" w:line="360" w:lineRule="auto"/>
        <w:rPr>
          <w:rFonts w:cs="Arial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417"/>
        <w:gridCol w:w="738"/>
        <w:gridCol w:w="1417"/>
        <w:gridCol w:w="1418"/>
        <w:gridCol w:w="1701"/>
      </w:tblGrid>
      <w:tr w:rsidR="00A17C9C" w:rsidRPr="00F619CA" w14:paraId="7AE4B082" w14:textId="10519D6E" w:rsidTr="00A17C9C">
        <w:tc>
          <w:tcPr>
            <w:tcW w:w="817" w:type="dxa"/>
          </w:tcPr>
          <w:p w14:paraId="03B8D3F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820" w:type="dxa"/>
          </w:tcPr>
          <w:p w14:paraId="64A7DE4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417" w:type="dxa"/>
          </w:tcPr>
          <w:p w14:paraId="170825B0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738" w:type="dxa"/>
          </w:tcPr>
          <w:p w14:paraId="2E9A9220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417" w:type="dxa"/>
          </w:tcPr>
          <w:p w14:paraId="26114327" w14:textId="489C90D6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8" w:type="dxa"/>
          </w:tcPr>
          <w:p w14:paraId="7F49FFDD" w14:textId="396D39C9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701" w:type="dxa"/>
          </w:tcPr>
          <w:p w14:paraId="54E9B32D" w14:textId="2E4E97E8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A17C9C" w:rsidRPr="00F619CA" w14:paraId="036D329C" w14:textId="248BA2C9" w:rsidTr="00A17C9C">
        <w:tc>
          <w:tcPr>
            <w:tcW w:w="817" w:type="dxa"/>
          </w:tcPr>
          <w:p w14:paraId="32547818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D8FF6C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Architektura – Murator</w:t>
            </w:r>
          </w:p>
        </w:tc>
        <w:tc>
          <w:tcPr>
            <w:tcW w:w="1417" w:type="dxa"/>
          </w:tcPr>
          <w:p w14:paraId="46FB03C3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1232-6372</w:t>
            </w:r>
          </w:p>
        </w:tc>
        <w:tc>
          <w:tcPr>
            <w:tcW w:w="738" w:type="dxa"/>
          </w:tcPr>
          <w:p w14:paraId="26CC372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BF0BFE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DFED44F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23E14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1A075FD" w14:textId="5F85F698" w:rsidTr="00A17C9C">
        <w:tc>
          <w:tcPr>
            <w:tcW w:w="817" w:type="dxa"/>
          </w:tcPr>
          <w:p w14:paraId="0F3B30D0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CCC607E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Atest – Ochrona Pracy</w:t>
            </w:r>
          </w:p>
        </w:tc>
        <w:tc>
          <w:tcPr>
            <w:tcW w:w="1417" w:type="dxa"/>
          </w:tcPr>
          <w:p w14:paraId="779EC62B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1230-4700</w:t>
            </w:r>
          </w:p>
        </w:tc>
        <w:tc>
          <w:tcPr>
            <w:tcW w:w="738" w:type="dxa"/>
          </w:tcPr>
          <w:p w14:paraId="21255E5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31521FF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6A09B5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7478A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C017D8F" w14:textId="714577E8" w:rsidTr="00A17C9C">
        <w:tc>
          <w:tcPr>
            <w:tcW w:w="817" w:type="dxa"/>
          </w:tcPr>
          <w:p w14:paraId="73DB2A99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9FE188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Bank i Kredyt</w:t>
            </w:r>
          </w:p>
        </w:tc>
        <w:tc>
          <w:tcPr>
            <w:tcW w:w="1417" w:type="dxa"/>
          </w:tcPr>
          <w:p w14:paraId="6400EBDB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0137-5520</w:t>
            </w:r>
          </w:p>
        </w:tc>
        <w:tc>
          <w:tcPr>
            <w:tcW w:w="738" w:type="dxa"/>
          </w:tcPr>
          <w:p w14:paraId="12651C75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115E5F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022D5F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77644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0BF13B53" w14:textId="364E17A9" w:rsidTr="00A17C9C">
        <w:tc>
          <w:tcPr>
            <w:tcW w:w="817" w:type="dxa"/>
          </w:tcPr>
          <w:p w14:paraId="703AB49B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2FA07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Bibliotekarz</w:t>
            </w:r>
          </w:p>
        </w:tc>
        <w:tc>
          <w:tcPr>
            <w:tcW w:w="1417" w:type="dxa"/>
          </w:tcPr>
          <w:p w14:paraId="192B95F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0208-4333</w:t>
            </w:r>
          </w:p>
        </w:tc>
        <w:tc>
          <w:tcPr>
            <w:tcW w:w="738" w:type="dxa"/>
          </w:tcPr>
          <w:p w14:paraId="382559C2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CEE868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5AB1A7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0224C9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DC6007A" w14:textId="1EE06FFB" w:rsidTr="00A17C9C">
        <w:tc>
          <w:tcPr>
            <w:tcW w:w="817" w:type="dxa"/>
          </w:tcPr>
          <w:p w14:paraId="407D9C72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DE78B3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Biuletyn Instytutu Spawalnictwa</w:t>
            </w:r>
          </w:p>
        </w:tc>
        <w:tc>
          <w:tcPr>
            <w:tcW w:w="1417" w:type="dxa"/>
          </w:tcPr>
          <w:p w14:paraId="26D4B9F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0867-583X</w:t>
            </w:r>
          </w:p>
        </w:tc>
        <w:tc>
          <w:tcPr>
            <w:tcW w:w="738" w:type="dxa"/>
          </w:tcPr>
          <w:p w14:paraId="49EEEB4F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334BC1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92071E8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BEA9EC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5EF77C6" w14:textId="29899801" w:rsidTr="00A17C9C">
        <w:tc>
          <w:tcPr>
            <w:tcW w:w="817" w:type="dxa"/>
          </w:tcPr>
          <w:p w14:paraId="600D2CC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7C7E4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Ciepłownictwo, Ogrzewnictwo, Wentylacja</w:t>
            </w:r>
          </w:p>
        </w:tc>
        <w:tc>
          <w:tcPr>
            <w:tcW w:w="1417" w:type="dxa"/>
          </w:tcPr>
          <w:p w14:paraId="6705406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0137-3676</w:t>
            </w:r>
          </w:p>
        </w:tc>
        <w:tc>
          <w:tcPr>
            <w:tcW w:w="738" w:type="dxa"/>
          </w:tcPr>
          <w:p w14:paraId="4F84D515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E992CF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55EC7F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2A061A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49BAC01" w14:textId="7738F646" w:rsidTr="00A17C9C">
        <w:tc>
          <w:tcPr>
            <w:tcW w:w="817" w:type="dxa"/>
          </w:tcPr>
          <w:p w14:paraId="3ED2A50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212871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Dissertationes</w:t>
            </w:r>
            <w:proofErr w:type="spellEnd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417" w:type="dxa"/>
          </w:tcPr>
          <w:p w14:paraId="0BD54D0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0012-3862</w:t>
            </w:r>
          </w:p>
        </w:tc>
        <w:tc>
          <w:tcPr>
            <w:tcW w:w="738" w:type="dxa"/>
          </w:tcPr>
          <w:p w14:paraId="10F7FC6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F4CCBAC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02E633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A13E1A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304E50A" w14:textId="7AD82E5A" w:rsidTr="00A17C9C">
        <w:tc>
          <w:tcPr>
            <w:tcW w:w="817" w:type="dxa"/>
          </w:tcPr>
          <w:p w14:paraId="33226400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63325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Drogownictwo</w:t>
            </w:r>
          </w:p>
        </w:tc>
        <w:tc>
          <w:tcPr>
            <w:tcW w:w="1417" w:type="dxa"/>
          </w:tcPr>
          <w:p w14:paraId="7D8EDB0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0012-6357</w:t>
            </w:r>
          </w:p>
        </w:tc>
        <w:tc>
          <w:tcPr>
            <w:tcW w:w="738" w:type="dxa"/>
          </w:tcPr>
          <w:p w14:paraId="6C75171F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2773AC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31645A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7ABFFB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1A3F6C9" w14:textId="2823CF62" w:rsidTr="00A17C9C">
        <w:tc>
          <w:tcPr>
            <w:tcW w:w="817" w:type="dxa"/>
          </w:tcPr>
          <w:p w14:paraId="4DD3964F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3A413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Dziennik Gazeta Prawna – Premium</w:t>
            </w:r>
          </w:p>
        </w:tc>
        <w:tc>
          <w:tcPr>
            <w:tcW w:w="1417" w:type="dxa"/>
          </w:tcPr>
          <w:p w14:paraId="5AE3F59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738" w:type="dxa"/>
          </w:tcPr>
          <w:p w14:paraId="7651F7FF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0D7BC38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5C6D1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D2B0E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FDFB41D" w14:textId="78DA4CBC" w:rsidTr="00A17C9C">
        <w:tc>
          <w:tcPr>
            <w:tcW w:w="817" w:type="dxa"/>
          </w:tcPr>
          <w:p w14:paraId="4A3F4E51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9AC565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Dziennik Gazeta Prawna – dostęp internetowy</w:t>
            </w:r>
          </w:p>
        </w:tc>
        <w:tc>
          <w:tcPr>
            <w:tcW w:w="1417" w:type="dxa"/>
          </w:tcPr>
          <w:p w14:paraId="6379041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</w:tcPr>
          <w:p w14:paraId="349E16DC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9BEC3E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66F503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64FDCA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A46100E" w14:textId="4868DD83" w:rsidTr="00A17C9C">
        <w:tc>
          <w:tcPr>
            <w:tcW w:w="817" w:type="dxa"/>
          </w:tcPr>
          <w:p w14:paraId="340D8D3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6F0025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Ekonomista</w:t>
            </w:r>
          </w:p>
        </w:tc>
        <w:tc>
          <w:tcPr>
            <w:tcW w:w="1417" w:type="dxa"/>
          </w:tcPr>
          <w:p w14:paraId="4096079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0013-3205</w:t>
            </w:r>
          </w:p>
        </w:tc>
        <w:tc>
          <w:tcPr>
            <w:tcW w:w="738" w:type="dxa"/>
          </w:tcPr>
          <w:p w14:paraId="56ADF2B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A06CE1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21D50F2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B7593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16A4F8D" w14:textId="39E64BDA" w:rsidTr="00A17C9C">
        <w:tc>
          <w:tcPr>
            <w:tcW w:w="817" w:type="dxa"/>
          </w:tcPr>
          <w:p w14:paraId="1CE2C94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5124C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Elektronika Praktyczna</w:t>
            </w:r>
          </w:p>
        </w:tc>
        <w:tc>
          <w:tcPr>
            <w:tcW w:w="1417" w:type="dxa"/>
          </w:tcPr>
          <w:p w14:paraId="1AFCBAA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1230-3526</w:t>
            </w:r>
          </w:p>
        </w:tc>
        <w:tc>
          <w:tcPr>
            <w:tcW w:w="738" w:type="dxa"/>
          </w:tcPr>
          <w:p w14:paraId="6C91D37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2F8BED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BBF07DE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9D927C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B7E1ECF" w14:textId="6A0979C8" w:rsidTr="00A17C9C">
        <w:tc>
          <w:tcPr>
            <w:tcW w:w="817" w:type="dxa"/>
          </w:tcPr>
          <w:p w14:paraId="567AAD76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B5D6E8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Energetyka</w:t>
            </w:r>
          </w:p>
        </w:tc>
        <w:tc>
          <w:tcPr>
            <w:tcW w:w="1417" w:type="dxa"/>
          </w:tcPr>
          <w:p w14:paraId="0A65B85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0013-7294</w:t>
            </w:r>
          </w:p>
        </w:tc>
        <w:tc>
          <w:tcPr>
            <w:tcW w:w="738" w:type="dxa"/>
          </w:tcPr>
          <w:p w14:paraId="7B5CA04A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891EC9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12E04CA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D7AB278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DD1460E" w14:textId="271D6D74" w:rsidTr="00A17C9C">
        <w:trPr>
          <w:trHeight w:val="132"/>
        </w:trPr>
        <w:tc>
          <w:tcPr>
            <w:tcW w:w="817" w:type="dxa"/>
          </w:tcPr>
          <w:p w14:paraId="2070C2A5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E7E67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Energia Gigawat.info</w:t>
            </w:r>
          </w:p>
        </w:tc>
        <w:tc>
          <w:tcPr>
            <w:tcW w:w="1417" w:type="dxa"/>
          </w:tcPr>
          <w:p w14:paraId="7B806739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2082-5021</w:t>
            </w:r>
          </w:p>
        </w:tc>
        <w:tc>
          <w:tcPr>
            <w:tcW w:w="738" w:type="dxa"/>
          </w:tcPr>
          <w:p w14:paraId="0804DE50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EFCB60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FE0484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41401B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7A0EB58" w14:textId="444518C3" w:rsidTr="00A17C9C">
        <w:trPr>
          <w:trHeight w:val="278"/>
        </w:trPr>
        <w:tc>
          <w:tcPr>
            <w:tcW w:w="817" w:type="dxa"/>
          </w:tcPr>
          <w:p w14:paraId="20795A42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88614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Energia i Recykling</w:t>
            </w:r>
          </w:p>
        </w:tc>
        <w:tc>
          <w:tcPr>
            <w:tcW w:w="1417" w:type="dxa"/>
          </w:tcPr>
          <w:p w14:paraId="0D08CFB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2544-4875</w:t>
            </w:r>
          </w:p>
        </w:tc>
        <w:tc>
          <w:tcPr>
            <w:tcW w:w="738" w:type="dxa"/>
          </w:tcPr>
          <w:p w14:paraId="2614662F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9D3B93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A758504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7CC4F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607042E" w14:textId="529D21C1" w:rsidTr="00A17C9C">
        <w:trPr>
          <w:trHeight w:val="278"/>
        </w:trPr>
        <w:tc>
          <w:tcPr>
            <w:tcW w:w="817" w:type="dxa"/>
          </w:tcPr>
          <w:p w14:paraId="737179BD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5841B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Eurologistics</w:t>
            </w:r>
            <w:proofErr w:type="spellEnd"/>
          </w:p>
        </w:tc>
        <w:tc>
          <w:tcPr>
            <w:tcW w:w="1417" w:type="dxa"/>
          </w:tcPr>
          <w:p w14:paraId="4BDE05A3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1641-0343</w:t>
            </w:r>
          </w:p>
        </w:tc>
        <w:tc>
          <w:tcPr>
            <w:tcW w:w="738" w:type="dxa"/>
          </w:tcPr>
          <w:p w14:paraId="1F8B173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124C3C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A777AE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B24F5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1557FEA" w14:textId="0799FC78" w:rsidTr="00A17C9C">
        <w:tc>
          <w:tcPr>
            <w:tcW w:w="817" w:type="dxa"/>
          </w:tcPr>
          <w:p w14:paraId="46383912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5F231A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Finanse Publiczne – dostęp internetowy</w:t>
            </w:r>
          </w:p>
        </w:tc>
        <w:tc>
          <w:tcPr>
            <w:tcW w:w="1417" w:type="dxa"/>
          </w:tcPr>
          <w:p w14:paraId="6767531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</w:tcPr>
          <w:p w14:paraId="01EAA200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9774EDA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118D112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196B2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4986721" w14:textId="0A30287C" w:rsidTr="00A17C9C">
        <w:tc>
          <w:tcPr>
            <w:tcW w:w="817" w:type="dxa"/>
          </w:tcPr>
          <w:p w14:paraId="68190A66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3B0EC7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Forum Akademickie</w:t>
            </w:r>
          </w:p>
        </w:tc>
        <w:tc>
          <w:tcPr>
            <w:tcW w:w="1417" w:type="dxa"/>
          </w:tcPr>
          <w:p w14:paraId="556C129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1233-0930</w:t>
            </w:r>
          </w:p>
        </w:tc>
        <w:tc>
          <w:tcPr>
            <w:tcW w:w="738" w:type="dxa"/>
          </w:tcPr>
          <w:p w14:paraId="2E119BF2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748DDFCE" w14:textId="77777777" w:rsidR="00A17C9C" w:rsidRPr="00432CE1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1CFDBF9" w14:textId="77777777" w:rsidR="00A17C9C" w:rsidRPr="00432CE1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3695EF" w14:textId="77777777" w:rsidR="00A17C9C" w:rsidRPr="00432CE1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7DB15E6" w14:textId="2F22A754" w:rsidTr="00A17C9C">
        <w:tc>
          <w:tcPr>
            <w:tcW w:w="817" w:type="dxa"/>
          </w:tcPr>
          <w:p w14:paraId="15B9637D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42A67B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Forum Eksploatatora</w:t>
            </w:r>
          </w:p>
        </w:tc>
        <w:tc>
          <w:tcPr>
            <w:tcW w:w="1417" w:type="dxa"/>
          </w:tcPr>
          <w:p w14:paraId="69D8840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1640-8624</w:t>
            </w:r>
          </w:p>
        </w:tc>
        <w:tc>
          <w:tcPr>
            <w:tcW w:w="738" w:type="dxa"/>
          </w:tcPr>
          <w:p w14:paraId="324E107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F7A002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664D2A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F3100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07993B8A" w14:textId="3BBA22C6" w:rsidTr="00A17C9C">
        <w:tc>
          <w:tcPr>
            <w:tcW w:w="817" w:type="dxa"/>
          </w:tcPr>
          <w:p w14:paraId="2AE402E1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84F41F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Gaz, Woda i Technika Sanitarna</w:t>
            </w:r>
          </w:p>
        </w:tc>
        <w:tc>
          <w:tcPr>
            <w:tcW w:w="1417" w:type="dxa"/>
          </w:tcPr>
          <w:p w14:paraId="63A34EF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0016-5352</w:t>
            </w:r>
          </w:p>
        </w:tc>
        <w:tc>
          <w:tcPr>
            <w:tcW w:w="738" w:type="dxa"/>
          </w:tcPr>
          <w:p w14:paraId="0B1A3613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ED4DE0B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7573D36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D42C23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3AF4662" w14:textId="2EAE2DBB" w:rsidTr="00A17C9C">
        <w:tc>
          <w:tcPr>
            <w:tcW w:w="817" w:type="dxa"/>
          </w:tcPr>
          <w:p w14:paraId="1C8DDF4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9BC290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417" w:type="dxa"/>
          </w:tcPr>
          <w:p w14:paraId="127D95EE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738" w:type="dxa"/>
          </w:tcPr>
          <w:p w14:paraId="76ED9663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B1D31C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A0C81A1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D5D69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5D73565" w14:textId="2295C47C" w:rsidTr="00A17C9C">
        <w:tc>
          <w:tcPr>
            <w:tcW w:w="817" w:type="dxa"/>
          </w:tcPr>
          <w:p w14:paraId="462BDF2A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C1D25A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Gospodarka Materiałowa i Logistyka</w:t>
            </w:r>
          </w:p>
        </w:tc>
        <w:tc>
          <w:tcPr>
            <w:tcW w:w="1417" w:type="dxa"/>
          </w:tcPr>
          <w:p w14:paraId="25393D0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1231-2037</w:t>
            </w:r>
          </w:p>
        </w:tc>
        <w:tc>
          <w:tcPr>
            <w:tcW w:w="738" w:type="dxa"/>
          </w:tcPr>
          <w:p w14:paraId="1FE6D71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69F7EEB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FD4EE3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C37C9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086154D" w14:textId="448F60B5" w:rsidTr="00A17C9C">
        <w:tc>
          <w:tcPr>
            <w:tcW w:w="817" w:type="dxa"/>
          </w:tcPr>
          <w:p w14:paraId="5C2856EE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29BD06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Gospodarka Wodna</w:t>
            </w:r>
          </w:p>
        </w:tc>
        <w:tc>
          <w:tcPr>
            <w:tcW w:w="1417" w:type="dxa"/>
          </w:tcPr>
          <w:p w14:paraId="7E963D5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0017-2448</w:t>
            </w:r>
          </w:p>
        </w:tc>
        <w:tc>
          <w:tcPr>
            <w:tcW w:w="738" w:type="dxa"/>
          </w:tcPr>
          <w:p w14:paraId="64BBB7C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B7DCDE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510211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C9164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DC76C0C" w14:textId="17685BF1" w:rsidTr="00A17C9C">
        <w:tc>
          <w:tcPr>
            <w:tcW w:w="817" w:type="dxa"/>
          </w:tcPr>
          <w:p w14:paraId="02EBF3CF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F4EE9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Hutnik + Wiadomości Hutnicze</w:t>
            </w:r>
          </w:p>
        </w:tc>
        <w:tc>
          <w:tcPr>
            <w:tcW w:w="1417" w:type="dxa"/>
          </w:tcPr>
          <w:p w14:paraId="3F71FF0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1230-3534</w:t>
            </w:r>
          </w:p>
        </w:tc>
        <w:tc>
          <w:tcPr>
            <w:tcW w:w="738" w:type="dxa"/>
          </w:tcPr>
          <w:p w14:paraId="1350CCA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99BDE3B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BA9415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3BAFFE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D244DBD" w14:textId="47DB8EDF" w:rsidTr="00A17C9C">
        <w:tc>
          <w:tcPr>
            <w:tcW w:w="817" w:type="dxa"/>
          </w:tcPr>
          <w:p w14:paraId="0688D23E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F64BB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Inżynieria i Budownictwo</w:t>
            </w:r>
          </w:p>
        </w:tc>
        <w:tc>
          <w:tcPr>
            <w:tcW w:w="1417" w:type="dxa"/>
          </w:tcPr>
          <w:p w14:paraId="08C4B33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0021-0315</w:t>
            </w:r>
          </w:p>
        </w:tc>
        <w:tc>
          <w:tcPr>
            <w:tcW w:w="738" w:type="dxa"/>
          </w:tcPr>
          <w:p w14:paraId="7D1BC367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D04D48E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D5B39BB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C2953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6149D0E" w14:textId="26E380D4" w:rsidTr="00A17C9C">
        <w:tc>
          <w:tcPr>
            <w:tcW w:w="817" w:type="dxa"/>
          </w:tcPr>
          <w:p w14:paraId="64C7274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3B6E1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Inżynieria Materiałowa</w:t>
            </w:r>
          </w:p>
        </w:tc>
        <w:tc>
          <w:tcPr>
            <w:tcW w:w="1417" w:type="dxa"/>
          </w:tcPr>
          <w:p w14:paraId="4DFA6BC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0208-6247</w:t>
            </w:r>
          </w:p>
        </w:tc>
        <w:tc>
          <w:tcPr>
            <w:tcW w:w="738" w:type="dxa"/>
          </w:tcPr>
          <w:p w14:paraId="1B047BF8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0D205AF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430B4B0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B907A90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ABACF96" w14:textId="60BAB53F" w:rsidTr="00A17C9C">
        <w:tc>
          <w:tcPr>
            <w:tcW w:w="817" w:type="dxa"/>
          </w:tcPr>
          <w:p w14:paraId="2FD9F243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2FB57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Inżynieria Materiałowa – dostęp internetowy</w:t>
            </w:r>
          </w:p>
        </w:tc>
        <w:tc>
          <w:tcPr>
            <w:tcW w:w="1417" w:type="dxa"/>
          </w:tcPr>
          <w:p w14:paraId="5C50F70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</w:tcPr>
          <w:p w14:paraId="2922E513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5C82CA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B660772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384EC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1500611" w14:textId="6F33AC4B" w:rsidTr="00A17C9C">
        <w:tc>
          <w:tcPr>
            <w:tcW w:w="817" w:type="dxa"/>
          </w:tcPr>
          <w:p w14:paraId="2BBA847C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D795E7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Inżynieria Powierzchni</w:t>
            </w:r>
          </w:p>
        </w:tc>
        <w:tc>
          <w:tcPr>
            <w:tcW w:w="1417" w:type="dxa"/>
          </w:tcPr>
          <w:p w14:paraId="2429D7C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1426-1723</w:t>
            </w:r>
          </w:p>
        </w:tc>
        <w:tc>
          <w:tcPr>
            <w:tcW w:w="738" w:type="dxa"/>
          </w:tcPr>
          <w:p w14:paraId="7447608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C659E53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177B15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DB329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D40AEB0" w14:textId="2F31B356" w:rsidTr="00A17C9C">
        <w:tc>
          <w:tcPr>
            <w:tcW w:w="817" w:type="dxa"/>
          </w:tcPr>
          <w:p w14:paraId="2605BC54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16A99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IT Professional</w:t>
            </w:r>
          </w:p>
        </w:tc>
        <w:tc>
          <w:tcPr>
            <w:tcW w:w="1417" w:type="dxa"/>
          </w:tcPr>
          <w:p w14:paraId="1176211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2083-9588</w:t>
            </w:r>
          </w:p>
        </w:tc>
        <w:tc>
          <w:tcPr>
            <w:tcW w:w="738" w:type="dxa"/>
          </w:tcPr>
          <w:p w14:paraId="7BDF36A7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0B9BF4A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0EC339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83895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FFFFAAA" w14:textId="61396B08" w:rsidTr="00A17C9C">
        <w:tc>
          <w:tcPr>
            <w:tcW w:w="817" w:type="dxa"/>
          </w:tcPr>
          <w:p w14:paraId="757A5FE4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BD926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Logistyka</w:t>
            </w:r>
          </w:p>
        </w:tc>
        <w:tc>
          <w:tcPr>
            <w:tcW w:w="1417" w:type="dxa"/>
          </w:tcPr>
          <w:p w14:paraId="6DA58A7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1231-5478</w:t>
            </w:r>
          </w:p>
        </w:tc>
        <w:tc>
          <w:tcPr>
            <w:tcW w:w="738" w:type="dxa"/>
          </w:tcPr>
          <w:p w14:paraId="02BD3752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2CBFF3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0B2E7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01349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B2B475D" w14:textId="004A42CC" w:rsidTr="00A17C9C">
        <w:tc>
          <w:tcPr>
            <w:tcW w:w="817" w:type="dxa"/>
          </w:tcPr>
          <w:p w14:paraId="0A40163E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A201C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Logistyka a Jakość</w:t>
            </w:r>
          </w:p>
        </w:tc>
        <w:tc>
          <w:tcPr>
            <w:tcW w:w="1417" w:type="dxa"/>
          </w:tcPr>
          <w:p w14:paraId="7D2AB3B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1509-3719</w:t>
            </w:r>
          </w:p>
        </w:tc>
        <w:tc>
          <w:tcPr>
            <w:tcW w:w="738" w:type="dxa"/>
          </w:tcPr>
          <w:p w14:paraId="6A3D427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BF12E5A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E8C0CE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DD8232E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847E4AC" w14:textId="77CA820F" w:rsidTr="00A17C9C">
        <w:tc>
          <w:tcPr>
            <w:tcW w:w="817" w:type="dxa"/>
          </w:tcPr>
          <w:p w14:paraId="565D91DA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B1349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Marketing i Rynek</w:t>
            </w:r>
          </w:p>
        </w:tc>
        <w:tc>
          <w:tcPr>
            <w:tcW w:w="1417" w:type="dxa"/>
          </w:tcPr>
          <w:p w14:paraId="4F3B108B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1231-7853</w:t>
            </w:r>
          </w:p>
        </w:tc>
        <w:tc>
          <w:tcPr>
            <w:tcW w:w="738" w:type="dxa"/>
          </w:tcPr>
          <w:p w14:paraId="27F68B39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EEC7E4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B6056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F9E11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62A5936" w14:textId="533CEA53" w:rsidTr="00A17C9C">
        <w:tc>
          <w:tcPr>
            <w:tcW w:w="817" w:type="dxa"/>
          </w:tcPr>
          <w:p w14:paraId="391C6198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D8C629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Marketing w Praktyce – dostęp internetowy</w:t>
            </w:r>
          </w:p>
        </w:tc>
        <w:tc>
          <w:tcPr>
            <w:tcW w:w="1417" w:type="dxa"/>
          </w:tcPr>
          <w:p w14:paraId="6736C06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</w:tcPr>
          <w:p w14:paraId="3A7F0688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2F64A31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D89240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38CFEE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A3FBA6D" w14:textId="6B8DA2B1" w:rsidTr="00A17C9C">
        <w:tc>
          <w:tcPr>
            <w:tcW w:w="817" w:type="dxa"/>
          </w:tcPr>
          <w:p w14:paraId="11AD433D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F92DB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Maszyny Elektryczne. Zeszyty Problemowe</w:t>
            </w:r>
          </w:p>
        </w:tc>
        <w:tc>
          <w:tcPr>
            <w:tcW w:w="1417" w:type="dxa"/>
          </w:tcPr>
          <w:p w14:paraId="785C766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0239-3646</w:t>
            </w:r>
          </w:p>
        </w:tc>
        <w:tc>
          <w:tcPr>
            <w:tcW w:w="738" w:type="dxa"/>
          </w:tcPr>
          <w:p w14:paraId="0E388B2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3A75A36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63C917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CA5B03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FD11E44" w14:textId="0B65FEFB" w:rsidTr="00A17C9C">
        <w:tc>
          <w:tcPr>
            <w:tcW w:w="817" w:type="dxa"/>
          </w:tcPr>
          <w:p w14:paraId="69DFBE36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911CEC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Matematyka</w:t>
            </w:r>
          </w:p>
        </w:tc>
        <w:tc>
          <w:tcPr>
            <w:tcW w:w="1417" w:type="dxa"/>
          </w:tcPr>
          <w:p w14:paraId="250F548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0137-8848</w:t>
            </w:r>
          </w:p>
        </w:tc>
        <w:tc>
          <w:tcPr>
            <w:tcW w:w="738" w:type="dxa"/>
          </w:tcPr>
          <w:p w14:paraId="582A0A11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2F3A438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7EFEBA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A307AC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5ABC3B3" w14:textId="00E2E99B" w:rsidTr="00A17C9C">
        <w:tc>
          <w:tcPr>
            <w:tcW w:w="817" w:type="dxa"/>
          </w:tcPr>
          <w:p w14:paraId="74830CB6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28BA58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Materiały Budowlane</w:t>
            </w:r>
          </w:p>
        </w:tc>
        <w:tc>
          <w:tcPr>
            <w:tcW w:w="1417" w:type="dxa"/>
          </w:tcPr>
          <w:p w14:paraId="225A900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0137-2971</w:t>
            </w:r>
          </w:p>
        </w:tc>
        <w:tc>
          <w:tcPr>
            <w:tcW w:w="738" w:type="dxa"/>
          </w:tcPr>
          <w:p w14:paraId="0755124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C28937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BADD98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77EF63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30D0AEF" w14:textId="1CB82F77" w:rsidTr="00A17C9C">
        <w:tc>
          <w:tcPr>
            <w:tcW w:w="817" w:type="dxa"/>
          </w:tcPr>
          <w:p w14:paraId="097F9EEB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0005EA3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Mechanik</w:t>
            </w:r>
          </w:p>
        </w:tc>
        <w:tc>
          <w:tcPr>
            <w:tcW w:w="1417" w:type="dxa"/>
          </w:tcPr>
          <w:p w14:paraId="293B4EB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0025-6552</w:t>
            </w:r>
          </w:p>
        </w:tc>
        <w:tc>
          <w:tcPr>
            <w:tcW w:w="738" w:type="dxa"/>
          </w:tcPr>
          <w:p w14:paraId="63475822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101A46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0CB16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CFF6A4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12DD65B" w14:textId="4D9E05A8" w:rsidTr="00A17C9C">
        <w:tc>
          <w:tcPr>
            <w:tcW w:w="817" w:type="dxa"/>
          </w:tcPr>
          <w:p w14:paraId="666952F5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A05C9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 xml:space="preserve">MIT Sloan Management </w:t>
            </w:r>
            <w:proofErr w:type="spellStart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Review</w:t>
            </w:r>
            <w:proofErr w:type="spellEnd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 xml:space="preserve"> Polska</w:t>
            </w:r>
          </w:p>
        </w:tc>
        <w:tc>
          <w:tcPr>
            <w:tcW w:w="1417" w:type="dxa"/>
          </w:tcPr>
          <w:p w14:paraId="300BFF2B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2657-9081</w:t>
            </w:r>
          </w:p>
        </w:tc>
        <w:tc>
          <w:tcPr>
            <w:tcW w:w="738" w:type="dxa"/>
          </w:tcPr>
          <w:p w14:paraId="5748DC07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424BD74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28E58B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EE5ED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59F3F7F" w14:textId="28B92969" w:rsidTr="00A17C9C">
        <w:tc>
          <w:tcPr>
            <w:tcW w:w="817" w:type="dxa"/>
          </w:tcPr>
          <w:p w14:paraId="7685246B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CD3020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Murator</w:t>
            </w:r>
          </w:p>
        </w:tc>
        <w:tc>
          <w:tcPr>
            <w:tcW w:w="1417" w:type="dxa"/>
          </w:tcPr>
          <w:p w14:paraId="7601826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0239-6866</w:t>
            </w:r>
          </w:p>
        </w:tc>
        <w:tc>
          <w:tcPr>
            <w:tcW w:w="738" w:type="dxa"/>
          </w:tcPr>
          <w:p w14:paraId="32F4D51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27669AC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C0E51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219BF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B6C6F8F" w14:textId="066A23D6" w:rsidTr="00A17C9C">
        <w:tc>
          <w:tcPr>
            <w:tcW w:w="817" w:type="dxa"/>
          </w:tcPr>
          <w:p w14:paraId="7953E62A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B1E35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Newsweek Polska</w:t>
            </w:r>
          </w:p>
        </w:tc>
        <w:tc>
          <w:tcPr>
            <w:tcW w:w="1417" w:type="dxa"/>
          </w:tcPr>
          <w:p w14:paraId="1D6BC48C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1642-5685</w:t>
            </w:r>
          </w:p>
        </w:tc>
        <w:tc>
          <w:tcPr>
            <w:tcW w:w="738" w:type="dxa"/>
          </w:tcPr>
          <w:p w14:paraId="4A5FE1F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0ED83F0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2EB54B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91D079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0E5C41E0" w14:textId="29B8AD95" w:rsidTr="00A17C9C">
        <w:tc>
          <w:tcPr>
            <w:tcW w:w="817" w:type="dxa"/>
          </w:tcPr>
          <w:p w14:paraId="6A00AEF1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44464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Ochrona przed Korozją</w:t>
            </w:r>
          </w:p>
        </w:tc>
        <w:tc>
          <w:tcPr>
            <w:tcW w:w="1417" w:type="dxa"/>
          </w:tcPr>
          <w:p w14:paraId="51487C1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0473-7733</w:t>
            </w:r>
          </w:p>
        </w:tc>
        <w:tc>
          <w:tcPr>
            <w:tcW w:w="738" w:type="dxa"/>
          </w:tcPr>
          <w:p w14:paraId="64CC581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CE7E76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7A60036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62F9A0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275B532" w14:textId="6E0F3914" w:rsidTr="00A17C9C">
        <w:tc>
          <w:tcPr>
            <w:tcW w:w="817" w:type="dxa"/>
          </w:tcPr>
          <w:p w14:paraId="0457E7D9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B662F8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Paliwa Płynne</w:t>
            </w:r>
          </w:p>
        </w:tc>
        <w:tc>
          <w:tcPr>
            <w:tcW w:w="1417" w:type="dxa"/>
          </w:tcPr>
          <w:p w14:paraId="5A39EA4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1230-3461</w:t>
            </w:r>
          </w:p>
        </w:tc>
        <w:tc>
          <w:tcPr>
            <w:tcW w:w="738" w:type="dxa"/>
          </w:tcPr>
          <w:p w14:paraId="7ADE0513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90D98D1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9AC812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E2F52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84FC986" w14:textId="42E4BB0E" w:rsidTr="00A17C9C">
        <w:tc>
          <w:tcPr>
            <w:tcW w:w="817" w:type="dxa"/>
          </w:tcPr>
          <w:p w14:paraId="68B50C6A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4AA22C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Personel i Zarządzanie</w:t>
            </w:r>
          </w:p>
        </w:tc>
        <w:tc>
          <w:tcPr>
            <w:tcW w:w="1417" w:type="dxa"/>
          </w:tcPr>
          <w:p w14:paraId="0E046E0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1641-0793</w:t>
            </w:r>
          </w:p>
        </w:tc>
        <w:tc>
          <w:tcPr>
            <w:tcW w:w="738" w:type="dxa"/>
          </w:tcPr>
          <w:p w14:paraId="5AFDDE8E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BE8DDA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F8C3A2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19F5531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9F0F24B" w14:textId="2893F1AC" w:rsidTr="00A17C9C">
        <w:tc>
          <w:tcPr>
            <w:tcW w:w="817" w:type="dxa"/>
          </w:tcPr>
          <w:p w14:paraId="07F2EEA7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DBA2F6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Polimery</w:t>
            </w:r>
          </w:p>
        </w:tc>
        <w:tc>
          <w:tcPr>
            <w:tcW w:w="1417" w:type="dxa"/>
          </w:tcPr>
          <w:p w14:paraId="3AB90E6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0032-2725</w:t>
            </w:r>
          </w:p>
        </w:tc>
        <w:tc>
          <w:tcPr>
            <w:tcW w:w="738" w:type="dxa"/>
          </w:tcPr>
          <w:p w14:paraId="686A880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EAB2827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3043C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A3DF9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CFE49DD" w14:textId="76C5583A" w:rsidTr="00A17C9C">
        <w:tc>
          <w:tcPr>
            <w:tcW w:w="817" w:type="dxa"/>
          </w:tcPr>
          <w:p w14:paraId="0B8C1638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3D163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Polityka</w:t>
            </w:r>
          </w:p>
        </w:tc>
        <w:tc>
          <w:tcPr>
            <w:tcW w:w="1417" w:type="dxa"/>
          </w:tcPr>
          <w:p w14:paraId="7A894A5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0032-3500</w:t>
            </w:r>
          </w:p>
        </w:tc>
        <w:tc>
          <w:tcPr>
            <w:tcW w:w="738" w:type="dxa"/>
          </w:tcPr>
          <w:p w14:paraId="7FF4CA35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BD6A801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4F7D673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EADA6F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DB141C2" w14:textId="36CABA4D" w:rsidTr="00A17C9C">
        <w:tc>
          <w:tcPr>
            <w:tcW w:w="817" w:type="dxa"/>
          </w:tcPr>
          <w:p w14:paraId="726491CD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3A62AE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Polityka Społeczna</w:t>
            </w:r>
          </w:p>
        </w:tc>
        <w:tc>
          <w:tcPr>
            <w:tcW w:w="1417" w:type="dxa"/>
          </w:tcPr>
          <w:p w14:paraId="35E874C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0137-4729</w:t>
            </w:r>
          </w:p>
        </w:tc>
        <w:tc>
          <w:tcPr>
            <w:tcW w:w="738" w:type="dxa"/>
          </w:tcPr>
          <w:p w14:paraId="31D46EF4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A59FE0E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9743003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629D2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83F81A0" w14:textId="6733FEF7" w:rsidTr="00A17C9C">
        <w:tc>
          <w:tcPr>
            <w:tcW w:w="817" w:type="dxa"/>
          </w:tcPr>
          <w:p w14:paraId="54349561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053854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Poradnik Bibliotekarza</w:t>
            </w:r>
          </w:p>
        </w:tc>
        <w:tc>
          <w:tcPr>
            <w:tcW w:w="1417" w:type="dxa"/>
          </w:tcPr>
          <w:p w14:paraId="1F2CC2D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0032-4752</w:t>
            </w:r>
          </w:p>
        </w:tc>
        <w:tc>
          <w:tcPr>
            <w:tcW w:w="738" w:type="dxa"/>
          </w:tcPr>
          <w:p w14:paraId="133CA2D5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0C9381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27A0646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4F9A8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3763FCE" w14:textId="3EE8D503" w:rsidTr="00A17C9C">
        <w:tc>
          <w:tcPr>
            <w:tcW w:w="817" w:type="dxa"/>
          </w:tcPr>
          <w:p w14:paraId="575C8C19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778509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Problemy Jakości</w:t>
            </w:r>
          </w:p>
        </w:tc>
        <w:tc>
          <w:tcPr>
            <w:tcW w:w="1417" w:type="dxa"/>
          </w:tcPr>
          <w:p w14:paraId="4837579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0137-8651</w:t>
            </w:r>
          </w:p>
        </w:tc>
        <w:tc>
          <w:tcPr>
            <w:tcW w:w="738" w:type="dxa"/>
          </w:tcPr>
          <w:p w14:paraId="0E2884A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5409A0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A60B78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B6DCBD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7E36B61" w14:textId="0E313B51" w:rsidTr="00A17C9C">
        <w:tc>
          <w:tcPr>
            <w:tcW w:w="817" w:type="dxa"/>
          </w:tcPr>
          <w:p w14:paraId="2A7A97B5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C1AB46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Biblioteczny</w:t>
            </w:r>
          </w:p>
        </w:tc>
        <w:tc>
          <w:tcPr>
            <w:tcW w:w="1417" w:type="dxa"/>
          </w:tcPr>
          <w:p w14:paraId="6786948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0033-202X</w:t>
            </w:r>
          </w:p>
        </w:tc>
        <w:tc>
          <w:tcPr>
            <w:tcW w:w="738" w:type="dxa"/>
          </w:tcPr>
          <w:p w14:paraId="30FBD33C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1BD47DA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57A3D3B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8BBB6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318BAF4" w14:textId="54A13662" w:rsidTr="00A17C9C">
        <w:tc>
          <w:tcPr>
            <w:tcW w:w="817" w:type="dxa"/>
          </w:tcPr>
          <w:p w14:paraId="7A9B461F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1DE03F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Budowlany</w:t>
            </w:r>
          </w:p>
        </w:tc>
        <w:tc>
          <w:tcPr>
            <w:tcW w:w="1417" w:type="dxa"/>
          </w:tcPr>
          <w:p w14:paraId="2D4A88A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0033-2038</w:t>
            </w:r>
          </w:p>
        </w:tc>
        <w:tc>
          <w:tcPr>
            <w:tcW w:w="738" w:type="dxa"/>
          </w:tcPr>
          <w:p w14:paraId="1F6A10F1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47B030E2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D501B6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390FD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5629A1E" w14:textId="4920C25B" w:rsidTr="00A17C9C">
        <w:tc>
          <w:tcPr>
            <w:tcW w:w="817" w:type="dxa"/>
          </w:tcPr>
          <w:p w14:paraId="26C8EE78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571448B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Komunalny</w:t>
            </w:r>
          </w:p>
        </w:tc>
        <w:tc>
          <w:tcPr>
            <w:tcW w:w="1417" w:type="dxa"/>
          </w:tcPr>
          <w:p w14:paraId="655F3EE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1232-9126</w:t>
            </w:r>
          </w:p>
        </w:tc>
        <w:tc>
          <w:tcPr>
            <w:tcW w:w="738" w:type="dxa"/>
          </w:tcPr>
          <w:p w14:paraId="11FCAC17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8CCF973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A8A62D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FE45B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B2547D5" w14:textId="5AC664FC" w:rsidTr="00A17C9C">
        <w:tc>
          <w:tcPr>
            <w:tcW w:w="817" w:type="dxa"/>
          </w:tcPr>
          <w:p w14:paraId="52BF275F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A56436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Odlewnictwa</w:t>
            </w:r>
          </w:p>
        </w:tc>
        <w:tc>
          <w:tcPr>
            <w:tcW w:w="1417" w:type="dxa"/>
          </w:tcPr>
          <w:p w14:paraId="2A6387E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0033-2275</w:t>
            </w:r>
          </w:p>
        </w:tc>
        <w:tc>
          <w:tcPr>
            <w:tcW w:w="738" w:type="dxa"/>
          </w:tcPr>
          <w:p w14:paraId="4760799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81D050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C5652C0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B189F4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5840A91" w14:textId="14065FA9" w:rsidTr="00A17C9C">
        <w:tc>
          <w:tcPr>
            <w:tcW w:w="817" w:type="dxa"/>
          </w:tcPr>
          <w:p w14:paraId="40419623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F299BC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Organizacji</w:t>
            </w:r>
          </w:p>
        </w:tc>
        <w:tc>
          <w:tcPr>
            <w:tcW w:w="1417" w:type="dxa"/>
          </w:tcPr>
          <w:p w14:paraId="6A4ACE3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0137-7221</w:t>
            </w:r>
          </w:p>
        </w:tc>
        <w:tc>
          <w:tcPr>
            <w:tcW w:w="738" w:type="dxa"/>
          </w:tcPr>
          <w:p w14:paraId="52D58CB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390A05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E645AE2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FF872A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0FF1993" w14:textId="57F121DC" w:rsidTr="00A17C9C">
        <w:tc>
          <w:tcPr>
            <w:tcW w:w="817" w:type="dxa"/>
          </w:tcPr>
          <w:p w14:paraId="15963E76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E6E9EB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Spawalnictwa</w:t>
            </w:r>
          </w:p>
        </w:tc>
        <w:tc>
          <w:tcPr>
            <w:tcW w:w="1417" w:type="dxa"/>
          </w:tcPr>
          <w:p w14:paraId="18A8A6E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0033-2364</w:t>
            </w:r>
          </w:p>
        </w:tc>
        <w:tc>
          <w:tcPr>
            <w:tcW w:w="738" w:type="dxa"/>
          </w:tcPr>
          <w:p w14:paraId="1918A1A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8ACD95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A1A2E4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6E2D9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083FD99" w14:textId="72D6CA25" w:rsidTr="00A17C9C">
        <w:tc>
          <w:tcPr>
            <w:tcW w:w="817" w:type="dxa"/>
          </w:tcPr>
          <w:p w14:paraId="3585114B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CF52B8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Techniczny</w:t>
            </w:r>
          </w:p>
        </w:tc>
        <w:tc>
          <w:tcPr>
            <w:tcW w:w="1417" w:type="dxa"/>
          </w:tcPr>
          <w:p w14:paraId="7492FC1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0137-8783</w:t>
            </w:r>
          </w:p>
        </w:tc>
        <w:tc>
          <w:tcPr>
            <w:tcW w:w="738" w:type="dxa"/>
          </w:tcPr>
          <w:p w14:paraId="45DD9402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515EFAB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598414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0CDF3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2CC2FB7B" w14:textId="51DC1114" w:rsidTr="00A17C9C">
        <w:tc>
          <w:tcPr>
            <w:tcW w:w="817" w:type="dxa"/>
          </w:tcPr>
          <w:p w14:paraId="42A4AD80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A0D5F3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Przegląd Telekomunikacyjny + Wiadomości Telekomunikacyjne</w:t>
            </w:r>
          </w:p>
        </w:tc>
        <w:tc>
          <w:tcPr>
            <w:tcW w:w="1417" w:type="dxa"/>
          </w:tcPr>
          <w:p w14:paraId="2F3CABF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1230-3496</w:t>
            </w:r>
          </w:p>
        </w:tc>
        <w:tc>
          <w:tcPr>
            <w:tcW w:w="738" w:type="dxa"/>
          </w:tcPr>
          <w:p w14:paraId="459CD5C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2880CC7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85EDFF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AC31759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C7352BD" w14:textId="19636B2E" w:rsidTr="00A17C9C">
        <w:tc>
          <w:tcPr>
            <w:tcW w:w="817" w:type="dxa"/>
          </w:tcPr>
          <w:p w14:paraId="4F3667A3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532BCC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Przemysł Chemiczny</w:t>
            </w:r>
          </w:p>
        </w:tc>
        <w:tc>
          <w:tcPr>
            <w:tcW w:w="1417" w:type="dxa"/>
          </w:tcPr>
          <w:p w14:paraId="3680A24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0033-2496</w:t>
            </w:r>
          </w:p>
        </w:tc>
        <w:tc>
          <w:tcPr>
            <w:tcW w:w="738" w:type="dxa"/>
          </w:tcPr>
          <w:p w14:paraId="7FDDD64D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6137FE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51DAF1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D38CE0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0A926692" w14:textId="74D0670E" w:rsidTr="00A17C9C">
        <w:tc>
          <w:tcPr>
            <w:tcW w:w="817" w:type="dxa"/>
          </w:tcPr>
          <w:p w14:paraId="6F3A05C8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FFCC3DE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Rachunkowość</w:t>
            </w:r>
          </w:p>
        </w:tc>
        <w:tc>
          <w:tcPr>
            <w:tcW w:w="1417" w:type="dxa"/>
          </w:tcPr>
          <w:p w14:paraId="3EF2D904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0481-5475</w:t>
            </w:r>
          </w:p>
        </w:tc>
        <w:tc>
          <w:tcPr>
            <w:tcW w:w="738" w:type="dxa"/>
          </w:tcPr>
          <w:p w14:paraId="057C3F3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A0E83B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9DEDDAB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EA9DC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5DB34E1" w14:textId="64B4692F" w:rsidTr="00A17C9C">
        <w:tc>
          <w:tcPr>
            <w:tcW w:w="817" w:type="dxa"/>
          </w:tcPr>
          <w:p w14:paraId="2D75A1FE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D45489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Rachunkowość Budżetowa</w:t>
            </w:r>
          </w:p>
        </w:tc>
        <w:tc>
          <w:tcPr>
            <w:tcW w:w="1417" w:type="dxa"/>
          </w:tcPr>
          <w:p w14:paraId="30BBB54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1428-8176</w:t>
            </w:r>
          </w:p>
        </w:tc>
        <w:tc>
          <w:tcPr>
            <w:tcW w:w="738" w:type="dxa"/>
          </w:tcPr>
          <w:p w14:paraId="2C2656C3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34144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0F9D5D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B8D2C8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00B957AD" w14:textId="41F17927" w:rsidTr="00A17C9C">
        <w:tc>
          <w:tcPr>
            <w:tcW w:w="817" w:type="dxa"/>
          </w:tcPr>
          <w:p w14:paraId="558884DD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5DE60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Radca Prawny w Administracji</w:t>
            </w:r>
          </w:p>
        </w:tc>
        <w:tc>
          <w:tcPr>
            <w:tcW w:w="1417" w:type="dxa"/>
          </w:tcPr>
          <w:p w14:paraId="3A4F83C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2719-616X</w:t>
            </w:r>
          </w:p>
        </w:tc>
        <w:tc>
          <w:tcPr>
            <w:tcW w:w="738" w:type="dxa"/>
          </w:tcPr>
          <w:p w14:paraId="177F10EF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7C1B128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B647EA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F1A39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E3C985A" w14:textId="1C1CB710" w:rsidTr="00A17C9C">
        <w:tc>
          <w:tcPr>
            <w:tcW w:w="817" w:type="dxa"/>
          </w:tcPr>
          <w:p w14:paraId="616539D3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68336A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Rynek Energii</w:t>
            </w:r>
          </w:p>
        </w:tc>
        <w:tc>
          <w:tcPr>
            <w:tcW w:w="1417" w:type="dxa"/>
          </w:tcPr>
          <w:p w14:paraId="4F892DB1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1425-5960</w:t>
            </w:r>
          </w:p>
        </w:tc>
        <w:tc>
          <w:tcPr>
            <w:tcW w:w="738" w:type="dxa"/>
          </w:tcPr>
          <w:p w14:paraId="5CAAC461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4A79BEF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D15DF5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26CDD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6CC8F3ED" w14:textId="2AB2E5CE" w:rsidTr="00A17C9C">
        <w:tc>
          <w:tcPr>
            <w:tcW w:w="817" w:type="dxa"/>
          </w:tcPr>
          <w:p w14:paraId="15AD89BE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D89F7B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417" w:type="dxa"/>
          </w:tcPr>
          <w:p w14:paraId="70F1226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738" w:type="dxa"/>
          </w:tcPr>
          <w:p w14:paraId="6DC2FF4C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C26D49F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B7A7DC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AF836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5961B89B" w14:textId="3051EB01" w:rsidTr="00A17C9C">
        <w:tc>
          <w:tcPr>
            <w:tcW w:w="817" w:type="dxa"/>
          </w:tcPr>
          <w:p w14:paraId="7442CBE6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19519A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Rzeczpospolita – dostęp internetowy</w:t>
            </w:r>
          </w:p>
        </w:tc>
        <w:tc>
          <w:tcPr>
            <w:tcW w:w="1417" w:type="dxa"/>
          </w:tcPr>
          <w:p w14:paraId="1007346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</w:tcPr>
          <w:p w14:paraId="7F72277C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1B1493F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953E57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967EB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7F6EFF09" w14:textId="2288EC35" w:rsidTr="00A17C9C">
        <w:tc>
          <w:tcPr>
            <w:tcW w:w="817" w:type="dxa"/>
          </w:tcPr>
          <w:p w14:paraId="14F3F631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386E25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Szkło i Ceramika</w:t>
            </w:r>
          </w:p>
        </w:tc>
        <w:tc>
          <w:tcPr>
            <w:tcW w:w="1417" w:type="dxa"/>
          </w:tcPr>
          <w:p w14:paraId="05E67210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0039-8144</w:t>
            </w:r>
          </w:p>
        </w:tc>
        <w:tc>
          <w:tcPr>
            <w:tcW w:w="738" w:type="dxa"/>
          </w:tcPr>
          <w:p w14:paraId="74B28396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9DA7508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CC8B48F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C3A724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640FA08" w14:textId="4EEFFE13" w:rsidTr="00A17C9C">
        <w:tc>
          <w:tcPr>
            <w:tcW w:w="817" w:type="dxa"/>
          </w:tcPr>
          <w:p w14:paraId="603AEBB0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F709CAC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 xml:space="preserve">The </w:t>
            </w:r>
            <w:proofErr w:type="spellStart"/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1417" w:type="dxa"/>
          </w:tcPr>
          <w:p w14:paraId="2E37553E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1644-2059</w:t>
            </w:r>
          </w:p>
        </w:tc>
        <w:tc>
          <w:tcPr>
            <w:tcW w:w="738" w:type="dxa"/>
          </w:tcPr>
          <w:p w14:paraId="1BCDEE70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7F2EB41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D37F9F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7DABBD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0DD06F11" w14:textId="4B3222E3" w:rsidTr="00A17C9C">
        <w:tc>
          <w:tcPr>
            <w:tcW w:w="817" w:type="dxa"/>
          </w:tcPr>
          <w:p w14:paraId="45C4D95A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BD3205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Technologia Wody</w:t>
            </w:r>
          </w:p>
        </w:tc>
        <w:tc>
          <w:tcPr>
            <w:tcW w:w="1417" w:type="dxa"/>
          </w:tcPr>
          <w:p w14:paraId="5D8DABB6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2080-1467</w:t>
            </w:r>
          </w:p>
        </w:tc>
        <w:tc>
          <w:tcPr>
            <w:tcW w:w="738" w:type="dxa"/>
          </w:tcPr>
          <w:p w14:paraId="1F013EBC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D71454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7B23A2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812E733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623FDB5" w14:textId="683C7833" w:rsidTr="00A17C9C">
        <w:tc>
          <w:tcPr>
            <w:tcW w:w="817" w:type="dxa"/>
          </w:tcPr>
          <w:p w14:paraId="10419E91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6CEDC7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21.Wiek</w:t>
            </w:r>
          </w:p>
        </w:tc>
        <w:tc>
          <w:tcPr>
            <w:tcW w:w="1417" w:type="dxa"/>
          </w:tcPr>
          <w:p w14:paraId="2DEAC19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1896-4117</w:t>
            </w:r>
          </w:p>
        </w:tc>
        <w:tc>
          <w:tcPr>
            <w:tcW w:w="738" w:type="dxa"/>
          </w:tcPr>
          <w:p w14:paraId="2212611B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2DC3336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4A59409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F2CC2A8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4C2717CF" w14:textId="5334995F" w:rsidTr="00A17C9C">
        <w:tc>
          <w:tcPr>
            <w:tcW w:w="817" w:type="dxa"/>
          </w:tcPr>
          <w:p w14:paraId="1DC8EBBD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08631D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Wiadomości Elektrotechniczne</w:t>
            </w:r>
          </w:p>
        </w:tc>
        <w:tc>
          <w:tcPr>
            <w:tcW w:w="1417" w:type="dxa"/>
          </w:tcPr>
          <w:p w14:paraId="1CCF24E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0043-5112</w:t>
            </w:r>
          </w:p>
        </w:tc>
        <w:tc>
          <w:tcPr>
            <w:tcW w:w="738" w:type="dxa"/>
          </w:tcPr>
          <w:p w14:paraId="51C6A14E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3ECB265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A84A136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296A4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D06AAE6" w14:textId="18DE576C" w:rsidTr="00A17C9C">
        <w:tc>
          <w:tcPr>
            <w:tcW w:w="817" w:type="dxa"/>
          </w:tcPr>
          <w:p w14:paraId="12C93E50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D683BE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Wodociągi -Kanalizacja</w:t>
            </w:r>
          </w:p>
        </w:tc>
        <w:tc>
          <w:tcPr>
            <w:tcW w:w="1417" w:type="dxa"/>
          </w:tcPr>
          <w:p w14:paraId="32D0147F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1731-724X</w:t>
            </w:r>
          </w:p>
        </w:tc>
        <w:tc>
          <w:tcPr>
            <w:tcW w:w="738" w:type="dxa"/>
          </w:tcPr>
          <w:p w14:paraId="73AF095A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4CC7DD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4054088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89728D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10B422A9" w14:textId="7BFC808F" w:rsidTr="00A17C9C">
        <w:tc>
          <w:tcPr>
            <w:tcW w:w="817" w:type="dxa"/>
          </w:tcPr>
          <w:p w14:paraId="23D6EDEE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7729C0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Zagadnienia Informacji Naukowej. Studia Informacyjne</w:t>
            </w:r>
          </w:p>
        </w:tc>
        <w:tc>
          <w:tcPr>
            <w:tcW w:w="1417" w:type="dxa"/>
          </w:tcPr>
          <w:p w14:paraId="52D886D8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0324-8194</w:t>
            </w:r>
          </w:p>
        </w:tc>
        <w:tc>
          <w:tcPr>
            <w:tcW w:w="738" w:type="dxa"/>
          </w:tcPr>
          <w:p w14:paraId="57B9DF30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0DCD906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37E8462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7A98F33" w14:textId="77777777" w:rsidR="00A17C9C" w:rsidRPr="00411943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17C9C" w:rsidRPr="00F619CA" w14:paraId="3672675D" w14:textId="7EE76B12" w:rsidTr="00A17C9C">
        <w:tc>
          <w:tcPr>
            <w:tcW w:w="817" w:type="dxa"/>
          </w:tcPr>
          <w:p w14:paraId="69A26849" w14:textId="77777777" w:rsidR="00A17C9C" w:rsidRPr="00A17C9C" w:rsidRDefault="00A17C9C" w:rsidP="00A17C9C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87AFE2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Życie Częstochowy i Powiatu</w:t>
            </w:r>
          </w:p>
        </w:tc>
        <w:tc>
          <w:tcPr>
            <w:tcW w:w="1417" w:type="dxa"/>
          </w:tcPr>
          <w:p w14:paraId="6E733223" w14:textId="77777777" w:rsidR="00A17C9C" w:rsidRPr="00A17C9C" w:rsidRDefault="00A17C9C" w:rsidP="00A17C9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2299-4440</w:t>
            </w:r>
          </w:p>
        </w:tc>
        <w:tc>
          <w:tcPr>
            <w:tcW w:w="738" w:type="dxa"/>
          </w:tcPr>
          <w:p w14:paraId="54575C07" w14:textId="77777777" w:rsidR="00A17C9C" w:rsidRPr="00A17C9C" w:rsidRDefault="00A17C9C" w:rsidP="00A17C9C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7C9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F037FB0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4463704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B95125" w14:textId="77777777" w:rsidR="00A17C9C" w:rsidRDefault="00A17C9C" w:rsidP="00A17C9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</w:tbl>
    <w:p w14:paraId="5DF42710" w14:textId="77777777" w:rsidR="00237865" w:rsidRDefault="00237865" w:rsidP="00237865">
      <w:pPr>
        <w:spacing w:line="360" w:lineRule="auto"/>
      </w:pPr>
    </w:p>
    <w:p w14:paraId="7A8B6734" w14:textId="77777777" w:rsidR="00237865" w:rsidRPr="008A5BE6" w:rsidRDefault="00237865" w:rsidP="00237865">
      <w:pPr>
        <w:spacing w:line="360" w:lineRule="auto"/>
      </w:pPr>
    </w:p>
    <w:p w14:paraId="5103204A" w14:textId="77777777" w:rsidR="00237865" w:rsidRDefault="00237865" w:rsidP="00237865"/>
    <w:p w14:paraId="7FFA8E05" w14:textId="77777777" w:rsidR="00237865" w:rsidRDefault="00237865" w:rsidP="00237865"/>
    <w:p w14:paraId="4A275F89" w14:textId="77777777" w:rsidR="00237865" w:rsidRPr="007011F6" w:rsidRDefault="00237865" w:rsidP="00237865"/>
    <w:p w14:paraId="46975DD4" w14:textId="7A778CE9" w:rsidR="00E46911" w:rsidRPr="00A17C9C" w:rsidRDefault="00E46911" w:rsidP="00A17C9C">
      <w:pPr>
        <w:tabs>
          <w:tab w:val="left" w:pos="1056"/>
        </w:tabs>
      </w:pPr>
    </w:p>
    <w:p w14:paraId="0C2CF4AC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204CDED9" w14:textId="77777777" w:rsidR="004F50B4" w:rsidRDefault="004F50B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Tabela 2</w:t>
      </w:r>
    </w:p>
    <w:p w14:paraId="7737CC42" w14:textId="400DEDAB" w:rsidR="00E46911" w:rsidRPr="004F50B4" w:rsidRDefault="00E22794" w:rsidP="00E22794">
      <w:pPr>
        <w:spacing w:after="200" w:line="276" w:lineRule="auto"/>
        <w:rPr>
          <w:rFonts w:ascii="Arial" w:eastAsia="Calibri" w:hAnsi="Arial" w:cs="Arial"/>
          <w:b/>
          <w:bCs/>
          <w:sz w:val="24"/>
          <w:szCs w:val="24"/>
        </w:rPr>
      </w:pPr>
      <w:r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Pr="00E22794">
        <w:rPr>
          <w:rFonts w:ascii="Arial" w:eastAsia="Calibri" w:hAnsi="Arial" w:cs="Arial"/>
          <w:b/>
          <w:bCs/>
          <w:sz w:val="24"/>
          <w:szCs w:val="24"/>
        </w:rPr>
        <w:t xml:space="preserve">(miejsce dostawy: Politechnika Częstochowska, Portiernia, </w:t>
      </w:r>
      <w:r w:rsidRPr="00E22794">
        <w:rPr>
          <w:rFonts w:ascii="Arial" w:eastAsia="Calibri" w:hAnsi="Arial" w:cs="Arial"/>
          <w:b/>
          <w:bCs/>
          <w:sz w:val="24"/>
          <w:szCs w:val="24"/>
        </w:rPr>
        <w:br/>
        <w:t>ul. Dąbrowskiego 69, 42-201 Częstochowa)</w:t>
      </w:r>
    </w:p>
    <w:tbl>
      <w:tblPr>
        <w:tblStyle w:val="Tabela-Siatka1"/>
        <w:tblW w:w="12895" w:type="dxa"/>
        <w:tblLayout w:type="fixed"/>
        <w:tblLook w:val="04A0" w:firstRow="1" w:lastRow="0" w:firstColumn="1" w:lastColumn="0" w:noHBand="0" w:noVBand="1"/>
      </w:tblPr>
      <w:tblGrid>
        <w:gridCol w:w="1128"/>
        <w:gridCol w:w="4395"/>
        <w:gridCol w:w="1417"/>
        <w:gridCol w:w="1418"/>
        <w:gridCol w:w="1418"/>
        <w:gridCol w:w="1418"/>
        <w:gridCol w:w="1701"/>
      </w:tblGrid>
      <w:tr w:rsidR="00E22794" w:rsidRPr="00E22794" w14:paraId="721E1359" w14:textId="7887E15E" w:rsidTr="006B1CA2">
        <w:tc>
          <w:tcPr>
            <w:tcW w:w="1128" w:type="dxa"/>
          </w:tcPr>
          <w:p w14:paraId="200C28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395" w:type="dxa"/>
          </w:tcPr>
          <w:p w14:paraId="0D73D71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417" w:type="dxa"/>
          </w:tcPr>
          <w:p w14:paraId="300F462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418" w:type="dxa"/>
          </w:tcPr>
          <w:p w14:paraId="550313D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FBA" w14:textId="19B2C13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33D6" w14:textId="79AC4EB2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C63E" w14:textId="6254076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E22794" w:rsidRPr="00E22794" w14:paraId="5C577F9F" w14:textId="4A0AEC00" w:rsidTr="006B1CA2">
        <w:tc>
          <w:tcPr>
            <w:tcW w:w="1128" w:type="dxa"/>
          </w:tcPr>
          <w:p w14:paraId="06D92629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99AAD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Dziennik Gazeta Prawna </w:t>
            </w: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Premium</w:t>
            </w:r>
          </w:p>
        </w:tc>
        <w:tc>
          <w:tcPr>
            <w:tcW w:w="1417" w:type="dxa"/>
          </w:tcPr>
          <w:p w14:paraId="493CD46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418" w:type="dxa"/>
          </w:tcPr>
          <w:p w14:paraId="3DAE21E7" w14:textId="61EE0474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13A5F0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30D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0C8D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3B78E508" w14:textId="62A41465" w:rsidTr="006B1CA2">
        <w:tc>
          <w:tcPr>
            <w:tcW w:w="1128" w:type="dxa"/>
          </w:tcPr>
          <w:p w14:paraId="72E04864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1461BF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417" w:type="dxa"/>
          </w:tcPr>
          <w:p w14:paraId="19AC95E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418" w:type="dxa"/>
          </w:tcPr>
          <w:p w14:paraId="0CFF5BFE" w14:textId="0C884D8E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D38B1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4C2FD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AF492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26F3D5EE" w14:textId="1E960435" w:rsidTr="006B1CA2">
        <w:tc>
          <w:tcPr>
            <w:tcW w:w="1128" w:type="dxa"/>
          </w:tcPr>
          <w:p w14:paraId="27F741D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A6B2F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Głos Nauczycielski</w:t>
            </w:r>
          </w:p>
        </w:tc>
        <w:tc>
          <w:tcPr>
            <w:tcW w:w="1417" w:type="dxa"/>
          </w:tcPr>
          <w:p w14:paraId="3D2BCAD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0017-1263</w:t>
            </w:r>
          </w:p>
        </w:tc>
        <w:tc>
          <w:tcPr>
            <w:tcW w:w="1418" w:type="dxa"/>
          </w:tcPr>
          <w:p w14:paraId="5410E3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31AB9E0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873EF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2C311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02ED116" w14:textId="4663C593" w:rsidTr="006B1CA2">
        <w:tc>
          <w:tcPr>
            <w:tcW w:w="1128" w:type="dxa"/>
          </w:tcPr>
          <w:p w14:paraId="7362C2A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ED3886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417" w:type="dxa"/>
          </w:tcPr>
          <w:p w14:paraId="042455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418" w:type="dxa"/>
          </w:tcPr>
          <w:p w14:paraId="00FE20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A5D226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B358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9F7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E388779" w14:textId="6696D2A7" w:rsidR="00C115D8" w:rsidRDefault="00C115D8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</w:p>
    <w:p w14:paraId="431C48A1" w14:textId="77777777" w:rsidR="00A17C9C" w:rsidRPr="00E22794" w:rsidRDefault="00A17C9C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14:paraId="7E3F170E" w14:textId="779F13D3" w:rsidR="00D71091" w:rsidRPr="00E46911" w:rsidRDefault="00D71091" w:rsidP="00D71091">
      <w:pPr>
        <w:spacing w:after="200" w:line="36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E46911">
        <w:rPr>
          <w:rFonts w:ascii="Arial" w:eastAsia="Calibri" w:hAnsi="Arial" w:cs="Arial"/>
          <w:color w:val="000000"/>
          <w:sz w:val="24"/>
          <w:szCs w:val="24"/>
        </w:rPr>
        <w:t xml:space="preserve">……………......……., dnia ……..……………………                         </w:t>
      </w:r>
      <w:r w:rsidR="00E46911">
        <w:rPr>
          <w:rFonts w:ascii="Arial" w:eastAsia="Calibri" w:hAnsi="Arial" w:cs="Arial"/>
          <w:color w:val="000000"/>
          <w:sz w:val="24"/>
          <w:szCs w:val="24"/>
        </w:rPr>
        <w:t xml:space="preserve">    </w:t>
      </w:r>
      <w:r w:rsidRPr="00E46911">
        <w:rPr>
          <w:rFonts w:ascii="Arial" w:eastAsia="Calibri" w:hAnsi="Arial" w:cs="Arial"/>
          <w:color w:val="000000"/>
          <w:sz w:val="24"/>
          <w:szCs w:val="24"/>
        </w:rPr>
        <w:t xml:space="preserve"> …………………………………………………</w:t>
      </w:r>
    </w:p>
    <w:p w14:paraId="4C22D739" w14:textId="33F3354B" w:rsidR="003F41CB" w:rsidRPr="00E46911" w:rsidRDefault="00E46911" w:rsidP="00E46911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 w:rsidR="00D71091" w:rsidRPr="00E46911">
        <w:rPr>
          <w:rFonts w:ascii="Arial" w:eastAsia="Calibri" w:hAnsi="Arial" w:cs="Arial"/>
          <w:color w:val="000000"/>
          <w:sz w:val="24"/>
          <w:szCs w:val="24"/>
        </w:rPr>
        <w:t xml:space="preserve">(podpis i pieczęć osób uprawnionych do reprezentacji </w:t>
      </w:r>
      <w:r>
        <w:rPr>
          <w:rFonts w:ascii="Arial" w:eastAsia="Calibri" w:hAnsi="Arial" w:cs="Arial"/>
          <w:color w:val="000000"/>
          <w:sz w:val="24"/>
          <w:szCs w:val="24"/>
        </w:rPr>
        <w:br/>
        <w:t xml:space="preserve">                                                                                                           </w:t>
      </w:r>
      <w:r w:rsidR="00D71091" w:rsidRPr="00E46911">
        <w:rPr>
          <w:rFonts w:ascii="Arial" w:eastAsia="Calibri" w:hAnsi="Arial" w:cs="Arial"/>
          <w:color w:val="000000"/>
          <w:sz w:val="24"/>
          <w:szCs w:val="24"/>
        </w:rPr>
        <w:t>lub posiadających pełnomocnictwo)</w:t>
      </w:r>
    </w:p>
    <w:sectPr w:rsidR="003F41CB" w:rsidRPr="00E46911" w:rsidSect="00A17C9C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00439F" w14:textId="77777777" w:rsidR="0097103F" w:rsidRDefault="0097103F" w:rsidP="00E22794">
      <w:pPr>
        <w:spacing w:after="0" w:line="240" w:lineRule="auto"/>
      </w:pPr>
      <w:r>
        <w:separator/>
      </w:r>
    </w:p>
  </w:endnote>
  <w:endnote w:type="continuationSeparator" w:id="0">
    <w:p w14:paraId="4763F815" w14:textId="77777777" w:rsidR="0097103F" w:rsidRDefault="0097103F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1BD0C" w14:textId="77777777" w:rsidR="0097103F" w:rsidRDefault="0097103F" w:rsidP="00E22794">
      <w:pPr>
        <w:spacing w:after="0" w:line="240" w:lineRule="auto"/>
      </w:pPr>
      <w:r>
        <w:separator/>
      </w:r>
    </w:p>
  </w:footnote>
  <w:footnote w:type="continuationSeparator" w:id="0">
    <w:p w14:paraId="28FA34CA" w14:textId="77777777" w:rsidR="0097103F" w:rsidRDefault="0097103F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237865"/>
    <w:rsid w:val="00283533"/>
    <w:rsid w:val="003F41CB"/>
    <w:rsid w:val="004F50B4"/>
    <w:rsid w:val="006B1CA2"/>
    <w:rsid w:val="007C0CE9"/>
    <w:rsid w:val="007F41A2"/>
    <w:rsid w:val="0097103F"/>
    <w:rsid w:val="00A17C9C"/>
    <w:rsid w:val="00A607E8"/>
    <w:rsid w:val="00C115D8"/>
    <w:rsid w:val="00D71091"/>
    <w:rsid w:val="00E22794"/>
    <w:rsid w:val="00E4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3786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10</cp:revision>
  <cp:lastPrinted>2023-12-01T13:42:00Z</cp:lastPrinted>
  <dcterms:created xsi:type="dcterms:W3CDTF">2021-12-15T16:03:00Z</dcterms:created>
  <dcterms:modified xsi:type="dcterms:W3CDTF">2023-12-01T13:50:00Z</dcterms:modified>
</cp:coreProperties>
</file>