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7767E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F770A" w:rsidRPr="00BF770A">
        <w:rPr>
          <w:rFonts w:eastAsia="Times New Roman" w:cs="Calibri"/>
          <w:b/>
          <w:sz w:val="20"/>
          <w:szCs w:val="20"/>
          <w:lang w:eastAsia="pl-PL"/>
        </w:rPr>
        <w:t>CRZP/178/2023/AZP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A7767E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A7767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A7767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A7767E">
        <w:rPr>
          <w:rFonts w:eastAsia="Times New Roman" w:cs="Calibri"/>
          <w:b/>
          <w:sz w:val="28"/>
          <w:szCs w:val="28"/>
          <w:lang w:eastAsia="pl-PL"/>
        </w:rPr>
        <w:t>W Y K A Z   D O S T A W  I  U S Ł U G</w:t>
      </w:r>
    </w:p>
    <w:p w:rsidR="006A461B" w:rsidRPr="00A7767E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A7767E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A7767E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F770A" w:rsidRPr="00A7767E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BF770A" w:rsidRPr="00A7767E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A7767E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A7767E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A7767E">
        <w:rPr>
          <w:rFonts w:eastAsia="Times New Roman" w:cs="Calibri"/>
          <w:b/>
          <w:sz w:val="20"/>
          <w:szCs w:val="20"/>
          <w:lang w:eastAsia="pl-PL"/>
        </w:rPr>
        <w:t>„</w:t>
      </w:r>
      <w:r w:rsidR="00BF770A" w:rsidRPr="00A7767E">
        <w:rPr>
          <w:rFonts w:eastAsia="Times New Roman" w:cs="Calibri"/>
          <w:b/>
          <w:sz w:val="20"/>
          <w:szCs w:val="20"/>
          <w:lang w:eastAsia="pl-PL"/>
        </w:rPr>
        <w:t>Meble laboratoryjne dla ZGM i ZEW</w:t>
      </w:r>
      <w:r w:rsidRPr="00A7767E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A7767E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7767E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A7767E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A7767E">
        <w:rPr>
          <w:rFonts w:eastAsia="Times New Roman" w:cs="Calibri"/>
          <w:sz w:val="20"/>
          <w:szCs w:val="20"/>
          <w:lang w:eastAsia="pl-PL"/>
        </w:rPr>
        <w:t>e</w:t>
      </w:r>
      <w:r w:rsidR="005E443B" w:rsidRPr="00A7767E">
        <w:rPr>
          <w:rFonts w:eastAsia="Times New Roman" w:cs="Calibri"/>
          <w:sz w:val="20"/>
          <w:szCs w:val="20"/>
          <w:lang w:eastAsia="pl-PL"/>
        </w:rPr>
        <w:t>,</w:t>
      </w:r>
      <w:r w:rsidR="00C16AA2" w:rsidRPr="00A7767E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A7767E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A7767E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A7767E" w:rsidRPr="00A7767E" w:rsidTr="00991432">
        <w:tc>
          <w:tcPr>
            <w:tcW w:w="532" w:type="dxa"/>
          </w:tcPr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7767E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7767E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A7767E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7767E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</w:t>
            </w:r>
            <w:r w:rsidR="0060457E" w:rsidRPr="00A7767E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A7767E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7767E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7767E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7767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7767E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728" w:rsidRDefault="008A0728">
      <w:pPr>
        <w:spacing w:after="0" w:line="240" w:lineRule="auto"/>
      </w:pPr>
      <w:r>
        <w:separator/>
      </w:r>
    </w:p>
  </w:endnote>
  <w:endnote w:type="continuationSeparator" w:id="0">
    <w:p w:rsidR="008A0728" w:rsidRDefault="008A0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A7767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776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A7767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E6463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8" type="#_x0000_t75" style="width:460.55pt;height:12.9pt;visibility:visible;mso-wrap-style:square">
          <v:imagedata r:id="rId1" o:title=""/>
        </v:shape>
      </w:pict>
    </w:r>
    <w:r w:rsidR="006A461B">
      <w:rPr>
        <w:rFonts w:ascii="Arial" w:hAnsi="Arial"/>
        <w:sz w:val="18"/>
        <w:szCs w:val="18"/>
      </w:rPr>
      <w:tab/>
    </w:r>
    <w:r w:rsidR="006A461B">
      <w:rPr>
        <w:rStyle w:val="Numerstrony"/>
        <w:rFonts w:ascii="Arial" w:hAnsi="Arial"/>
        <w:sz w:val="18"/>
        <w:szCs w:val="18"/>
      </w:rPr>
      <w:t xml:space="preserve">Strona: </w:t>
    </w:r>
    <w:r w:rsidR="006A461B">
      <w:rPr>
        <w:rStyle w:val="Numerstrony"/>
        <w:rFonts w:ascii="Arial" w:hAnsi="Arial"/>
        <w:sz w:val="18"/>
        <w:szCs w:val="18"/>
      </w:rPr>
      <w:fldChar w:fldCharType="begin"/>
    </w:r>
    <w:r w:rsidR="006A461B">
      <w:rPr>
        <w:rStyle w:val="Numerstrony"/>
        <w:rFonts w:ascii="Arial" w:hAnsi="Arial"/>
        <w:sz w:val="18"/>
        <w:szCs w:val="18"/>
      </w:rPr>
      <w:instrText xml:space="preserve"> PAGE </w:instrText>
    </w:r>
    <w:r w:rsidR="006A461B"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 w:rsidR="006A461B">
      <w:rPr>
        <w:rStyle w:val="Numerstrony"/>
        <w:rFonts w:ascii="Arial" w:hAnsi="Arial"/>
        <w:sz w:val="18"/>
        <w:szCs w:val="18"/>
      </w:rPr>
      <w:fldChar w:fldCharType="end"/>
    </w:r>
    <w:r w:rsidR="006A461B">
      <w:rPr>
        <w:rStyle w:val="Numerstrony"/>
        <w:rFonts w:ascii="Arial" w:hAnsi="Arial"/>
        <w:sz w:val="18"/>
        <w:szCs w:val="18"/>
      </w:rPr>
      <w:t>/</w:t>
    </w:r>
    <w:r w:rsidR="006A461B">
      <w:rPr>
        <w:rStyle w:val="Numerstrony"/>
        <w:rFonts w:ascii="Arial" w:hAnsi="Arial"/>
        <w:sz w:val="18"/>
        <w:szCs w:val="18"/>
      </w:rPr>
      <w:fldChar w:fldCharType="begin"/>
    </w:r>
    <w:r w:rsidR="006A461B">
      <w:rPr>
        <w:rStyle w:val="Numerstrony"/>
        <w:rFonts w:ascii="Arial" w:hAnsi="Arial"/>
        <w:sz w:val="18"/>
        <w:szCs w:val="18"/>
      </w:rPr>
      <w:instrText xml:space="preserve"> NUMPAGES </w:instrText>
    </w:r>
    <w:r w:rsidR="006A461B"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 w:rsidR="006A461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7767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A7767E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728" w:rsidRDefault="008A0728">
      <w:pPr>
        <w:spacing w:after="0" w:line="240" w:lineRule="auto"/>
      </w:pPr>
      <w:r>
        <w:separator/>
      </w:r>
    </w:p>
  </w:footnote>
  <w:footnote w:type="continuationSeparator" w:id="0">
    <w:p w:rsidR="008A0728" w:rsidRDefault="008A0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77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A7767E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A7767E" w:rsidRDefault="00A7767E" w:rsidP="00A7767E">
    <w:pPr>
      <w:pStyle w:val="Nagwek"/>
      <w:jc w:val="center"/>
      <w:rPr>
        <w:sz w:val="22"/>
        <w:szCs w:val="22"/>
        <w:lang w:eastAsia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502.65pt;height:59.1pt;visibility:visible;mso-wrap-style:square">
          <v:imagedata r:id="rId1" o:title=""/>
        </v:shape>
      </w:pict>
    </w:r>
  </w:p>
  <w:p w:rsidR="00302206" w:rsidRDefault="00A77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776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A0728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8A0728"/>
    <w:rsid w:val="00A2662E"/>
    <w:rsid w:val="00A7767E"/>
    <w:rsid w:val="00BC5BCC"/>
    <w:rsid w:val="00BC677E"/>
    <w:rsid w:val="00BF770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2973328"/>
  <w15:docId w15:val="{B4737B05-28C2-4A38-84F2-71387AB40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20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2023-11-08T11:15:00Z</dcterms:created>
  <dcterms:modified xsi:type="dcterms:W3CDTF">2023-11-08T11:15:00Z</dcterms:modified>
</cp:coreProperties>
</file>