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0198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C4103F" w:rsidRPr="0070198E" w:rsidRDefault="005103B9" w:rsidP="0070198E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B501A" w:rsidRPr="008B501A">
        <w:rPr>
          <w:b/>
        </w:rPr>
        <w:t>CRZP/173/2023/AZP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B501A" w:rsidRPr="004A5DB6" w:rsidTr="00AE194C">
        <w:tc>
          <w:tcPr>
            <w:tcW w:w="9212" w:type="dxa"/>
            <w:shd w:val="clear" w:color="auto" w:fill="auto"/>
          </w:tcPr>
          <w:p w:rsidR="008B501A" w:rsidRPr="004A5DB6" w:rsidRDefault="008B501A" w:rsidP="00AE194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B501A" w:rsidRPr="004A5DB6" w:rsidRDefault="008B501A" w:rsidP="00AE194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B501A">
              <w:t>(</w:t>
            </w:r>
            <w:proofErr w:type="spellStart"/>
            <w:r w:rsidRPr="008B501A">
              <w:t>t.j</w:t>
            </w:r>
            <w:proofErr w:type="spellEnd"/>
            <w:r w:rsidRPr="008B501A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B501A" w:rsidRPr="004A5DB6" w:rsidRDefault="008B501A" w:rsidP="00AE194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B501A" w:rsidRPr="004A5DB6" w:rsidRDefault="008B501A" w:rsidP="00AE194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B501A" w:rsidRPr="004A5DB6" w:rsidRDefault="008B501A" w:rsidP="00AE194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B501A" w:rsidRPr="008B501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B501A" w:rsidP="005434B3">
      <w:pPr>
        <w:spacing w:after="240" w:line="276" w:lineRule="auto"/>
        <w:jc w:val="center"/>
      </w:pPr>
      <w:r w:rsidRPr="008B501A">
        <w:rPr>
          <w:b/>
        </w:rPr>
        <w:t>Kalendarze trójdzielne dla UMG na rok 2024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8B501A" w:rsidRPr="004A5DB6" w:rsidRDefault="008B501A" w:rsidP="008B501A">
      <w:pPr>
        <w:spacing w:after="0" w:line="276" w:lineRule="auto"/>
        <w:jc w:val="both"/>
        <w:rPr>
          <w:color w:val="FF0000"/>
        </w:rPr>
      </w:pPr>
    </w:p>
    <w:p w:rsidR="00710937" w:rsidRPr="0070198E" w:rsidRDefault="008B501A" w:rsidP="0070198E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7F0" w:rsidRDefault="005D07F0" w:rsidP="0038231F">
      <w:pPr>
        <w:spacing w:after="0" w:line="240" w:lineRule="auto"/>
      </w:pPr>
      <w:r>
        <w:separator/>
      </w:r>
    </w:p>
  </w:endnote>
  <w:endnote w:type="continuationSeparator" w:id="0">
    <w:p w:rsidR="005D07F0" w:rsidRDefault="005D07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01A" w:rsidRDefault="008B50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01A" w:rsidRDefault="008B50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7F0" w:rsidRDefault="005D07F0" w:rsidP="0038231F">
      <w:pPr>
        <w:spacing w:after="0" w:line="240" w:lineRule="auto"/>
      </w:pPr>
      <w:r>
        <w:separator/>
      </w:r>
    </w:p>
  </w:footnote>
  <w:footnote w:type="continuationSeparator" w:id="0">
    <w:p w:rsidR="005D07F0" w:rsidRDefault="005D07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01A" w:rsidRDefault="008B5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01A" w:rsidRDefault="008B5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01A" w:rsidRDefault="008B50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7F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07F0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0198E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501A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A2D8D1"/>
  <w15:chartTrackingRefBased/>
  <w15:docId w15:val="{EE2ACBEA-9893-4034-A761-C05DB631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5BE55-9238-44A8-800D-442431C41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2023-11-06T11:31:00Z</cp:lastPrinted>
  <dcterms:created xsi:type="dcterms:W3CDTF">2023-11-06T11:31:00Z</dcterms:created>
  <dcterms:modified xsi:type="dcterms:W3CDTF">2023-11-06T11:31:00Z</dcterms:modified>
</cp:coreProperties>
</file>