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2F60CB">
        <w:rPr>
          <w:rFonts w:eastAsia="Times New Roman" w:cs="Calibri"/>
          <w:b/>
          <w:sz w:val="24"/>
          <w:szCs w:val="24"/>
          <w:lang w:eastAsia="pl-PL"/>
        </w:rPr>
        <w:t>5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10623D" w:rsidRPr="0010623D">
        <w:rPr>
          <w:rFonts w:eastAsia="Times New Roman" w:cs="Calibri"/>
          <w:b/>
          <w:sz w:val="20"/>
          <w:szCs w:val="20"/>
          <w:lang w:eastAsia="pl-PL"/>
        </w:rPr>
        <w:t>CRZP/170/2023/AZP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2F60C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2F60C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  <w:bookmarkStart w:id="0" w:name="_GoBack"/>
    </w:p>
    <w:p w:rsidR="006A461B" w:rsidRPr="002F60C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2F60C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2F60CB">
        <w:rPr>
          <w:rFonts w:eastAsia="Times New Roman" w:cs="Calibri"/>
          <w:b/>
          <w:sz w:val="28"/>
          <w:szCs w:val="28"/>
          <w:lang w:eastAsia="pl-PL"/>
        </w:rPr>
        <w:t>W Y K A Z   D O S T A W  I  U S Ł U G</w:t>
      </w:r>
    </w:p>
    <w:p w:rsidR="006A461B" w:rsidRPr="002F60C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60CB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2F60CB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10623D" w:rsidRPr="002F60CB">
        <w:rPr>
          <w:rFonts w:eastAsia="Times New Roman" w:cs="Calibri"/>
          <w:b/>
          <w:sz w:val="20"/>
          <w:szCs w:val="20"/>
          <w:lang w:eastAsia="pl-PL"/>
        </w:rPr>
        <w:t>przetarg nieograniczony</w:t>
      </w:r>
      <w:r w:rsidRPr="002F60CB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2F60CB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2F60CB">
        <w:rPr>
          <w:rFonts w:eastAsia="Times New Roman" w:cs="Calibri"/>
          <w:b/>
          <w:sz w:val="20"/>
          <w:szCs w:val="20"/>
          <w:lang w:eastAsia="pl-PL"/>
        </w:rPr>
        <w:t>„</w:t>
      </w:r>
      <w:r w:rsidR="0010623D" w:rsidRPr="002F60CB">
        <w:rPr>
          <w:rFonts w:eastAsia="Times New Roman" w:cs="Calibri"/>
          <w:b/>
          <w:sz w:val="20"/>
          <w:szCs w:val="20"/>
          <w:lang w:eastAsia="pl-PL"/>
        </w:rPr>
        <w:t>Modernizacja mostka zintegrowanego na statku Dar Młodzieży</w:t>
      </w:r>
      <w:r w:rsidRPr="002F60CB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2F60CB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2F60CB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2F60CB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2F60CB">
        <w:rPr>
          <w:rFonts w:eastAsia="Times New Roman" w:cs="Calibri"/>
          <w:sz w:val="20"/>
          <w:szCs w:val="20"/>
          <w:lang w:eastAsia="pl-PL"/>
        </w:rPr>
        <w:t>e</w:t>
      </w:r>
      <w:r w:rsidR="005E443B" w:rsidRPr="002F60CB">
        <w:rPr>
          <w:rFonts w:eastAsia="Times New Roman" w:cs="Calibri"/>
          <w:sz w:val="20"/>
          <w:szCs w:val="20"/>
          <w:lang w:eastAsia="pl-PL"/>
        </w:rPr>
        <w:t>,</w:t>
      </w:r>
      <w:r w:rsidR="00C16AA2" w:rsidRPr="002F60CB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2F60CB">
        <w:rPr>
          <w:rFonts w:eastAsia="Times New Roman" w:cs="Calibri"/>
          <w:sz w:val="20"/>
          <w:szCs w:val="20"/>
          <w:lang w:eastAsia="pl-PL"/>
        </w:rPr>
        <w:t>następujących dostaw i usług na potwierdzenie spełnienia warunku.</w:t>
      </w:r>
    </w:p>
    <w:p w:rsidR="006A461B" w:rsidRPr="002F60C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2F60CB" w:rsidRPr="002F60CB" w:rsidTr="00991432">
        <w:tc>
          <w:tcPr>
            <w:tcW w:w="532" w:type="dxa"/>
          </w:tcPr>
          <w:p w:rsidR="006A461B" w:rsidRPr="002F60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2F60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60CB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2F60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2F60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60CB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2F60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2F60CB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60CB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lub usługi </w:t>
            </w:r>
            <w:r w:rsidR="0060457E" w:rsidRPr="002F60CB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2F60CB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60CB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2F60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2F60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60CB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2F60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2F60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60CB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2F60CB" w:rsidRPr="002F60CB" w:rsidTr="00991432">
        <w:tc>
          <w:tcPr>
            <w:tcW w:w="532" w:type="dxa"/>
          </w:tcPr>
          <w:p w:rsidR="006A461B" w:rsidRPr="002F60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60C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2F60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60C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2F60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60C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2F60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60C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2F60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60C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2F60CB" w:rsidRPr="002F60CB" w:rsidTr="00991432">
        <w:trPr>
          <w:trHeight w:val="617"/>
        </w:trPr>
        <w:tc>
          <w:tcPr>
            <w:tcW w:w="532" w:type="dxa"/>
          </w:tcPr>
          <w:p w:rsidR="006A461B" w:rsidRPr="002F60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2F60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60C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2F60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2F60C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2F60C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2F60C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2F60C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2F60C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2F60CB" w:rsidRPr="002F60CB" w:rsidTr="00991432">
        <w:tc>
          <w:tcPr>
            <w:tcW w:w="532" w:type="dxa"/>
          </w:tcPr>
          <w:p w:rsidR="006A461B" w:rsidRPr="002F60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2F60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60C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2F60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2F60C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2F60C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2F60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2F60C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2F60C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2F60CB" w:rsidRPr="002F60CB" w:rsidTr="00991432">
        <w:tc>
          <w:tcPr>
            <w:tcW w:w="532" w:type="dxa"/>
          </w:tcPr>
          <w:p w:rsidR="006A461B" w:rsidRPr="002F60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2F60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60C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2F60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2F60C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2F60C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2F60C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2F60C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2F60C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bookmarkEnd w:id="0"/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656D" w:rsidRDefault="0088656D">
      <w:pPr>
        <w:spacing w:after="0" w:line="240" w:lineRule="auto"/>
      </w:pPr>
      <w:r>
        <w:separator/>
      </w:r>
    </w:p>
  </w:endnote>
  <w:endnote w:type="continuationSeparator" w:id="0">
    <w:p w:rsidR="0088656D" w:rsidRDefault="00886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2F60C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2F60C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2F60C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2F60CB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656D" w:rsidRDefault="0088656D">
      <w:pPr>
        <w:spacing w:after="0" w:line="240" w:lineRule="auto"/>
      </w:pPr>
      <w:r>
        <w:separator/>
      </w:r>
    </w:p>
  </w:footnote>
  <w:footnote w:type="continuationSeparator" w:id="0">
    <w:p w:rsidR="0088656D" w:rsidRDefault="008865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2F60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2F60CB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10623D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Modernizacja mostka zintegrowanego na statku Dar Młodzieży</w:t>
    </w:r>
  </w:p>
  <w:p w:rsidR="004E7E0E" w:rsidRPr="004E7E0E" w:rsidRDefault="002F60CB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2F60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2F60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88656D"/>
    <w:rsid w:val="00084773"/>
    <w:rsid w:val="0010623D"/>
    <w:rsid w:val="001079FB"/>
    <w:rsid w:val="002C16B6"/>
    <w:rsid w:val="002F60CB"/>
    <w:rsid w:val="00581849"/>
    <w:rsid w:val="005E443B"/>
    <w:rsid w:val="0060457E"/>
    <w:rsid w:val="006666A6"/>
    <w:rsid w:val="006A461B"/>
    <w:rsid w:val="00787E3E"/>
    <w:rsid w:val="0088656D"/>
    <w:rsid w:val="00A2662E"/>
    <w:rsid w:val="00BC5BCC"/>
    <w:rsid w:val="00BC677E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29C4014E"/>
  <w15:docId w15:val="{FAA58E2F-A03C-4077-A37D-A39E505C1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2F60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60C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2023-10-27T10:27:00Z</cp:lastPrinted>
  <dcterms:created xsi:type="dcterms:W3CDTF">2023-10-27T10:27:00Z</dcterms:created>
  <dcterms:modified xsi:type="dcterms:W3CDTF">2023-10-27T10:27:00Z</dcterms:modified>
</cp:coreProperties>
</file>