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35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544"/>
        <w:gridCol w:w="141"/>
        <w:gridCol w:w="298"/>
        <w:gridCol w:w="695"/>
        <w:gridCol w:w="141"/>
        <w:gridCol w:w="284"/>
        <w:gridCol w:w="567"/>
        <w:gridCol w:w="142"/>
        <w:gridCol w:w="371"/>
        <w:gridCol w:w="479"/>
        <w:gridCol w:w="142"/>
        <w:gridCol w:w="486"/>
        <w:gridCol w:w="506"/>
        <w:gridCol w:w="142"/>
        <w:gridCol w:w="142"/>
        <w:gridCol w:w="567"/>
        <w:gridCol w:w="283"/>
        <w:gridCol w:w="567"/>
        <w:gridCol w:w="284"/>
        <w:gridCol w:w="850"/>
        <w:gridCol w:w="284"/>
        <w:gridCol w:w="850"/>
        <w:gridCol w:w="284"/>
        <w:gridCol w:w="992"/>
        <w:gridCol w:w="709"/>
        <w:gridCol w:w="1134"/>
      </w:tblGrid>
      <w:tr w:rsidR="00705365" w:rsidRPr="00161ED0" w14:paraId="17D2C690" w14:textId="77777777" w:rsidTr="00705365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C43D0F" w14:textId="77777777" w:rsidR="00705365" w:rsidRPr="00161ED0" w:rsidRDefault="00705365" w:rsidP="003C7286">
            <w:pPr>
              <w:spacing w:after="160" w:line="259" w:lineRule="auto"/>
              <w:rPr>
                <w:color w:val="000000"/>
              </w:rPr>
            </w:pPr>
          </w:p>
        </w:tc>
        <w:tc>
          <w:tcPr>
            <w:tcW w:w="1488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1AF369" w14:textId="77777777" w:rsidR="00705365" w:rsidRDefault="00705365" w:rsidP="00FC023D">
            <w:pPr>
              <w:rPr>
                <w:color w:val="000000"/>
              </w:rPr>
            </w:pPr>
          </w:p>
          <w:p w14:paraId="6EDB0F75" w14:textId="77777777" w:rsidR="00705365" w:rsidRDefault="00705365" w:rsidP="00FC023D">
            <w:pPr>
              <w:rPr>
                <w:color w:val="000000"/>
              </w:rPr>
            </w:pPr>
          </w:p>
          <w:p w14:paraId="1E638165" w14:textId="77777777" w:rsidR="00705365" w:rsidRDefault="00705365" w:rsidP="00FC023D">
            <w:pPr>
              <w:rPr>
                <w:color w:val="000000"/>
              </w:rPr>
            </w:pPr>
          </w:p>
          <w:p w14:paraId="3AFC96EC" w14:textId="00DD9873" w:rsidR="00705365" w:rsidRPr="0045336F" w:rsidRDefault="00705365" w:rsidP="0070536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="003C7286">
              <w:rPr>
                <w:i/>
                <w:sz w:val="22"/>
                <w:szCs w:val="22"/>
              </w:rPr>
              <w:t xml:space="preserve">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0736BCFF" w14:textId="77777777" w:rsidR="00705365" w:rsidRDefault="00705365" w:rsidP="007053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1EB25BBA" w14:textId="77777777" w:rsidR="00443FFB" w:rsidRDefault="00443FFB" w:rsidP="00705365">
            <w:pPr>
              <w:rPr>
                <w:sz w:val="22"/>
                <w:szCs w:val="22"/>
              </w:rPr>
            </w:pPr>
          </w:p>
          <w:p w14:paraId="6A67C958" w14:textId="16C9ED19" w:rsidR="00705365" w:rsidRDefault="003C7286" w:rsidP="00705365">
            <w:pPr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PAKIET NR 1</w:t>
            </w:r>
            <w:r w:rsidR="00705365" w:rsidRPr="000A3D3B">
              <w:rPr>
                <w:b/>
                <w:sz w:val="22"/>
                <w:szCs w:val="22"/>
              </w:rPr>
              <w:t xml:space="preserve"> - </w:t>
            </w:r>
            <w:r w:rsidR="00705365" w:rsidRPr="00705365">
              <w:rPr>
                <w:b/>
                <w:color w:val="000000"/>
                <w:sz w:val="22"/>
                <w:szCs w:val="22"/>
              </w:rPr>
              <w:t>BIOLOGICZNY WSKAŹNIK SKUTECZNOŚCI STERYLIZACJI PARĄ WODNĄ</w:t>
            </w:r>
          </w:p>
          <w:p w14:paraId="2A97ACF4" w14:textId="77777777" w:rsidR="00705365" w:rsidRPr="00161ED0" w:rsidRDefault="00705365" w:rsidP="00FC023D">
            <w:pPr>
              <w:rPr>
                <w:color w:val="000000"/>
              </w:rPr>
            </w:pPr>
          </w:p>
        </w:tc>
      </w:tr>
      <w:tr w:rsidR="009172EC" w:rsidRPr="00161ED0" w14:paraId="2B7417B1" w14:textId="77777777" w:rsidTr="00705365">
        <w:trPr>
          <w:trHeight w:val="7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FBF5DA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B7792E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54C52B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C0EB87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BC7494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75219E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3B8A44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4FE48DA" w14:textId="3E494C32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D83578A" w14:textId="761BF954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2C22CDE" w14:textId="433D5CDA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E3FEB0F" w14:textId="4DF54A13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52970F2" w14:textId="4D1795FB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</w:t>
            </w:r>
            <w:r w:rsidR="00705365">
              <w:rPr>
                <w:b/>
                <w:bCs/>
                <w:color w:val="000000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1DECD3B" w14:textId="1E34846F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brutto </w:t>
            </w:r>
          </w:p>
        </w:tc>
      </w:tr>
      <w:tr w:rsidR="009172EC" w:rsidRPr="00161ED0" w14:paraId="37C3A915" w14:textId="77777777" w:rsidTr="0070536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1FBDB12D" w14:textId="1489EFC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B42D6F3" w14:textId="067ADE1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E3D0CAE" w14:textId="2D2F61A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71C5855" w14:textId="0F2ED49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575AF03" w14:textId="3F225D7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EC7E2C7" w14:textId="5926217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553BA37" w14:textId="23907DE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0EFDF7BC" w14:textId="793BB8C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81BCC96" w14:textId="5AB6C20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D8472F4" w14:textId="06B3C8C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D3ADA07" w14:textId="15BC6C4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5CAFAC8" w14:textId="474EC00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703CC5C" w14:textId="43DA121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7C038FA1" w14:textId="77777777" w:rsidTr="00705365">
        <w:trPr>
          <w:trHeight w:val="495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3A654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CBFD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Biologiczny wskaźnik skuteczności sterylizacji parą wodną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893E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E642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5DDB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7F81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499A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EE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E168" w14:textId="4015AE2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3F13A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26C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93B2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DFF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B4BD954" w14:textId="77777777" w:rsidTr="00705365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DF397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6B508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EBD132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C5241D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721C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E1A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D39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0F6E1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3B887" w14:textId="23B738EC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D70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7118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89C3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F0E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61F5AC1C" w14:textId="77777777" w:rsidTr="00705365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D537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ED6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EF3C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BA948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FB45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20A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CDB2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C5E92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076B" w14:textId="35FEE5E2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64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5FE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A99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E86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8A9CCF3" w14:textId="77777777" w:rsidTr="00705365">
        <w:trPr>
          <w:trHeight w:val="3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57D49CC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8D89A72" w14:textId="598ED6D5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705365" w:rsidRPr="00161ED0" w14:paraId="404382EC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84F55" w14:textId="77777777" w:rsidR="00705365" w:rsidRPr="00161ED0" w:rsidRDefault="00705365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784D8A" w14:textId="1E01CD2F" w:rsidR="00705365" w:rsidRPr="00161ED0" w:rsidRDefault="00705365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świadectwo kontroli jakości, </w:t>
            </w:r>
            <w:r w:rsidRPr="00161ED0">
              <w:rPr>
                <w:color w:val="000000"/>
              </w:rPr>
              <w:t>instru</w:t>
            </w:r>
            <w:r>
              <w:rPr>
                <w:color w:val="000000"/>
              </w:rPr>
              <w:t xml:space="preserve">kcje użycia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705365" w:rsidRPr="00161ED0" w14:paraId="233C6DD0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25EC3" w14:textId="77777777" w:rsidR="00705365" w:rsidRPr="00161ED0" w:rsidRDefault="00705365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FA6688" w14:textId="3FA660D6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powinien zawierać wskaźnik zmieniający barwę po przeprowadzeniu sterylizacji.</w:t>
            </w:r>
          </w:p>
        </w:tc>
      </w:tr>
      <w:tr w:rsidR="00705365" w:rsidRPr="00161ED0" w14:paraId="41E8EDC1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B5067" w14:textId="7AEA7F06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586A0B" w14:textId="32C16FA6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testów minimum 6 miesięcy od daty zakupu.</w:t>
            </w:r>
          </w:p>
        </w:tc>
      </w:tr>
      <w:tr w:rsidR="00705365" w:rsidRPr="00161ED0" w14:paraId="40A77E70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5E313" w14:textId="6409F0E1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152133" w14:textId="0B475557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jakości.</w:t>
            </w:r>
          </w:p>
        </w:tc>
      </w:tr>
      <w:tr w:rsidR="00705365" w:rsidRPr="00161ED0" w14:paraId="270CA160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3AEB4" w14:textId="58826610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D1FE11" w14:textId="32A6B9FB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705365" w:rsidRPr="00161ED0" w14:paraId="22C73AE3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7B97E" w14:textId="130FB671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B3D38B" w14:textId="5B418298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150DA878" w14:textId="77777777" w:rsidTr="00512338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AE39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07F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7EB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D9AA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DBA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1473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258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C041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E6AA3" w14:textId="43A8909A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DD5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5598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E41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FBD3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705365" w:rsidRPr="00161ED0" w14:paraId="22527E54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4BCC4" w14:textId="77777777" w:rsidR="00705365" w:rsidRPr="00161ED0" w:rsidRDefault="00705365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DDBF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0469CB72" w14:textId="77777777" w:rsidR="00705365" w:rsidRPr="00A862D4" w:rsidRDefault="00705365" w:rsidP="00705365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69AE8CD5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    LUB</w:t>
            </w:r>
          </w:p>
          <w:p w14:paraId="685DBEF6" w14:textId="77777777" w:rsidR="00705365" w:rsidRPr="00A862D4" w:rsidRDefault="00705365" w:rsidP="00705365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6F73DFAC" w14:textId="77777777" w:rsidR="00705365" w:rsidRPr="00A862D4" w:rsidRDefault="00705365" w:rsidP="00705365">
            <w:pPr>
              <w:ind w:left="6372"/>
            </w:pPr>
            <w:r w:rsidRPr="00A862D4">
              <w:t xml:space="preserve">    LUB</w:t>
            </w:r>
          </w:p>
          <w:p w14:paraId="4B58B06F" w14:textId="77777777" w:rsidR="00705365" w:rsidRPr="00020BBE" w:rsidRDefault="00705365" w:rsidP="00705365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0A748C15" w14:textId="77777777" w:rsidR="00705365" w:rsidRDefault="00705365" w:rsidP="00FC023D">
            <w:pPr>
              <w:rPr>
                <w:color w:val="000000"/>
              </w:rPr>
            </w:pPr>
          </w:p>
          <w:p w14:paraId="0CE1D567" w14:textId="77777777" w:rsidR="00C77F47" w:rsidRDefault="00C77F47" w:rsidP="00F55C13">
            <w:pPr>
              <w:rPr>
                <w:i/>
                <w:sz w:val="22"/>
                <w:szCs w:val="22"/>
              </w:rPr>
            </w:pPr>
          </w:p>
          <w:p w14:paraId="4EC4944D" w14:textId="77777777" w:rsidR="00C77F47" w:rsidRDefault="00C77F47" w:rsidP="00C77F47">
            <w:pPr>
              <w:jc w:val="center"/>
              <w:rPr>
                <w:i/>
                <w:sz w:val="22"/>
                <w:szCs w:val="22"/>
              </w:rPr>
            </w:pPr>
          </w:p>
          <w:p w14:paraId="26C1A04D" w14:textId="33FD745A" w:rsidR="00C77F47" w:rsidRPr="0045336F" w:rsidRDefault="00C77F47" w:rsidP="00C77F4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6D2F7A12" w14:textId="77777777" w:rsidR="00C77F47" w:rsidRDefault="00C77F47" w:rsidP="00C77F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1D657212" w14:textId="77777777" w:rsidR="00C77F47" w:rsidRDefault="00C77F47" w:rsidP="00C77F47">
            <w:pPr>
              <w:rPr>
                <w:sz w:val="22"/>
                <w:szCs w:val="22"/>
              </w:rPr>
            </w:pPr>
          </w:p>
          <w:p w14:paraId="00C50B63" w14:textId="40735DD8" w:rsidR="00C77F47" w:rsidRPr="00161ED0" w:rsidRDefault="003C7286" w:rsidP="00FC023D">
            <w:pPr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PAKIET NR 2</w:t>
            </w:r>
            <w:r w:rsidR="00C77F47" w:rsidRPr="000A3D3B">
              <w:rPr>
                <w:b/>
                <w:sz w:val="22"/>
                <w:szCs w:val="22"/>
              </w:rPr>
              <w:t xml:space="preserve"> - </w:t>
            </w:r>
            <w:r w:rsidR="00C77F47" w:rsidRPr="00C77F47">
              <w:rPr>
                <w:b/>
                <w:color w:val="000000"/>
                <w:sz w:val="22"/>
                <w:szCs w:val="22"/>
              </w:rPr>
              <w:t xml:space="preserve">TESTY DO WYKRYWANIA DNA </w:t>
            </w:r>
            <w:r w:rsidR="00C77F47" w:rsidRPr="00C77F47">
              <w:rPr>
                <w:b/>
                <w:i/>
                <w:iCs/>
                <w:color w:val="000000"/>
                <w:sz w:val="22"/>
                <w:szCs w:val="22"/>
              </w:rPr>
              <w:t>MYCOBACTERIUM TUBERCULOSIS</w:t>
            </w:r>
            <w:r w:rsidR="00C77F47" w:rsidRPr="00C77F47">
              <w:rPr>
                <w:b/>
                <w:color w:val="000000"/>
                <w:sz w:val="22"/>
                <w:szCs w:val="22"/>
              </w:rPr>
              <w:t xml:space="preserve"> METODĄ RT-PCR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C7286">
              <w:rPr>
                <w:b/>
                <w:color w:val="000000"/>
                <w:sz w:val="22"/>
                <w:szCs w:val="22"/>
              </w:rPr>
              <w:t>NA OKRES 12 MIESIĘCY.</w:t>
            </w:r>
          </w:p>
        </w:tc>
      </w:tr>
      <w:tr w:rsidR="009172EC" w:rsidRPr="00161ED0" w14:paraId="55FC8ABB" w14:textId="77777777" w:rsidTr="00C77F47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C51A2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8A4EDD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001E8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A0A56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F6DB6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4CE87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7F37C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6E5DF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CE67A" w14:textId="125EC313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72ADD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3CA9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F4F7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7FE1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E882D56" w14:textId="77777777" w:rsidTr="00C77F47">
        <w:trPr>
          <w:trHeight w:val="7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14F572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BCF528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5B9ECDD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64B195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A187BA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84C3CC9" w14:textId="41941741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  <w:r w:rsidR="00D26592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FC4CEA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13D2E553" w14:textId="6410E4DE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C398CA7" w14:textId="2C192E29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>. netto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6D5B95D" w14:textId="5BED149C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034DE54" w14:textId="13F515CC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742298A" w14:textId="2C0AE58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</w:t>
            </w:r>
            <w:r w:rsidR="00C77F47">
              <w:rPr>
                <w:b/>
                <w:bCs/>
                <w:color w:val="000000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040519F" w14:textId="04B35A5F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brutto </w:t>
            </w:r>
          </w:p>
        </w:tc>
      </w:tr>
      <w:tr w:rsidR="009172EC" w:rsidRPr="00161ED0" w14:paraId="3921CA49" w14:textId="77777777" w:rsidTr="00C77F47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93FF749" w14:textId="5F237B4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5FE8A74" w14:textId="0D8C02B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112634D" w14:textId="1078370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9784EAC" w14:textId="4827BC0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76F042F" w14:textId="3E39C31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90067E5" w14:textId="3A70223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F9EC0E4" w14:textId="0E277AF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4EE88199" w14:textId="1BA4778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85AB8AE" w14:textId="630BCD0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B6BBA7C" w14:textId="7C81B0A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EDE07A1" w14:textId="5561D24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6D78A80" w14:textId="0A23139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5E91043" w14:textId="14DF2B6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C77F47" w:rsidRPr="00161ED0" w14:paraId="260FBE7D" w14:textId="77777777" w:rsidTr="00C77F47">
        <w:trPr>
          <w:trHeight w:val="368"/>
        </w:trPr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A143B" w14:textId="77777777" w:rsidR="00C77F47" w:rsidRPr="00161ED0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6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700BC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diagnostyczny RT-PCR do wykrywania DNA </w:t>
            </w: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tuberculosis</w:t>
            </w:r>
            <w:proofErr w:type="spellEnd"/>
            <w:r w:rsidRPr="00161ED0">
              <w:rPr>
                <w:color w:val="000000"/>
              </w:rPr>
              <w:t xml:space="preserve"> wraz z oznaczeniem oporności na </w:t>
            </w:r>
            <w:proofErr w:type="spellStart"/>
            <w:r w:rsidRPr="00161ED0">
              <w:rPr>
                <w:color w:val="000000"/>
              </w:rPr>
              <w:t>rifampicynę</w:t>
            </w:r>
            <w:proofErr w:type="spellEnd"/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41C51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F182E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F84DD" w14:textId="77777777" w:rsidR="00C77F47" w:rsidRPr="00161ED0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413347" w14:textId="77777777" w:rsidR="00C77F47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320/</w:t>
            </w:r>
            <w:r>
              <w:rPr>
                <w:color w:val="000000"/>
              </w:rPr>
              <w:t xml:space="preserve"> </w:t>
            </w:r>
          </w:p>
          <w:p w14:paraId="2998D832" w14:textId="145908E8" w:rsidR="00C77F47" w:rsidRPr="00161ED0" w:rsidRDefault="00C77F47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miesięcy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BBB2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7AFD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8B16" w14:textId="48C0A0E6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7824A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E2CAB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48985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C6E49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C77F47" w:rsidRPr="00161ED0" w14:paraId="2FBDBF1E" w14:textId="77777777" w:rsidTr="00C77F47">
        <w:trPr>
          <w:trHeight w:val="465"/>
        </w:trPr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B7E54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36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A29D7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0853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05595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011AB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A728D1C" w14:textId="58F18326" w:rsidR="00C77F47" w:rsidRPr="00161ED0" w:rsidRDefault="00C77F47" w:rsidP="00C77F47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C49A8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182E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8DBE" w14:textId="381FF0CF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49874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9593B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10405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440FC" w14:textId="77777777" w:rsidR="00C77F47" w:rsidRPr="00161ED0" w:rsidRDefault="00C77F47" w:rsidP="00FC023D">
            <w:pPr>
              <w:rPr>
                <w:color w:val="000000"/>
              </w:rPr>
            </w:pPr>
          </w:p>
        </w:tc>
      </w:tr>
      <w:tr w:rsidR="009172EC" w:rsidRPr="00161ED0" w14:paraId="24113ACE" w14:textId="77777777" w:rsidTr="00C77F47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409B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5B72F1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557279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156D96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A075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1A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42D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9A3EE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FC9F" w14:textId="2F878F89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0312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C93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BB2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D44B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B3EC7D3" w14:textId="77777777" w:rsidTr="00C77F47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9B81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8409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02D2D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5EA6B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BD6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D25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B3C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8331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9ABAB" w14:textId="7E6B1BD8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B955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ED3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3694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5EAC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46F6D0DB" w14:textId="77777777" w:rsidTr="00EA3EA1">
        <w:trPr>
          <w:trHeight w:val="3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13AD0CF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284AD3D" w14:textId="316BE7E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EA3EA1" w:rsidRPr="00161ED0" w14:paraId="3785BDF9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73748" w14:textId="77777777" w:rsidR="00EA3EA1" w:rsidRPr="00161ED0" w:rsidRDefault="00EA3EA1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D070D6" w14:textId="70D8585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kompatybilne z posiadanym aparatem </w:t>
            </w:r>
            <w:proofErr w:type="spellStart"/>
            <w:r w:rsidRPr="00161ED0">
              <w:rPr>
                <w:color w:val="000000"/>
              </w:rPr>
              <w:t>GeneXpert</w:t>
            </w:r>
            <w:proofErr w:type="spellEnd"/>
            <w:r w:rsidRPr="00161ED0">
              <w:rPr>
                <w:color w:val="000000"/>
              </w:rPr>
              <w:t xml:space="preserve"> XVI.</w:t>
            </w:r>
          </w:p>
        </w:tc>
      </w:tr>
      <w:tr w:rsidR="00EA3EA1" w:rsidRPr="00161ED0" w14:paraId="6EF87A94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5D971" w14:textId="77777777" w:rsidR="00EA3EA1" w:rsidRPr="00161ED0" w:rsidRDefault="00EA3EA1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0391AD" w14:textId="15BD6509" w:rsidR="00EA3EA1" w:rsidRPr="00161ED0" w:rsidRDefault="00EA3EA1" w:rsidP="00FC023D">
            <w:pPr>
              <w:rPr>
                <w:color w:val="000000"/>
              </w:rPr>
            </w:pPr>
            <w:r w:rsidRPr="00743F3D">
              <w:t>Testy</w:t>
            </w:r>
            <w:r w:rsidR="00F74F80" w:rsidRPr="00743F3D">
              <w:t xml:space="preserve"> posiadają certyfikat CE, IVD </w:t>
            </w:r>
            <w:r w:rsidR="00D53013" w:rsidRPr="00743F3D">
              <w:t>lub IVDR, który należy złożyć wraz z ofertą.</w:t>
            </w:r>
          </w:p>
        </w:tc>
      </w:tr>
      <w:tr w:rsidR="00EA3EA1" w:rsidRPr="00161ED0" w14:paraId="033C1163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0CB1D" w14:textId="1BEB6981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4CFABD" w14:textId="4E4DADFB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testów minimum 6 miesięcy od daty zakupu.</w:t>
            </w:r>
          </w:p>
        </w:tc>
      </w:tr>
      <w:tr w:rsidR="00EA3EA1" w:rsidRPr="00161ED0" w14:paraId="3612A818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A5A8" w14:textId="261B972F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A6FBB2" w14:textId="3B8958AC" w:rsidR="00EA3EA1" w:rsidRPr="00161ED0" w:rsidRDefault="00EA3EA1" w:rsidP="00EA3EA1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ins</w:t>
            </w:r>
            <w:r>
              <w:rPr>
                <w:color w:val="000000"/>
              </w:rPr>
              <w:t xml:space="preserve">trukcje użycia w języku polskim oraz 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EA3EA1" w:rsidRPr="00161ED0" w14:paraId="1DE8A017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CD0A" w14:textId="53951D29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28D10D" w14:textId="66F87B9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EA3EA1" w:rsidRPr="00161ED0" w14:paraId="0D06D67A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246F6" w14:textId="584AC464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78EC1C" w14:textId="2F1630FF" w:rsidR="00EA3EA1" w:rsidRPr="00C77F47" w:rsidRDefault="00EA3EA1" w:rsidP="00FC023D">
            <w:pPr>
              <w:rPr>
                <w:b/>
                <w:color w:val="000000"/>
              </w:rPr>
            </w:pPr>
            <w:r w:rsidRPr="00C77F47">
              <w:rPr>
                <w:b/>
                <w:color w:val="000000"/>
              </w:rPr>
              <w:t>Umowa na okres 12 miesięcy.</w:t>
            </w:r>
          </w:p>
        </w:tc>
      </w:tr>
      <w:tr w:rsidR="00EA3EA1" w:rsidRPr="00161ED0" w14:paraId="13625DCE" w14:textId="77777777" w:rsidTr="0046748C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EC230" w14:textId="59307036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4C8A4D" w14:textId="3BB0D0F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36B35767" w14:textId="77777777" w:rsidTr="00512338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534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59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C3B9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786F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B3E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AC3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558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62F85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FC6F" w14:textId="54E507A4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FEB9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ED63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5F8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8D72A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694A3D" w:rsidRPr="00161ED0" w14:paraId="1CF703FE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C889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40669C2B" w14:textId="77777777" w:rsidR="00694A3D" w:rsidRPr="00A862D4" w:rsidRDefault="00694A3D" w:rsidP="00694A3D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3B81FDE8" w14:textId="77777777" w:rsidR="00694A3D" w:rsidRPr="00A862D4" w:rsidRDefault="00694A3D" w:rsidP="00694A3D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04F6706C" w14:textId="77777777" w:rsidR="00694A3D" w:rsidRPr="00A862D4" w:rsidRDefault="00694A3D" w:rsidP="00694A3D">
            <w:pPr>
              <w:ind w:left="5664" w:firstLine="708"/>
            </w:pPr>
            <w:r w:rsidRPr="00A862D4">
              <w:t xml:space="preserve">    LUB</w:t>
            </w:r>
          </w:p>
          <w:p w14:paraId="7D43891E" w14:textId="77777777" w:rsidR="00694A3D" w:rsidRPr="00A862D4" w:rsidRDefault="00694A3D" w:rsidP="00694A3D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22F03258" w14:textId="77777777" w:rsidR="00694A3D" w:rsidRPr="00A862D4" w:rsidRDefault="00694A3D" w:rsidP="00694A3D">
            <w:pPr>
              <w:ind w:left="6372"/>
            </w:pPr>
            <w:r w:rsidRPr="00A862D4">
              <w:t xml:space="preserve">    LUB</w:t>
            </w:r>
          </w:p>
          <w:p w14:paraId="73C829EA" w14:textId="77777777" w:rsidR="00694A3D" w:rsidRPr="00020BBE" w:rsidRDefault="00694A3D" w:rsidP="00694A3D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7FC0A7E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6A5C1053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0F978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61FE0D96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1FEAA7B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4260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B2CD546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3186D4EC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F1888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4CDC110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55E39354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3A3A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0A0AA834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0B0D483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7DF73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25FB9C88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B7A54AF" w14:textId="77777777" w:rsidTr="0046748C">
        <w:trPr>
          <w:trHeight w:val="28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58DE4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26"/>
            <w:vMerge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25B167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</w:tbl>
    <w:p w14:paraId="29976EFF" w14:textId="51795892" w:rsidR="00E07686" w:rsidRPr="00820AB3" w:rsidRDefault="00E07686" w:rsidP="00E07686">
      <w:pPr>
        <w:ind w:left="9912" w:firstLine="708"/>
        <w:jc w:val="center"/>
        <w:rPr>
          <w:b/>
          <w:sz w:val="22"/>
          <w:szCs w:val="22"/>
        </w:rPr>
      </w:pPr>
      <w:r>
        <w:lastRenderedPageBreak/>
        <w:t xml:space="preserve">      </w:t>
      </w:r>
      <w:r>
        <w:tab/>
      </w:r>
      <w:r w:rsidRPr="00820AB3">
        <w:rPr>
          <w:sz w:val="22"/>
          <w:szCs w:val="22"/>
        </w:rPr>
        <w:t xml:space="preserve">  </w:t>
      </w:r>
      <w:r w:rsidR="00420BCC" w:rsidRPr="00820AB3">
        <w:rPr>
          <w:sz w:val="22"/>
          <w:szCs w:val="22"/>
        </w:rPr>
        <w:t xml:space="preserve"> </w:t>
      </w:r>
      <w:r w:rsidRPr="00820AB3">
        <w:rPr>
          <w:i/>
          <w:sz w:val="22"/>
          <w:szCs w:val="22"/>
        </w:rPr>
        <w:t>Załącznik do Formularza oferty</w:t>
      </w:r>
    </w:p>
    <w:p w14:paraId="4EE26F28" w14:textId="77777777" w:rsidR="00E07686" w:rsidRPr="00820AB3" w:rsidRDefault="00E07686" w:rsidP="00E07686">
      <w:pPr>
        <w:ind w:left="4956"/>
        <w:rPr>
          <w:sz w:val="22"/>
          <w:szCs w:val="22"/>
        </w:rPr>
      </w:pPr>
    </w:p>
    <w:p w14:paraId="19A4EF99" w14:textId="597E2917" w:rsidR="007B48C4" w:rsidRPr="00820AB3" w:rsidRDefault="00E07686" w:rsidP="00E07686">
      <w:pPr>
        <w:ind w:left="4956"/>
        <w:rPr>
          <w:sz w:val="22"/>
          <w:szCs w:val="22"/>
        </w:rPr>
      </w:pPr>
      <w:r w:rsidRPr="00820AB3">
        <w:rPr>
          <w:sz w:val="22"/>
          <w:szCs w:val="22"/>
        </w:rPr>
        <w:t xml:space="preserve">                      </w:t>
      </w:r>
      <w:r w:rsidR="007B48C4" w:rsidRPr="00820AB3">
        <w:rPr>
          <w:sz w:val="22"/>
          <w:szCs w:val="22"/>
        </w:rPr>
        <w:t>ARKUSZ CENOWY</w:t>
      </w:r>
    </w:p>
    <w:p w14:paraId="67888FA1" w14:textId="4A80CF07" w:rsidR="007B48C4" w:rsidRPr="00820AB3" w:rsidRDefault="007B48C4" w:rsidP="007B48C4">
      <w:pPr>
        <w:rPr>
          <w:sz w:val="22"/>
          <w:szCs w:val="22"/>
        </w:rPr>
      </w:pPr>
      <w:r w:rsidRPr="00820AB3">
        <w:rPr>
          <w:b/>
          <w:bCs/>
          <w:sz w:val="22"/>
          <w:szCs w:val="22"/>
        </w:rPr>
        <w:t xml:space="preserve">PAKIET NR </w:t>
      </w:r>
      <w:r w:rsidR="00F55C13">
        <w:rPr>
          <w:b/>
          <w:bCs/>
          <w:sz w:val="22"/>
          <w:szCs w:val="22"/>
        </w:rPr>
        <w:t>3</w:t>
      </w:r>
      <w:r w:rsidR="00C35297" w:rsidRPr="00820AB3">
        <w:rPr>
          <w:b/>
          <w:bCs/>
          <w:sz w:val="22"/>
          <w:szCs w:val="22"/>
        </w:rPr>
        <w:t xml:space="preserve"> </w:t>
      </w:r>
      <w:r w:rsidR="00A400A8" w:rsidRPr="00820AB3">
        <w:rPr>
          <w:b/>
          <w:bCs/>
          <w:sz w:val="22"/>
          <w:szCs w:val="22"/>
        </w:rPr>
        <w:t xml:space="preserve"> </w:t>
      </w:r>
      <w:r w:rsidRPr="00820AB3">
        <w:rPr>
          <w:b/>
          <w:bCs/>
          <w:sz w:val="22"/>
          <w:szCs w:val="22"/>
        </w:rPr>
        <w:t>– ODCZYNNIKI, KALIBRATORY, OSOCZE KONTROLNE I AKCESORIA DO KOAGULOMETRU COAG CHROM 3003</w:t>
      </w:r>
    </w:p>
    <w:p w14:paraId="7CFB0587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1447"/>
        <w:gridCol w:w="1736"/>
        <w:gridCol w:w="1302"/>
        <w:gridCol w:w="1013"/>
        <w:gridCol w:w="1302"/>
        <w:gridCol w:w="1143"/>
        <w:gridCol w:w="1316"/>
        <w:gridCol w:w="576"/>
        <w:gridCol w:w="1160"/>
      </w:tblGrid>
      <w:tr w:rsidR="00844992" w:rsidRPr="00161ED0" w14:paraId="71E7F99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0FF76A" w14:textId="77777777" w:rsidR="007B48C4" w:rsidRPr="00161ED0" w:rsidRDefault="007B48C4" w:rsidP="00563A35">
            <w:pPr>
              <w:jc w:val="center"/>
            </w:pPr>
          </w:p>
          <w:p w14:paraId="10938297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058F9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63025B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575E16C1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4F9BBEB5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F0025E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97971B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8CC12D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DB9112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594272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56E044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E643CD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C40B07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44992" w:rsidRPr="00161ED0" w14:paraId="3236B0E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5FCF6E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A58F3E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752719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69C14C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296AEF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F82300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63781E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03C475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9480C3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1CA4E3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EE6F76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44992" w:rsidRPr="00161ED0" w14:paraId="30B34CF8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2E2A45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187F6B" w14:textId="77777777" w:rsidR="007B48C4" w:rsidRPr="00161ED0" w:rsidRDefault="007B48C4" w:rsidP="00563A35">
            <w:r w:rsidRPr="00161ED0">
              <w:t>Odczynnik do PT/Fibrynogen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DD0A81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E8E083" w14:textId="54D67158" w:rsidR="007B48C4" w:rsidRPr="00161ED0" w:rsidRDefault="007B48C4" w:rsidP="00563A35">
            <w:r w:rsidRPr="00161ED0">
              <w:t>1</w:t>
            </w:r>
            <w:r w:rsidR="00D10EDD" w:rsidRPr="00161ED0">
              <w:t>0</w:t>
            </w:r>
            <w:r w:rsidRPr="00161ED0">
              <w:t xml:space="preserve"> 000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F9DFC6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0A9523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0809E6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70A082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CA80E7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C00A6B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5C5EF2" w14:textId="77777777" w:rsidR="007B48C4" w:rsidRPr="00161ED0" w:rsidRDefault="007B48C4" w:rsidP="00563A35"/>
        </w:tc>
      </w:tr>
      <w:tr w:rsidR="00844992" w:rsidRPr="00161ED0" w14:paraId="66919EB9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9CA4E0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6E1CF6" w14:textId="77777777" w:rsidR="007B48C4" w:rsidRPr="00161ED0" w:rsidRDefault="007B48C4" w:rsidP="00563A35">
            <w:r w:rsidRPr="00161ED0">
              <w:t>Odczynnik do APTT z CaCl</w:t>
            </w:r>
            <w:r w:rsidRPr="00161ED0">
              <w:rPr>
                <w:vertAlign w:val="subscript"/>
              </w:rPr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59DF4F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D8C0A7" w14:textId="77777777" w:rsidR="007B48C4" w:rsidRPr="00161ED0" w:rsidRDefault="007B48C4" w:rsidP="00563A35">
            <w:r w:rsidRPr="00161ED0">
              <w:t>4 000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63902C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9EC918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9560C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AEA1EF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874064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BE0BD5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D89324" w14:textId="77777777" w:rsidR="007B48C4" w:rsidRPr="00161ED0" w:rsidRDefault="007B48C4" w:rsidP="00563A35"/>
        </w:tc>
      </w:tr>
      <w:tr w:rsidR="00844992" w:rsidRPr="00161ED0" w14:paraId="75F1FB9A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830674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9B9BE1" w14:textId="77777777" w:rsidR="007B48C4" w:rsidRPr="00161ED0" w:rsidRDefault="007B48C4" w:rsidP="00563A35">
            <w:r w:rsidRPr="00161ED0">
              <w:t>Kalibrator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B7FDCD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906D14" w14:textId="77777777" w:rsidR="007B48C4" w:rsidRPr="00161ED0" w:rsidRDefault="007B48C4" w:rsidP="00563A35">
            <w:r w:rsidRPr="00161ED0">
              <w:t>6ml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B5564F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BCD776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A29DA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865E5E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DF020E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5EBEFC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D1929B" w14:textId="77777777" w:rsidR="007B48C4" w:rsidRPr="00161ED0" w:rsidRDefault="007B48C4" w:rsidP="00563A35"/>
        </w:tc>
      </w:tr>
      <w:tr w:rsidR="00844992" w:rsidRPr="00161ED0" w14:paraId="65C3C205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4E4518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BD9730" w14:textId="77777777" w:rsidR="007B48C4" w:rsidRPr="00161ED0" w:rsidRDefault="007B48C4" w:rsidP="00563A35">
            <w:r w:rsidRPr="00161ED0">
              <w:t>Osocze kontrolne NORMAL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5DF4BC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82CA81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9F9A98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FA89FE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8CA7C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0D09E2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40EA5C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6B9B4B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317E36" w14:textId="77777777" w:rsidR="007B48C4" w:rsidRPr="00161ED0" w:rsidRDefault="007B48C4" w:rsidP="00563A35"/>
        </w:tc>
      </w:tr>
      <w:tr w:rsidR="00844992" w:rsidRPr="00161ED0" w14:paraId="6F6C46DF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F722F1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044B53" w14:textId="77777777" w:rsidR="007B48C4" w:rsidRPr="00161ED0" w:rsidRDefault="007B48C4" w:rsidP="00563A35">
            <w:r w:rsidRPr="00161ED0">
              <w:t>Osocze kontrolne ABNORMAL - poziom LOW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CA657A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A3C73F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1F9222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35D872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D932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C36E93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75DFB5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40894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9A1033" w14:textId="77777777" w:rsidR="007B48C4" w:rsidRPr="00161ED0" w:rsidRDefault="007B48C4" w:rsidP="00563A35"/>
        </w:tc>
      </w:tr>
      <w:tr w:rsidR="00844992" w:rsidRPr="00161ED0" w14:paraId="4DBBE649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E7CAC1" w14:textId="77777777" w:rsidR="007B48C4" w:rsidRPr="00161ED0" w:rsidRDefault="007B48C4" w:rsidP="00563A35">
            <w:r w:rsidRPr="00161ED0">
              <w:t>6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5A1DC4" w14:textId="77777777" w:rsidR="007B48C4" w:rsidRPr="00161ED0" w:rsidRDefault="007B48C4" w:rsidP="00563A35">
            <w:r w:rsidRPr="00161ED0">
              <w:t>Osocze kontrolne ABNORMAL - poziom HIGH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349EE6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C0CE53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B81ECA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822704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1F933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F080E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C4FCF1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288D0E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B83450" w14:textId="77777777" w:rsidR="007B48C4" w:rsidRPr="00161ED0" w:rsidRDefault="007B48C4" w:rsidP="00563A35"/>
        </w:tc>
      </w:tr>
      <w:tr w:rsidR="00844992" w:rsidRPr="00161ED0" w14:paraId="6A1D117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BABC82" w14:textId="7834BBE1" w:rsidR="00417368" w:rsidRPr="00161ED0" w:rsidRDefault="00417368" w:rsidP="00563A35">
            <w:r w:rsidRPr="00161ED0">
              <w:t>7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DE84BE" w14:textId="27FCCE72" w:rsidR="00417368" w:rsidRPr="00161ED0" w:rsidRDefault="00CA3A67" w:rsidP="00563A35">
            <w:r w:rsidRPr="00161ED0">
              <w:t>Rozcieńczalnik do osoczy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974BBB" w14:textId="77777777" w:rsidR="00417368" w:rsidRPr="00161ED0" w:rsidRDefault="00417368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41358E" w14:textId="2481CFFE" w:rsidR="00417368" w:rsidRPr="00161ED0" w:rsidRDefault="00CA3A67" w:rsidP="00563A35">
            <w:r w:rsidRPr="00161ED0">
              <w:t>50ml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B03C4A" w14:textId="77777777" w:rsidR="00417368" w:rsidRPr="00161ED0" w:rsidRDefault="00417368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05A319" w14:textId="77777777" w:rsidR="00417368" w:rsidRPr="00161ED0" w:rsidRDefault="00417368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4EC31B" w14:textId="77777777" w:rsidR="00417368" w:rsidRPr="00161ED0" w:rsidRDefault="00417368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9FD886" w14:textId="77777777" w:rsidR="00417368" w:rsidRPr="00161ED0" w:rsidRDefault="00417368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424DDF" w14:textId="77777777" w:rsidR="00417368" w:rsidRPr="00161ED0" w:rsidRDefault="00417368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B2188A" w14:textId="77777777" w:rsidR="00417368" w:rsidRPr="00161ED0" w:rsidRDefault="00417368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642646" w14:textId="77777777" w:rsidR="00417368" w:rsidRPr="00161ED0" w:rsidRDefault="00417368" w:rsidP="00563A35"/>
        </w:tc>
      </w:tr>
      <w:tr w:rsidR="00844992" w:rsidRPr="00161ED0" w14:paraId="0F6F526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7E56DC" w14:textId="3B09287E" w:rsidR="007B48C4" w:rsidRPr="00161ED0" w:rsidRDefault="00417368" w:rsidP="00563A35">
            <w:r w:rsidRPr="00161ED0">
              <w:t>8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D715AE" w14:textId="77777777" w:rsidR="007B48C4" w:rsidRPr="00161ED0" w:rsidRDefault="007B48C4" w:rsidP="00563A35">
            <w:r w:rsidRPr="00161ED0">
              <w:t>Kuwety typu „Chrom”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67934C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8A9158" w14:textId="77777777" w:rsidR="007B48C4" w:rsidRPr="00161ED0" w:rsidRDefault="007B48C4" w:rsidP="00563A35">
            <w:r w:rsidRPr="00161ED0">
              <w:t>20 000 sztuk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F6A26E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C2180C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21662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584E7D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C80255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0E2016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F1E873" w14:textId="77777777" w:rsidR="007B48C4" w:rsidRPr="00161ED0" w:rsidRDefault="007B48C4" w:rsidP="00563A35"/>
        </w:tc>
      </w:tr>
      <w:tr w:rsidR="007B48C4" w:rsidRPr="00161ED0" w14:paraId="43B4340E" w14:textId="77777777" w:rsidTr="00563A35">
        <w:trPr>
          <w:tblCellSpacing w:w="0" w:type="dxa"/>
        </w:trPr>
        <w:tc>
          <w:tcPr>
            <w:tcW w:w="3945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B81B78" w14:textId="77777777" w:rsidR="007B48C4" w:rsidRPr="00161ED0" w:rsidRDefault="007B48C4" w:rsidP="00563A35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02A853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008145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6C1D7D" w14:textId="77777777" w:rsidR="007B48C4" w:rsidRPr="00161ED0" w:rsidRDefault="007B48C4" w:rsidP="00563A35"/>
        </w:tc>
      </w:tr>
    </w:tbl>
    <w:p w14:paraId="733DC96F" w14:textId="77777777" w:rsidR="007B48C4" w:rsidRPr="00161ED0" w:rsidRDefault="007B48C4" w:rsidP="007B48C4"/>
    <w:p w14:paraId="2465AB0D" w14:textId="77777777" w:rsidR="007B48C4" w:rsidRPr="00161ED0" w:rsidRDefault="007B48C4" w:rsidP="007B48C4">
      <w:r w:rsidRPr="00161ED0">
        <w:rPr>
          <w:b/>
          <w:bCs/>
        </w:rPr>
        <w:t>WARUNKI GRANICZNE</w:t>
      </w:r>
    </w:p>
    <w:p w14:paraId="6B5FD1C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Odczynniki przeznaczone do optycznej metody pomiaru – optycznie czyste</w:t>
      </w:r>
    </w:p>
    <w:p w14:paraId="55FFF17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Tromboplastyna ludzka rekombinowana</w:t>
      </w:r>
    </w:p>
    <w:p w14:paraId="56DF86B2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Współczynnik czułości tromboplastyny do PT-ISI nie większy niż 1,1</w:t>
      </w:r>
    </w:p>
    <w:p w14:paraId="583F4F67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Trwałość odczynnika do PT po </w:t>
      </w:r>
      <w:proofErr w:type="spellStart"/>
      <w:r w:rsidRPr="00161ED0">
        <w:t>rekonstytucji</w:t>
      </w:r>
      <w:proofErr w:type="spellEnd"/>
      <w:r w:rsidRPr="00161ED0">
        <w:t xml:space="preserve"> w temperaturze 2-8</w:t>
      </w:r>
      <w:r w:rsidRPr="00161ED0">
        <w:rPr>
          <w:vertAlign w:val="superscript"/>
        </w:rPr>
        <w:t>o</w:t>
      </w:r>
      <w:r w:rsidRPr="00161ED0">
        <w:t>C minimum 30 dni</w:t>
      </w:r>
    </w:p>
    <w:p w14:paraId="0FD5FC1C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Możliwość oznaczania fibrynogenu równolegle z PT</w:t>
      </w:r>
    </w:p>
    <w:p w14:paraId="1F3581E9" w14:textId="32CB1781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Zamawiający wymaga </w:t>
      </w:r>
      <w:r w:rsidR="00844992" w:rsidRPr="00161ED0">
        <w:t>złożenia wraz z ofertą</w:t>
      </w:r>
      <w:r w:rsidR="00D10EDD" w:rsidRPr="00161ED0">
        <w:t xml:space="preserve"> aktualnych</w:t>
      </w:r>
      <w:r w:rsidRPr="00161ED0">
        <w:t xml:space="preserve"> kart charakterystyki odczynników, produktów niebezpiecznych dla zdrowia człowieka i środowiska oraz procedur wykonania badań w języku polskim</w:t>
      </w:r>
      <w:r w:rsidR="00864C63">
        <w:t xml:space="preserve">, deklaracji CE IVD </w:t>
      </w:r>
      <w:r w:rsidR="00844992" w:rsidRPr="00161ED0">
        <w:t>lub IVDR</w:t>
      </w:r>
    </w:p>
    <w:p w14:paraId="62C582E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Termin ważności oraz trwałość odczynników, materiałów kontrolnych i kalibratorów minimum 8 miesięcy od daty dostawy</w:t>
      </w:r>
    </w:p>
    <w:p w14:paraId="4E3C187C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lastRenderedPageBreak/>
        <w:t>Odczynniki, kalibratory, osocze kontrolne, kuwety winny być od tego samego wytwórcy</w:t>
      </w:r>
    </w:p>
    <w:p w14:paraId="72841FD7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Wymagana jest akceptacja odczynników, materiałów kontrolnych oraz kalibratorów przez wytwórcę aparatu</w:t>
      </w:r>
    </w:p>
    <w:p w14:paraId="51C6704B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W przypadku zastosowania nieoryginalnych odczynników i akcesoriów wymagany jest dokument potwierdzający, że mogą być one stosowane w wyżej wymienionym </w:t>
      </w:r>
      <w:proofErr w:type="spellStart"/>
      <w:r w:rsidRPr="00161ED0">
        <w:t>koagulometrze</w:t>
      </w:r>
      <w:proofErr w:type="spellEnd"/>
      <w:r w:rsidRPr="00161ED0">
        <w:t>. Dokument powinien być potwierdzony przez producenta analizatora lub autoryzowany serwis</w:t>
      </w:r>
    </w:p>
    <w:p w14:paraId="44CECA62" w14:textId="444F4973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Zamawiający wymaga </w:t>
      </w:r>
      <w:r w:rsidR="00E07686">
        <w:t>złożenia wraz z ofertą</w:t>
      </w:r>
      <w:r w:rsidRPr="00161ED0">
        <w:t xml:space="preserve"> ulotek z wartościami metrykalnymi dla materiałów kontrolnych i kalibratora</w:t>
      </w:r>
    </w:p>
    <w:p w14:paraId="70AE4E55" w14:textId="2299456D" w:rsidR="007B48C4" w:rsidRPr="00161ED0" w:rsidRDefault="007B48C4" w:rsidP="00E07686">
      <w:pPr>
        <w:numPr>
          <w:ilvl w:val="0"/>
          <w:numId w:val="4"/>
        </w:numPr>
      </w:pPr>
      <w:r w:rsidRPr="00161ED0">
        <w:t>W pozycji nr 3 – możliwość zakupu niepełnego opakowania np. 1 buteleczki</w:t>
      </w:r>
    </w:p>
    <w:p w14:paraId="6A0017F3" w14:textId="60F359DC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Dostawca odczynników zapewni </w:t>
      </w:r>
      <w:r w:rsidR="00D10EDD" w:rsidRPr="00161ED0">
        <w:t>raz w każdym roku trwania umowy</w:t>
      </w:r>
      <w:r w:rsidRPr="00161ED0">
        <w:t xml:space="preserve"> bezpłatny autoryzowany przegląd techniczny aparatu COAG CHROM 3003</w:t>
      </w:r>
    </w:p>
    <w:p w14:paraId="20A3B5E6" w14:textId="0F963500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Dostawca odczynników zobowiązany jest zapewnić bezpłatny program zewnętrznej kontroli jakości badań, na wykonywane badania, minimum </w:t>
      </w:r>
      <w:r w:rsidR="009F670D">
        <w:t>2 razy w każdym roku umowy</w:t>
      </w:r>
      <w:r w:rsidRPr="00161ED0">
        <w:t xml:space="preserve"> zgodnie z obowiązującą procedurą zewnętrznej kontroli jakości badań</w:t>
      </w:r>
    </w:p>
    <w:p w14:paraId="4385EC41" w14:textId="77777777" w:rsidR="007B48C4" w:rsidRPr="00161ED0" w:rsidRDefault="007B48C4" w:rsidP="007B48C4"/>
    <w:p w14:paraId="7C5399C4" w14:textId="77777777" w:rsidR="007B48C4" w:rsidRPr="00161ED0" w:rsidRDefault="007B48C4" w:rsidP="007B48C4"/>
    <w:p w14:paraId="4D025B27" w14:textId="77777777" w:rsidR="00E07686" w:rsidRPr="00161ED0" w:rsidRDefault="00E07686" w:rsidP="00E07686"/>
    <w:p w14:paraId="6E6FC9B2" w14:textId="77777777" w:rsidR="00E07686" w:rsidRPr="00A862D4" w:rsidRDefault="00E07686" w:rsidP="00E07686">
      <w:pPr>
        <w:ind w:left="5664" w:firstLine="708"/>
      </w:pPr>
      <w:r w:rsidRPr="00A862D4">
        <w:t xml:space="preserve">NALEŻY PODPISAĆ ELEKTRONICZNIE </w:t>
      </w:r>
    </w:p>
    <w:p w14:paraId="5199AC65" w14:textId="77777777" w:rsidR="00E07686" w:rsidRPr="00A862D4" w:rsidRDefault="00E07686" w:rsidP="00E07686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0F778CEA" w14:textId="77777777" w:rsidR="00E07686" w:rsidRPr="00A862D4" w:rsidRDefault="00E07686" w:rsidP="00E07686">
      <w:pPr>
        <w:ind w:left="5664" w:firstLine="708"/>
      </w:pPr>
      <w:r w:rsidRPr="00A862D4">
        <w:t xml:space="preserve">    LUB</w:t>
      </w:r>
    </w:p>
    <w:p w14:paraId="7865A7E6" w14:textId="77777777" w:rsidR="00E07686" w:rsidRPr="00A862D4" w:rsidRDefault="00E07686" w:rsidP="00E07686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6EE719EA" w14:textId="77777777" w:rsidR="00E07686" w:rsidRPr="00A862D4" w:rsidRDefault="00E07686" w:rsidP="00E07686">
      <w:pPr>
        <w:ind w:left="6372"/>
      </w:pPr>
      <w:r w:rsidRPr="00A862D4">
        <w:t xml:space="preserve">    LUB</w:t>
      </w:r>
    </w:p>
    <w:p w14:paraId="32DA0D7C" w14:textId="77777777" w:rsidR="00E07686" w:rsidRPr="00020BBE" w:rsidRDefault="00E07686" w:rsidP="00E07686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2E3EF42F" w14:textId="77777777" w:rsidR="007B48C4" w:rsidRPr="00161ED0" w:rsidRDefault="007B48C4" w:rsidP="007B48C4"/>
    <w:p w14:paraId="402A6BD7" w14:textId="77777777" w:rsidR="007B48C4" w:rsidRPr="00161ED0" w:rsidRDefault="007B48C4" w:rsidP="007B48C4"/>
    <w:p w14:paraId="169A367A" w14:textId="77777777" w:rsidR="007B48C4" w:rsidRPr="00161ED0" w:rsidRDefault="007B48C4" w:rsidP="007B48C4"/>
    <w:p w14:paraId="3528AA6E" w14:textId="77777777" w:rsidR="007B48C4" w:rsidRPr="00161ED0" w:rsidRDefault="007B48C4" w:rsidP="007B48C4"/>
    <w:p w14:paraId="741F1C11" w14:textId="77777777" w:rsidR="007B48C4" w:rsidRDefault="007B48C4" w:rsidP="007B48C4"/>
    <w:p w14:paraId="14741F5B" w14:textId="77777777" w:rsidR="00E268C8" w:rsidRDefault="00E268C8" w:rsidP="007B48C4"/>
    <w:p w14:paraId="45E3B40F" w14:textId="77777777" w:rsidR="00E268C8" w:rsidRDefault="00E268C8" w:rsidP="007B48C4"/>
    <w:p w14:paraId="4B7F8C29" w14:textId="77777777" w:rsidR="00E268C8" w:rsidRDefault="00E268C8" w:rsidP="007B48C4"/>
    <w:p w14:paraId="7730E7D8" w14:textId="77777777" w:rsidR="00E268C8" w:rsidRDefault="00E268C8" w:rsidP="007B48C4"/>
    <w:p w14:paraId="2A3B3957" w14:textId="77777777" w:rsidR="00E268C8" w:rsidRDefault="00E268C8" w:rsidP="007B48C4"/>
    <w:p w14:paraId="3D13796D" w14:textId="77777777" w:rsidR="00E268C8" w:rsidRDefault="00E268C8" w:rsidP="007B48C4"/>
    <w:p w14:paraId="2F2614A1" w14:textId="77777777" w:rsidR="00E268C8" w:rsidRDefault="00E268C8" w:rsidP="007B48C4"/>
    <w:p w14:paraId="62F229A5" w14:textId="77777777" w:rsidR="00E268C8" w:rsidRDefault="00E268C8" w:rsidP="007B48C4"/>
    <w:p w14:paraId="7F3491E1" w14:textId="77777777" w:rsidR="00E268C8" w:rsidRDefault="00E268C8" w:rsidP="007B48C4"/>
    <w:p w14:paraId="1ECD5702" w14:textId="77777777" w:rsidR="00E268C8" w:rsidRDefault="00E268C8" w:rsidP="007B48C4"/>
    <w:p w14:paraId="468F9B5A" w14:textId="77777777" w:rsidR="00E268C8" w:rsidRDefault="00E268C8" w:rsidP="007B48C4"/>
    <w:p w14:paraId="18A4C1BC" w14:textId="77777777" w:rsidR="008E2634" w:rsidRDefault="008E2634" w:rsidP="007B48C4">
      <w:bookmarkStart w:id="0" w:name="_GoBack"/>
      <w:bookmarkEnd w:id="0"/>
    </w:p>
    <w:p w14:paraId="0E47AB4F" w14:textId="77777777" w:rsidR="00E268C8" w:rsidRDefault="00E268C8" w:rsidP="007B48C4"/>
    <w:p w14:paraId="6E83A07B" w14:textId="77777777" w:rsidR="00E268C8" w:rsidRDefault="00E268C8" w:rsidP="007B48C4"/>
    <w:p w14:paraId="4AB08405" w14:textId="77777777" w:rsidR="00E268C8" w:rsidRDefault="00E268C8" w:rsidP="007B48C4"/>
    <w:p w14:paraId="70C59F09" w14:textId="77777777" w:rsidR="00E268C8" w:rsidRDefault="00E268C8" w:rsidP="007B48C4"/>
    <w:p w14:paraId="22ADC491" w14:textId="2C838D60" w:rsidR="00E268C8" w:rsidRPr="00820AB3" w:rsidRDefault="00820AB3" w:rsidP="007B48C4">
      <w:pPr>
        <w:jc w:val="center"/>
        <w:rPr>
          <w:sz w:val="22"/>
          <w:szCs w:val="22"/>
        </w:rPr>
      </w:pPr>
      <w:r w:rsidRPr="00820AB3">
        <w:rPr>
          <w:i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  <w:r w:rsidR="00E268C8" w:rsidRPr="00820AB3">
        <w:rPr>
          <w:i/>
          <w:sz w:val="22"/>
          <w:szCs w:val="22"/>
        </w:rPr>
        <w:t>Załącznik do Formularza oferty</w:t>
      </w:r>
    </w:p>
    <w:p w14:paraId="477129AC" w14:textId="77777777" w:rsidR="007B48C4" w:rsidRPr="00820AB3" w:rsidRDefault="007B48C4" w:rsidP="007B48C4">
      <w:pPr>
        <w:jc w:val="center"/>
        <w:rPr>
          <w:sz w:val="22"/>
          <w:szCs w:val="22"/>
        </w:rPr>
      </w:pPr>
      <w:r w:rsidRPr="00820AB3">
        <w:rPr>
          <w:sz w:val="22"/>
          <w:szCs w:val="22"/>
        </w:rPr>
        <w:t>ARKUSZ CENOWY</w:t>
      </w:r>
    </w:p>
    <w:p w14:paraId="5B589608" w14:textId="20A7D201" w:rsidR="007B48C4" w:rsidRPr="00820AB3" w:rsidRDefault="007B48C4" w:rsidP="007B48C4">
      <w:pPr>
        <w:rPr>
          <w:sz w:val="22"/>
          <w:szCs w:val="22"/>
        </w:rPr>
      </w:pPr>
      <w:r w:rsidRPr="00820AB3">
        <w:rPr>
          <w:b/>
          <w:bCs/>
          <w:sz w:val="22"/>
          <w:szCs w:val="22"/>
        </w:rPr>
        <w:t>PAKIET NR</w:t>
      </w:r>
      <w:r w:rsidR="00DC70A3">
        <w:rPr>
          <w:b/>
          <w:bCs/>
          <w:sz w:val="22"/>
          <w:szCs w:val="22"/>
        </w:rPr>
        <w:t xml:space="preserve"> 4</w:t>
      </w:r>
      <w:r w:rsidR="00A400A8" w:rsidRPr="00820AB3">
        <w:rPr>
          <w:b/>
          <w:bCs/>
          <w:sz w:val="22"/>
          <w:szCs w:val="22"/>
        </w:rPr>
        <w:t xml:space="preserve"> </w:t>
      </w:r>
      <w:r w:rsidRPr="00820AB3">
        <w:rPr>
          <w:b/>
          <w:bCs/>
          <w:sz w:val="22"/>
          <w:szCs w:val="22"/>
        </w:rPr>
        <w:t xml:space="preserve">– TESTY PASKOWE DO ANALIZY </w:t>
      </w:r>
      <w:r w:rsidR="00DC70A3">
        <w:rPr>
          <w:b/>
          <w:bCs/>
          <w:sz w:val="22"/>
          <w:szCs w:val="22"/>
        </w:rPr>
        <w:t>MOCZU WRAZ Z DZIERŻAWĄ APARATU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5"/>
        <w:gridCol w:w="2889"/>
        <w:gridCol w:w="1443"/>
        <w:gridCol w:w="1587"/>
        <w:gridCol w:w="1150"/>
        <w:gridCol w:w="1028"/>
        <w:gridCol w:w="1270"/>
        <w:gridCol w:w="1302"/>
        <w:gridCol w:w="1302"/>
        <w:gridCol w:w="720"/>
        <w:gridCol w:w="1201"/>
      </w:tblGrid>
      <w:tr w:rsidR="00C4383F" w:rsidRPr="00161ED0" w14:paraId="163C1036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8095FB" w14:textId="77777777" w:rsidR="007B48C4" w:rsidRPr="00161ED0" w:rsidRDefault="007B48C4" w:rsidP="00563A35">
            <w:pPr>
              <w:jc w:val="center"/>
            </w:pPr>
          </w:p>
          <w:p w14:paraId="1006BFAA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F38B70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3927BF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32B69F22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23039F8A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0C2FD9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9472F2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B69F1E" w14:textId="77777777" w:rsidR="00C4383F" w:rsidRDefault="007B48C4" w:rsidP="00563A35">
            <w:pPr>
              <w:jc w:val="center"/>
            </w:pPr>
            <w:r w:rsidRPr="00161ED0">
              <w:t>Ilość opakowań</w:t>
            </w:r>
            <w:r w:rsidR="00C4383F">
              <w:t>/</w:t>
            </w:r>
          </w:p>
          <w:p w14:paraId="550A82F5" w14:textId="6A0316DD" w:rsidR="007B48C4" w:rsidRPr="00161ED0" w:rsidRDefault="00C4383F" w:rsidP="00563A35">
            <w:pPr>
              <w:jc w:val="center"/>
            </w:pPr>
            <w:r>
              <w:t>miesięcy</w:t>
            </w:r>
            <w:r w:rsidR="007B48C4" w:rsidRPr="00161ED0">
              <w:t xml:space="preserve"> </w:t>
            </w:r>
          </w:p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DD3C41" w14:textId="77777777" w:rsidR="00701716" w:rsidRDefault="007B48C4" w:rsidP="00563A35">
            <w:pPr>
              <w:jc w:val="center"/>
            </w:pPr>
            <w:r w:rsidRPr="00161ED0">
              <w:t>Cena netto za opakowanie</w:t>
            </w:r>
            <w:r w:rsidR="00701716">
              <w:t>/</w:t>
            </w:r>
          </w:p>
          <w:p w14:paraId="0F4ED111" w14:textId="4D4C5702" w:rsidR="007B48C4" w:rsidRPr="00161ED0" w:rsidRDefault="00701716" w:rsidP="00563A35">
            <w:pPr>
              <w:jc w:val="center"/>
            </w:pPr>
            <w:r>
              <w:t>miesiąc</w:t>
            </w:r>
            <w:r w:rsidR="007B48C4" w:rsidRPr="00161ED0">
              <w:t xml:space="preserve"> 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68B8E1" w14:textId="77777777" w:rsidR="00701716" w:rsidRDefault="00701716" w:rsidP="00563A35">
            <w:pPr>
              <w:jc w:val="center"/>
            </w:pPr>
            <w:r>
              <w:t>Cena brutto za opakowanie/</w:t>
            </w:r>
          </w:p>
          <w:p w14:paraId="5DB72768" w14:textId="75896F7E" w:rsidR="007B48C4" w:rsidRPr="00161ED0" w:rsidRDefault="00701716" w:rsidP="00563A35">
            <w:pPr>
              <w:jc w:val="center"/>
            </w:pPr>
            <w:r>
              <w:t>miesiąc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6F9D64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F5F2A7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6AA4AC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C4383F" w:rsidRPr="00161ED0" w14:paraId="3B05A0C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46A42A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14953E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AE53A3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CB69C9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A60821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92B81A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AD7652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A0D618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423A4C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C35ED0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1905F0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C4383F" w:rsidRPr="00161ED0" w14:paraId="44F08C4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F4DA69" w14:textId="77777777" w:rsidR="00C4383F" w:rsidRPr="00161ED0" w:rsidRDefault="00C4383F" w:rsidP="00563A35"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6BE73B" w14:textId="5EC71CF8" w:rsidR="00C4383F" w:rsidRPr="00161ED0" w:rsidRDefault="00C4383F" w:rsidP="00563A35">
            <w:r w:rsidRPr="00E16C1B">
              <w:t xml:space="preserve">Testy paskowe do analizy moczu – 10-cio parametrowe obejmujące: (glukoza, bilirubina, ciała ketonowe, ciężar właściwy, krew, </w:t>
            </w:r>
            <w:proofErr w:type="spellStart"/>
            <w:r w:rsidRPr="00E16C1B">
              <w:t>pH</w:t>
            </w:r>
            <w:proofErr w:type="spellEnd"/>
            <w:r w:rsidRPr="00E16C1B">
              <w:t>, białko, urobilinogen, azotyny, leukocyty), wynik w jednostkach SI, system normalny, (max. 100 szt./op.)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928A4B" w14:textId="77777777" w:rsidR="00C4383F" w:rsidRPr="00161ED0" w:rsidRDefault="00C4383F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D01A25" w14:textId="455C2A82" w:rsidR="00C4383F" w:rsidRPr="00161ED0" w:rsidRDefault="00C4383F" w:rsidP="00563A35">
            <w:r w:rsidRPr="00161ED0">
              <w:t>5000 oznaczeń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87A813" w14:textId="77777777" w:rsidR="00C4383F" w:rsidRPr="00161ED0" w:rsidRDefault="00C4383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47C84E" w14:textId="77777777" w:rsidR="00C4383F" w:rsidRPr="00161ED0" w:rsidRDefault="00C4383F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DC254A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8F5043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070604" w14:textId="77777777" w:rsidR="00C4383F" w:rsidRPr="00161ED0" w:rsidRDefault="00C4383F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7E7B9B" w14:textId="77777777" w:rsidR="00C4383F" w:rsidRPr="00161ED0" w:rsidRDefault="00C4383F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58ACF8" w14:textId="77777777" w:rsidR="00C4383F" w:rsidRPr="00161ED0" w:rsidRDefault="00C4383F" w:rsidP="00563A35"/>
        </w:tc>
      </w:tr>
      <w:tr w:rsidR="00C4383F" w:rsidRPr="00161ED0" w14:paraId="7248FAB7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417241" w14:textId="77777777" w:rsidR="00C4383F" w:rsidRPr="00161ED0" w:rsidRDefault="00C4383F" w:rsidP="00563A35">
            <w:r w:rsidRPr="00161ED0">
              <w:t>2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C8FCE1" w14:textId="3AEAC62A" w:rsidR="00C4383F" w:rsidRPr="00161ED0" w:rsidRDefault="00C4383F" w:rsidP="00563A35">
            <w:r w:rsidRPr="00E16C1B">
              <w:t xml:space="preserve">Mocz kontrolny </w:t>
            </w:r>
            <w:r>
              <w:t>poziom normalny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9A38B3" w14:textId="77777777" w:rsidR="00C4383F" w:rsidRPr="00161ED0" w:rsidRDefault="00C4383F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7E19B3" w14:textId="34873A39" w:rsidR="00C4383F" w:rsidRPr="00161ED0" w:rsidRDefault="00C4383F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ACA65F" w14:textId="77777777" w:rsidR="00C4383F" w:rsidRPr="00161ED0" w:rsidRDefault="00C4383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7742C9" w14:textId="77777777" w:rsidR="00C4383F" w:rsidRPr="00161ED0" w:rsidRDefault="00C4383F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49DC4F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57A86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8A2684" w14:textId="77777777" w:rsidR="00C4383F" w:rsidRPr="00161ED0" w:rsidRDefault="00C4383F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F49B40" w14:textId="77777777" w:rsidR="00C4383F" w:rsidRPr="00161ED0" w:rsidRDefault="00C4383F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F4C57C" w14:textId="77777777" w:rsidR="00C4383F" w:rsidRPr="00161ED0" w:rsidRDefault="00C4383F" w:rsidP="00563A35"/>
        </w:tc>
      </w:tr>
      <w:tr w:rsidR="00C4383F" w:rsidRPr="00161ED0" w14:paraId="08656A23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056707" w14:textId="35A56C2D" w:rsidR="00C4383F" w:rsidRPr="00161ED0" w:rsidRDefault="00C4383F" w:rsidP="00563A35">
            <w:r>
              <w:t>3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4E55CE" w14:textId="5BC10682" w:rsidR="00C4383F" w:rsidRPr="00161ED0" w:rsidRDefault="00C4383F" w:rsidP="00563A35">
            <w:r w:rsidRPr="00E16C1B">
              <w:t xml:space="preserve">Mocz kontrolny </w:t>
            </w:r>
            <w:r>
              <w:t>poziom patologiczny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3E921C" w14:textId="77777777" w:rsidR="00C4383F" w:rsidRPr="00161ED0" w:rsidRDefault="00C4383F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780095" w14:textId="77777777" w:rsidR="00C4383F" w:rsidRPr="00161ED0" w:rsidRDefault="00C4383F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BB27C1" w14:textId="77777777" w:rsidR="00C4383F" w:rsidRPr="00161ED0" w:rsidRDefault="00C4383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F0BF80" w14:textId="77777777" w:rsidR="00C4383F" w:rsidRPr="00161ED0" w:rsidRDefault="00C4383F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EF67AB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68E09E" w14:textId="77777777" w:rsidR="00C4383F" w:rsidRPr="00161ED0" w:rsidRDefault="00C4383F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7DCA8A" w14:textId="77777777" w:rsidR="00C4383F" w:rsidRPr="00161ED0" w:rsidRDefault="00C4383F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CFF25D" w14:textId="77777777" w:rsidR="00C4383F" w:rsidRPr="00161ED0" w:rsidRDefault="00C4383F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1B8A6" w14:textId="77777777" w:rsidR="00C4383F" w:rsidRPr="00161ED0" w:rsidRDefault="00C4383F" w:rsidP="00563A35"/>
        </w:tc>
      </w:tr>
      <w:tr w:rsidR="00C4383F" w:rsidRPr="00161ED0" w14:paraId="5E90C6B2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10AAE4" w14:textId="29A5B20C" w:rsidR="00332054" w:rsidRPr="00161ED0" w:rsidRDefault="00701716" w:rsidP="00563A35">
            <w:r>
              <w:t>4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78B715" w14:textId="2468465C" w:rsidR="00332054" w:rsidRPr="00161ED0" w:rsidRDefault="00332054" w:rsidP="00563A35">
            <w:proofErr w:type="spellStart"/>
            <w:r w:rsidRPr="00161ED0">
              <w:t>Zewnątrzlaboratoryjna</w:t>
            </w:r>
            <w:proofErr w:type="spellEnd"/>
            <w:r w:rsidRPr="00161ED0">
              <w:t xml:space="preserve"> kontrola jakości minimum 2 razy w każdym roku trwania umowy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147AB1" w14:textId="77777777" w:rsidR="00332054" w:rsidRPr="00161ED0" w:rsidRDefault="00332054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B3BEE1" w14:textId="77777777" w:rsidR="00332054" w:rsidRPr="00161ED0" w:rsidRDefault="0033205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AE8AC5" w14:textId="77777777" w:rsidR="00332054" w:rsidRPr="00161ED0" w:rsidRDefault="00332054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0E508E" w14:textId="77777777" w:rsidR="00332054" w:rsidRPr="00161ED0" w:rsidRDefault="00332054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3518C6" w14:textId="77777777" w:rsidR="00332054" w:rsidRPr="00161ED0" w:rsidRDefault="0033205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043ED2" w14:textId="77777777" w:rsidR="00332054" w:rsidRPr="00161ED0" w:rsidRDefault="0033205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EABE6D" w14:textId="77777777" w:rsidR="00332054" w:rsidRPr="00161ED0" w:rsidRDefault="0033205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984805" w14:textId="77777777" w:rsidR="00332054" w:rsidRPr="00161ED0" w:rsidRDefault="0033205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0FBB4A" w14:textId="77777777" w:rsidR="00332054" w:rsidRPr="00161ED0" w:rsidRDefault="00332054" w:rsidP="00563A35"/>
        </w:tc>
      </w:tr>
      <w:tr w:rsidR="00C4383F" w:rsidRPr="00161ED0" w14:paraId="003BEB43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5560BE" w14:textId="54AC42DC" w:rsidR="00701716" w:rsidRPr="00161ED0" w:rsidRDefault="00701716" w:rsidP="00563A35">
            <w:r>
              <w:t>5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6D2586" w14:textId="589D8CC3" w:rsidR="00701716" w:rsidRPr="00161ED0" w:rsidRDefault="00701716" w:rsidP="00563A35">
            <w:r>
              <w:t>Czynsz dzierżawy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4570FA" w14:textId="77777777" w:rsidR="00701716" w:rsidRPr="00161ED0" w:rsidRDefault="00701716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40C04DA" w14:textId="148946C6" w:rsidR="00701716" w:rsidRPr="00161ED0" w:rsidRDefault="00447E82" w:rsidP="00447E82">
            <w:pPr>
              <w:jc w:val="center"/>
            </w:pPr>
            <w:r>
              <w:t>-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231DD3" w14:textId="716CD9FE" w:rsidR="00701716" w:rsidRPr="00161ED0" w:rsidRDefault="00447E82" w:rsidP="00447E82">
            <w:pPr>
              <w:jc w:val="center"/>
            </w:pPr>
            <w:r>
              <w:t>-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3C0072" w14:textId="13911BBE" w:rsidR="00701716" w:rsidRPr="00161ED0" w:rsidRDefault="00C4383F" w:rsidP="00C4383F">
            <w:pPr>
              <w:jc w:val="center"/>
            </w:pPr>
            <w:r>
              <w:t>24</w:t>
            </w:r>
          </w:p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E9D241" w14:textId="77777777" w:rsidR="00701716" w:rsidRPr="00161ED0" w:rsidRDefault="00701716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33F455" w14:textId="77777777" w:rsidR="00701716" w:rsidRPr="00161ED0" w:rsidRDefault="00701716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315038" w14:textId="77777777" w:rsidR="00701716" w:rsidRPr="00161ED0" w:rsidRDefault="00701716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DF7167" w14:textId="77777777" w:rsidR="00701716" w:rsidRPr="00161ED0" w:rsidRDefault="00701716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0E360A" w14:textId="77777777" w:rsidR="00701716" w:rsidRPr="00161ED0" w:rsidRDefault="00701716" w:rsidP="00563A35"/>
        </w:tc>
      </w:tr>
      <w:tr w:rsidR="00C4383F" w:rsidRPr="00161ED0" w14:paraId="44283FB5" w14:textId="77777777" w:rsidTr="00563A35">
        <w:trPr>
          <w:tblCellSpacing w:w="0" w:type="dxa"/>
        </w:trPr>
        <w:tc>
          <w:tcPr>
            <w:tcW w:w="3883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C7220F" w14:textId="77777777" w:rsidR="007B48C4" w:rsidRPr="00161ED0" w:rsidRDefault="007B48C4" w:rsidP="00563A35">
            <w:pPr>
              <w:jc w:val="center"/>
            </w:pPr>
            <w:r w:rsidRPr="00161ED0">
              <w:t>RAZEM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7282BA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0DD4FD" w14:textId="77777777" w:rsidR="007B48C4" w:rsidRPr="00161ED0" w:rsidRDefault="007B48C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B0C953" w14:textId="77777777" w:rsidR="007B48C4" w:rsidRPr="00161ED0" w:rsidRDefault="007B48C4" w:rsidP="00563A35"/>
        </w:tc>
      </w:tr>
    </w:tbl>
    <w:p w14:paraId="5720D254" w14:textId="77777777" w:rsidR="007B48C4" w:rsidRPr="00161ED0" w:rsidRDefault="007B48C4" w:rsidP="007B48C4">
      <w:pPr>
        <w:rPr>
          <w:b/>
        </w:rPr>
      </w:pPr>
    </w:p>
    <w:p w14:paraId="42BEC3CE" w14:textId="77777777" w:rsidR="00CA19C6" w:rsidRPr="00E16C1B" w:rsidRDefault="00CA19C6" w:rsidP="00CA19C6">
      <w:pPr>
        <w:rPr>
          <w:b/>
          <w:sz w:val="22"/>
          <w:szCs w:val="22"/>
        </w:rPr>
      </w:pPr>
      <w:r w:rsidRPr="00E16C1B">
        <w:rPr>
          <w:b/>
          <w:sz w:val="22"/>
          <w:szCs w:val="22"/>
        </w:rPr>
        <w:t>WARUNKI GRANICZNE</w:t>
      </w:r>
    </w:p>
    <w:p w14:paraId="340ADB05" w14:textId="2A581427" w:rsidR="00CA19C6" w:rsidRPr="00E16C1B" w:rsidRDefault="00CA19C6" w:rsidP="00CA19C6">
      <w:pPr>
        <w:numPr>
          <w:ilvl w:val="0"/>
          <w:numId w:val="5"/>
        </w:numPr>
        <w:rPr>
          <w:sz w:val="22"/>
          <w:szCs w:val="22"/>
        </w:rPr>
      </w:pPr>
      <w:r w:rsidRPr="00E16C1B">
        <w:rPr>
          <w:sz w:val="22"/>
          <w:szCs w:val="22"/>
        </w:rPr>
        <w:t>Termin ważności pasków – minimum 12 miesięcy od daty dostawy</w:t>
      </w:r>
      <w:r w:rsidR="00B4023B">
        <w:rPr>
          <w:sz w:val="22"/>
          <w:szCs w:val="22"/>
        </w:rPr>
        <w:t>.</w:t>
      </w:r>
    </w:p>
    <w:p w14:paraId="1F810DAF" w14:textId="1009EC58" w:rsidR="00CA19C6" w:rsidRPr="00E16C1B" w:rsidRDefault="00CA19C6" w:rsidP="00CA19C6">
      <w:pPr>
        <w:numPr>
          <w:ilvl w:val="0"/>
          <w:numId w:val="5"/>
        </w:numPr>
        <w:rPr>
          <w:sz w:val="22"/>
          <w:szCs w:val="22"/>
        </w:rPr>
      </w:pPr>
      <w:r w:rsidRPr="00E16C1B">
        <w:rPr>
          <w:sz w:val="22"/>
          <w:szCs w:val="22"/>
        </w:rPr>
        <w:t>Metodyka wykonania badań w języku polskim w każdym opakowaniu</w:t>
      </w:r>
      <w:r w:rsidR="00B4023B">
        <w:rPr>
          <w:sz w:val="22"/>
          <w:szCs w:val="22"/>
        </w:rPr>
        <w:t>.</w:t>
      </w:r>
    </w:p>
    <w:p w14:paraId="34F6B543" w14:textId="67BCAD14" w:rsidR="00CA19C6" w:rsidRPr="00E16C1B" w:rsidRDefault="00CA19C6" w:rsidP="00CA19C6">
      <w:pPr>
        <w:numPr>
          <w:ilvl w:val="0"/>
          <w:numId w:val="5"/>
        </w:numPr>
        <w:rPr>
          <w:sz w:val="22"/>
          <w:szCs w:val="22"/>
        </w:rPr>
      </w:pPr>
      <w:r w:rsidRPr="00E16C1B">
        <w:rPr>
          <w:sz w:val="22"/>
          <w:szCs w:val="22"/>
        </w:rPr>
        <w:t>Testy paskowe do analizy moczu muszą być  kompatybilne z aparatem</w:t>
      </w:r>
      <w:r w:rsidR="00B4023B">
        <w:rPr>
          <w:sz w:val="22"/>
          <w:szCs w:val="22"/>
        </w:rPr>
        <w:t>.</w:t>
      </w:r>
      <w:r w:rsidRPr="00E16C1B">
        <w:rPr>
          <w:sz w:val="22"/>
          <w:szCs w:val="22"/>
        </w:rPr>
        <w:t xml:space="preserve"> </w:t>
      </w:r>
    </w:p>
    <w:p w14:paraId="77949823" w14:textId="4C48D28C" w:rsidR="00CA19C6" w:rsidRPr="00E16C1B" w:rsidRDefault="00CA19C6" w:rsidP="00CA19C6">
      <w:pPr>
        <w:numPr>
          <w:ilvl w:val="0"/>
          <w:numId w:val="5"/>
        </w:numPr>
        <w:rPr>
          <w:sz w:val="22"/>
          <w:szCs w:val="22"/>
        </w:rPr>
      </w:pPr>
      <w:r w:rsidRPr="00E16C1B">
        <w:rPr>
          <w:sz w:val="22"/>
          <w:szCs w:val="22"/>
        </w:rPr>
        <w:t xml:space="preserve">Akceptacja testów paskowych przez producenta aparatu. W przypadku zastosowania nieoryginalnych testów wymagany jest dokument potwierdzający, </w:t>
      </w:r>
      <w:r w:rsidR="00B4023B">
        <w:rPr>
          <w:sz w:val="22"/>
          <w:szCs w:val="22"/>
        </w:rPr>
        <w:br/>
      </w:r>
      <w:r w:rsidRPr="00E16C1B">
        <w:rPr>
          <w:sz w:val="22"/>
          <w:szCs w:val="22"/>
        </w:rPr>
        <w:t>że dostarczone paski mogą być stosowane w wyżej wymienionym aparacie. Dokument winien być wystawiony przez producenta aparatu lub  serwis</w:t>
      </w:r>
    </w:p>
    <w:p w14:paraId="1A9D7DE3" w14:textId="07CD4C2A" w:rsidR="00CA19C6" w:rsidRPr="00E16C1B" w:rsidRDefault="00CA19C6" w:rsidP="00CA19C6">
      <w:pPr>
        <w:numPr>
          <w:ilvl w:val="0"/>
          <w:numId w:val="5"/>
        </w:numPr>
        <w:rPr>
          <w:sz w:val="22"/>
          <w:szCs w:val="22"/>
        </w:rPr>
      </w:pPr>
      <w:r w:rsidRPr="00E16C1B">
        <w:rPr>
          <w:sz w:val="22"/>
          <w:szCs w:val="22"/>
        </w:rPr>
        <w:t>Wykonawca złoży wraz z ofertą kart</w:t>
      </w:r>
      <w:r w:rsidR="00B4023B">
        <w:rPr>
          <w:sz w:val="22"/>
          <w:szCs w:val="22"/>
        </w:rPr>
        <w:t>y</w:t>
      </w:r>
      <w:r w:rsidRPr="00E16C1B">
        <w:rPr>
          <w:sz w:val="22"/>
          <w:szCs w:val="22"/>
        </w:rPr>
        <w:t xml:space="preserve"> charakterystyki do wszystkich produktów niebezpiecznych dla zdrowia człowieka i środowiska</w:t>
      </w:r>
      <w:r w:rsidR="00D057B6">
        <w:rPr>
          <w:sz w:val="22"/>
          <w:szCs w:val="22"/>
        </w:rPr>
        <w:t>.</w:t>
      </w:r>
    </w:p>
    <w:p w14:paraId="26F33B04" w14:textId="34C51542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Czytnik pasków fabrycznie nowy (rok produkcji 2023) z dołączonym czytnikiem kodów kreskowych</w:t>
      </w:r>
      <w:r w:rsidR="00D057B6">
        <w:rPr>
          <w:sz w:val="22"/>
          <w:szCs w:val="22"/>
        </w:rPr>
        <w:t>.</w:t>
      </w:r>
    </w:p>
    <w:p w14:paraId="5C2BE237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t>Metoda odczytu reakcji na paskach – matryca światłoczuła CCD i LED</w:t>
      </w:r>
      <w:r>
        <w:rPr>
          <w:sz w:val="22"/>
          <w:szCs w:val="22"/>
        </w:rPr>
        <w:t>.</w:t>
      </w:r>
    </w:p>
    <w:p w14:paraId="1A92490D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Oprogramowanie w języku polskim.</w:t>
      </w:r>
    </w:p>
    <w:p w14:paraId="79092EDE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Co najmniej 10 opcji odczytu dla barw moczu wykrywanych automatycznie przez czytnik </w:t>
      </w:r>
      <w:bookmarkStart w:id="1" w:name="_Hlk148603178"/>
      <w:r>
        <w:rPr>
          <w:sz w:val="22"/>
          <w:szCs w:val="22"/>
        </w:rPr>
        <w:t>z możliwością definiowania ich nazwy przez użytkownika</w:t>
      </w:r>
      <w:bookmarkEnd w:id="1"/>
      <w:r>
        <w:rPr>
          <w:sz w:val="22"/>
          <w:szCs w:val="22"/>
        </w:rPr>
        <w:t>.</w:t>
      </w:r>
    </w:p>
    <w:p w14:paraId="7057EEDC" w14:textId="69EF89CC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Co najmniej 6 opcji klarowności moczu z możliwością definiowania ich nazwy przez użytkownika</w:t>
      </w:r>
      <w:r w:rsidR="00D057B6">
        <w:rPr>
          <w:sz w:val="22"/>
          <w:szCs w:val="22"/>
        </w:rPr>
        <w:t>.</w:t>
      </w:r>
    </w:p>
    <w:p w14:paraId="787363A2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Kalibracja analizatora za pomocą pasków rutynowo używanych do pomiarów parametrów fizyko-chemicznych moczu.</w:t>
      </w:r>
    </w:p>
    <w:p w14:paraId="7DC22579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Automatyczna korekcja ciężaru właściwego w zależności od wartości </w:t>
      </w:r>
      <w:proofErr w:type="spellStart"/>
      <w:r>
        <w:rPr>
          <w:sz w:val="22"/>
          <w:szCs w:val="22"/>
        </w:rPr>
        <w:t>pH</w:t>
      </w:r>
      <w:proofErr w:type="spellEnd"/>
      <w:r>
        <w:rPr>
          <w:sz w:val="22"/>
          <w:szCs w:val="22"/>
        </w:rPr>
        <w:t>.</w:t>
      </w:r>
    </w:p>
    <w:p w14:paraId="1C249B41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Możliwość dostosowania manualnego czułości odczytu pasków.</w:t>
      </w:r>
    </w:p>
    <w:p w14:paraId="4364CFAD" w14:textId="25864D33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Pojemnik na zużyte paski – zamykany z sygnalizacją jego przepełnienia</w:t>
      </w:r>
      <w:r w:rsidR="00D057B6">
        <w:rPr>
          <w:sz w:val="22"/>
          <w:szCs w:val="22"/>
        </w:rPr>
        <w:t>.</w:t>
      </w:r>
    </w:p>
    <w:p w14:paraId="0D7FE922" w14:textId="2C4C5B32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Materiał kontrolny, płynny na bazie moczu ludzkiego w pojemnikach z zakraplaczem pochodzący od tego samego producenta co paski, stabilny co najmniej 30 dni od daty otwarcia</w:t>
      </w:r>
      <w:r w:rsidR="00D057B6">
        <w:rPr>
          <w:sz w:val="22"/>
          <w:szCs w:val="22"/>
        </w:rPr>
        <w:t>.</w:t>
      </w:r>
    </w:p>
    <w:p w14:paraId="7F1F6330" w14:textId="08535373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Możliwość wpięcia czytnika sieci informatycznej Szpitala (</w:t>
      </w:r>
      <w:proofErr w:type="spellStart"/>
      <w:r>
        <w:rPr>
          <w:sz w:val="22"/>
          <w:szCs w:val="22"/>
        </w:rPr>
        <w:t>Asseco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InfoMedica</w:t>
      </w:r>
      <w:proofErr w:type="spellEnd"/>
      <w:r>
        <w:rPr>
          <w:sz w:val="22"/>
          <w:szCs w:val="22"/>
        </w:rPr>
        <w:t>)</w:t>
      </w:r>
      <w:r w:rsidR="00D057B6">
        <w:rPr>
          <w:sz w:val="22"/>
          <w:szCs w:val="22"/>
        </w:rPr>
        <w:t>.</w:t>
      </w:r>
    </w:p>
    <w:p w14:paraId="722D1E39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Zamawiający wymaga dołączenia do oferty instrukcji obsługi aparatu w języku polskim potwierdzającej spełnienie parametrów dotyczących aparatu.</w:t>
      </w:r>
    </w:p>
    <w:p w14:paraId="47ED5F3A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W okresie trwania umowy Wykonawca zapewni bezpłatny serwis gwarancyjny, naprawy, wymiany części eksploatacyjnych, przegląd techniczny minimum raz w roku dzierżawionego aparatu wraz z kosztami dojazdu.</w:t>
      </w:r>
    </w:p>
    <w:p w14:paraId="786B0AE9" w14:textId="77777777" w:rsidR="00CA19C6" w:rsidRDefault="00CA19C6" w:rsidP="00CA19C6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Dostawa, instalacja, szkolenie personelu w gestii i na koszt Wykonawcy do 7 dni roboczych od podpisania umowy.</w:t>
      </w:r>
    </w:p>
    <w:p w14:paraId="3D8E7A7D" w14:textId="7FB524C9" w:rsidR="00CA19C6" w:rsidRPr="008B64D1" w:rsidRDefault="00CA19C6" w:rsidP="00CA19C6">
      <w:pPr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8B64D1">
        <w:rPr>
          <w:color w:val="000000" w:themeColor="text1"/>
          <w:sz w:val="22"/>
          <w:szCs w:val="22"/>
        </w:rPr>
        <w:t>Czas reakcji serwisu na zgłoszenie awarii i podjęcie naprawy czytnika do 48 w dni robocze od momentu zgłoszenia</w:t>
      </w:r>
      <w:r w:rsidR="00D057B6">
        <w:rPr>
          <w:color w:val="000000" w:themeColor="text1"/>
          <w:sz w:val="22"/>
          <w:szCs w:val="22"/>
        </w:rPr>
        <w:t>.</w:t>
      </w:r>
    </w:p>
    <w:p w14:paraId="1DFDF257" w14:textId="257992A4" w:rsidR="00CA19C6" w:rsidRPr="008B64D1" w:rsidRDefault="00CA19C6" w:rsidP="00CA19C6">
      <w:pPr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8B64D1">
        <w:rPr>
          <w:color w:val="000000" w:themeColor="text1"/>
          <w:sz w:val="22"/>
          <w:szCs w:val="22"/>
        </w:rPr>
        <w:t>W razie naprawy trwającej dłużej niż 48 godzin lub braku dostępności odczynników Wykonawca zapewni aparat zastępczy lub zrefunduje koszty poniesione na wykonanie badań u podwykonawcy</w:t>
      </w:r>
      <w:r w:rsidR="00F131FB">
        <w:rPr>
          <w:color w:val="000000" w:themeColor="text1"/>
          <w:sz w:val="22"/>
          <w:szCs w:val="22"/>
        </w:rPr>
        <w:t>.</w:t>
      </w:r>
      <w:r w:rsidRPr="008B64D1">
        <w:rPr>
          <w:color w:val="000000" w:themeColor="text1"/>
          <w:sz w:val="22"/>
          <w:szCs w:val="22"/>
        </w:rPr>
        <w:t xml:space="preserve"> </w:t>
      </w:r>
    </w:p>
    <w:p w14:paraId="38EDCFDC" w14:textId="77777777" w:rsidR="007B48C4" w:rsidRPr="00161ED0" w:rsidRDefault="007B48C4" w:rsidP="007B48C4"/>
    <w:p w14:paraId="22F0D996" w14:textId="77777777" w:rsidR="007B48C4" w:rsidRPr="00161ED0" w:rsidRDefault="007B48C4" w:rsidP="007B48C4"/>
    <w:p w14:paraId="1A51FFC7" w14:textId="77777777" w:rsidR="001011C9" w:rsidRPr="00A862D4" w:rsidRDefault="001011C9" w:rsidP="001011C9">
      <w:pPr>
        <w:ind w:left="5664" w:firstLine="708"/>
      </w:pPr>
      <w:r w:rsidRPr="00A862D4">
        <w:t xml:space="preserve">NALEŻY PODPISAĆ ELEKTRONICZNIE </w:t>
      </w:r>
    </w:p>
    <w:p w14:paraId="56CE23E6" w14:textId="77777777" w:rsidR="001011C9" w:rsidRPr="00A862D4" w:rsidRDefault="001011C9" w:rsidP="001011C9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3D4407A5" w14:textId="77777777" w:rsidR="001011C9" w:rsidRPr="00A862D4" w:rsidRDefault="001011C9" w:rsidP="001011C9">
      <w:pPr>
        <w:ind w:left="5664" w:firstLine="708"/>
      </w:pPr>
      <w:r w:rsidRPr="00A862D4">
        <w:t xml:space="preserve">    LUB</w:t>
      </w:r>
    </w:p>
    <w:p w14:paraId="75E61DA7" w14:textId="77777777" w:rsidR="001011C9" w:rsidRPr="00A862D4" w:rsidRDefault="001011C9" w:rsidP="001011C9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180C9245" w14:textId="77777777" w:rsidR="001011C9" w:rsidRPr="00A862D4" w:rsidRDefault="001011C9" w:rsidP="001011C9">
      <w:pPr>
        <w:ind w:left="6372"/>
      </w:pPr>
      <w:r w:rsidRPr="00A862D4">
        <w:t xml:space="preserve">    LUB</w:t>
      </w:r>
    </w:p>
    <w:p w14:paraId="35542B9F" w14:textId="77777777" w:rsidR="001011C9" w:rsidRPr="00020BBE" w:rsidRDefault="001011C9" w:rsidP="001011C9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0CD80691" w14:textId="77777777" w:rsidR="007B48C4" w:rsidRPr="00161ED0" w:rsidRDefault="007B48C4" w:rsidP="007B48C4"/>
    <w:p w14:paraId="5680AF8F" w14:textId="77777777" w:rsidR="007B48C4" w:rsidRPr="00161ED0" w:rsidRDefault="007B48C4" w:rsidP="007B48C4"/>
    <w:p w14:paraId="21DBD459" w14:textId="77777777" w:rsidR="007B48C4" w:rsidRPr="00161ED0" w:rsidRDefault="007B48C4" w:rsidP="007B48C4"/>
    <w:p w14:paraId="096E142E" w14:textId="77777777" w:rsidR="007B48C4" w:rsidRPr="00161ED0" w:rsidRDefault="007B48C4" w:rsidP="007B48C4"/>
    <w:p w14:paraId="5F08E4E0" w14:textId="77777777" w:rsidR="007B48C4" w:rsidRPr="00161ED0" w:rsidRDefault="007B48C4" w:rsidP="007B48C4"/>
    <w:p w14:paraId="7341601B" w14:textId="77777777" w:rsidR="007B48C4" w:rsidRPr="00161ED0" w:rsidRDefault="007B48C4" w:rsidP="007B48C4"/>
    <w:p w14:paraId="2E10D9E1" w14:textId="77777777" w:rsidR="007B48C4" w:rsidRPr="00161ED0" w:rsidRDefault="007B48C4" w:rsidP="007B48C4"/>
    <w:p w14:paraId="57836022" w14:textId="77777777" w:rsidR="007B48C4" w:rsidRPr="00161ED0" w:rsidRDefault="007B48C4" w:rsidP="007B48C4"/>
    <w:p w14:paraId="660BD88F" w14:textId="77777777" w:rsidR="007B48C4" w:rsidRPr="00161ED0" w:rsidRDefault="007B48C4" w:rsidP="007B48C4"/>
    <w:p w14:paraId="6F7FC87A" w14:textId="77777777" w:rsidR="007B48C4" w:rsidRDefault="007B48C4" w:rsidP="007B48C4"/>
    <w:p w14:paraId="5FB0B1E0" w14:textId="77777777" w:rsidR="008E2634" w:rsidRPr="00161ED0" w:rsidRDefault="008E2634" w:rsidP="007B48C4"/>
    <w:p w14:paraId="704FE5BA" w14:textId="77777777" w:rsidR="00B84119" w:rsidRDefault="00B84119" w:rsidP="00B84119">
      <w:pPr>
        <w:ind w:left="9204" w:firstLine="708"/>
        <w:jc w:val="center"/>
      </w:pPr>
      <w:r w:rsidRPr="00820AB3">
        <w:rPr>
          <w:i/>
          <w:sz w:val="22"/>
          <w:szCs w:val="22"/>
        </w:rPr>
        <w:t>Załącznik do Formularza oferty</w:t>
      </w:r>
    </w:p>
    <w:p w14:paraId="17D56351" w14:textId="77777777" w:rsidR="00B84119" w:rsidRDefault="00B84119" w:rsidP="007B48C4">
      <w:pPr>
        <w:jc w:val="center"/>
      </w:pPr>
    </w:p>
    <w:p w14:paraId="34DD25B6" w14:textId="77777777" w:rsidR="007B48C4" w:rsidRPr="00B84119" w:rsidRDefault="007B48C4" w:rsidP="007B48C4">
      <w:pPr>
        <w:jc w:val="center"/>
        <w:rPr>
          <w:sz w:val="22"/>
          <w:szCs w:val="22"/>
        </w:rPr>
      </w:pPr>
      <w:r w:rsidRPr="00B84119">
        <w:rPr>
          <w:sz w:val="22"/>
          <w:szCs w:val="22"/>
        </w:rPr>
        <w:t>ARKUSZ CENOWY</w:t>
      </w:r>
    </w:p>
    <w:p w14:paraId="22FC7BE7" w14:textId="77777777" w:rsidR="007B48C4" w:rsidRPr="00B84119" w:rsidRDefault="007B48C4" w:rsidP="007B48C4">
      <w:pPr>
        <w:jc w:val="center"/>
        <w:rPr>
          <w:sz w:val="22"/>
          <w:szCs w:val="22"/>
        </w:rPr>
      </w:pPr>
    </w:p>
    <w:p w14:paraId="4B2A1D04" w14:textId="5C08A35E" w:rsidR="007B48C4" w:rsidRPr="00B84119" w:rsidRDefault="007B48C4" w:rsidP="007B48C4">
      <w:pPr>
        <w:rPr>
          <w:sz w:val="22"/>
          <w:szCs w:val="22"/>
        </w:rPr>
      </w:pPr>
      <w:r w:rsidRPr="00B84119">
        <w:rPr>
          <w:b/>
          <w:bCs/>
          <w:sz w:val="22"/>
          <w:szCs w:val="22"/>
        </w:rPr>
        <w:t xml:space="preserve">PAKIET NR </w:t>
      </w:r>
      <w:r w:rsidR="00443FFB">
        <w:rPr>
          <w:b/>
          <w:bCs/>
          <w:sz w:val="22"/>
          <w:szCs w:val="22"/>
        </w:rPr>
        <w:t>5</w:t>
      </w:r>
      <w:r w:rsidRPr="00B84119">
        <w:rPr>
          <w:b/>
          <w:bCs/>
          <w:sz w:val="22"/>
          <w:szCs w:val="22"/>
        </w:rPr>
        <w:t xml:space="preserve"> – BARWNIKI I ODCZYNNIKI DO ANALITYKI OGÓLNEJ</w:t>
      </w:r>
    </w:p>
    <w:p w14:paraId="29A802F6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4"/>
        <w:gridCol w:w="3597"/>
        <w:gridCol w:w="1426"/>
        <w:gridCol w:w="1235"/>
        <w:gridCol w:w="1305"/>
        <w:gridCol w:w="1016"/>
        <w:gridCol w:w="1157"/>
        <w:gridCol w:w="1160"/>
        <w:gridCol w:w="1160"/>
        <w:gridCol w:w="579"/>
        <w:gridCol w:w="1348"/>
      </w:tblGrid>
      <w:tr w:rsidR="008561F6" w:rsidRPr="00161ED0" w14:paraId="37272FC7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866F69" w14:textId="77777777" w:rsidR="007B48C4" w:rsidRPr="00161ED0" w:rsidRDefault="007B48C4" w:rsidP="00563A35">
            <w:pPr>
              <w:jc w:val="center"/>
            </w:pPr>
          </w:p>
          <w:p w14:paraId="196CD308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E8A31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C654C5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7CAEDD1C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5B656951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8622DD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F45B58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60F763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FF888C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265F2B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1DB548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C081FF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47CA43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561F6" w:rsidRPr="00161ED0" w14:paraId="1A1B5131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60AB0C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8EEFAF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8DDE06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8B50AA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A26458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F074F6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C3D7E9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3ED79D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E2974C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D322B7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E793BB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561F6" w:rsidRPr="00161ED0" w14:paraId="5FC5425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0679A1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74CB24" w14:textId="77777777" w:rsidR="007B48C4" w:rsidRPr="00161ED0" w:rsidRDefault="007B48C4" w:rsidP="00563A35">
            <w:r w:rsidRPr="00161ED0">
              <w:t>Barwnik May-Grunwalda (max 500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A1D9A8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27B0A3" w14:textId="77777777" w:rsidR="007B48C4" w:rsidRPr="00161ED0" w:rsidRDefault="007B48C4" w:rsidP="00563A35">
            <w:r w:rsidRPr="00161ED0">
              <w:t>3 litry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B0364E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20270D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86F9F6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301CD9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CF7970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7297E7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3A4712" w14:textId="77777777" w:rsidR="007B48C4" w:rsidRPr="00161ED0" w:rsidRDefault="007B48C4" w:rsidP="00563A35"/>
        </w:tc>
      </w:tr>
      <w:tr w:rsidR="008561F6" w:rsidRPr="00161ED0" w14:paraId="1BDBFD64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8E3A41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5D89C2" w14:textId="77777777" w:rsidR="007B48C4" w:rsidRPr="00161ED0" w:rsidRDefault="007B48C4" w:rsidP="00563A35">
            <w:r w:rsidRPr="00161ED0">
              <w:t xml:space="preserve">Barwnik </w:t>
            </w:r>
            <w:proofErr w:type="spellStart"/>
            <w:r w:rsidRPr="00161ED0">
              <w:t>Giemsy</w:t>
            </w:r>
            <w:proofErr w:type="spellEnd"/>
            <w:r w:rsidRPr="00161ED0">
              <w:t xml:space="preserve"> (max 500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7AAF84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AC4534" w14:textId="77777777" w:rsidR="007B48C4" w:rsidRPr="00161ED0" w:rsidRDefault="007B48C4" w:rsidP="00563A35">
            <w:r w:rsidRPr="00161ED0">
              <w:t>2,5 litra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E7A518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B57550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6277F8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A1535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060565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09CBA9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D6CF50" w14:textId="77777777" w:rsidR="007B48C4" w:rsidRPr="00161ED0" w:rsidRDefault="007B48C4" w:rsidP="00563A35"/>
        </w:tc>
      </w:tr>
      <w:tr w:rsidR="008561F6" w:rsidRPr="00161ED0" w14:paraId="4EDBC4E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94AA2F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51CA82" w14:textId="77777777" w:rsidR="007B48C4" w:rsidRPr="00161ED0" w:rsidRDefault="007B48C4" w:rsidP="00563A35">
            <w:r w:rsidRPr="00161ED0">
              <w:t xml:space="preserve">Barwnik do </w:t>
            </w:r>
            <w:proofErr w:type="spellStart"/>
            <w:r w:rsidRPr="00161ED0">
              <w:t>retikulocytów</w:t>
            </w:r>
            <w:proofErr w:type="spellEnd"/>
            <w:r w:rsidRPr="00161ED0">
              <w:t xml:space="preserve"> zawierający specjalnie dobrane izomery barwnika o największym powinowactwie do młodych krwinek czerwonych (max 50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D29341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67D6AA" w14:textId="77777777" w:rsidR="007B48C4" w:rsidRPr="00161ED0" w:rsidRDefault="007B48C4" w:rsidP="00563A35">
            <w:r w:rsidRPr="00161ED0">
              <w:t>100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A31E7C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D55616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545812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C3685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873F47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9366EE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E06DA9" w14:textId="77777777" w:rsidR="007B48C4" w:rsidRPr="00161ED0" w:rsidRDefault="007B48C4" w:rsidP="00563A35"/>
        </w:tc>
      </w:tr>
      <w:tr w:rsidR="008561F6" w:rsidRPr="00161ED0" w14:paraId="6F5A2D4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1CFFCC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8E0BF3" w14:textId="77777777" w:rsidR="007B48C4" w:rsidRPr="00161ED0" w:rsidRDefault="007B48C4" w:rsidP="00563A35">
            <w:r w:rsidRPr="00161ED0">
              <w:t xml:space="preserve">Odczynnik Samsona do liczenia </w:t>
            </w:r>
            <w:proofErr w:type="spellStart"/>
            <w:r w:rsidRPr="00161ED0">
              <w:t>pleocytów</w:t>
            </w:r>
            <w:proofErr w:type="spellEnd"/>
            <w:r w:rsidRPr="00161ED0">
              <w:t xml:space="preserve"> w PMR (max 50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6D5720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B42509" w14:textId="77777777" w:rsidR="007B48C4" w:rsidRPr="00161ED0" w:rsidRDefault="007B48C4" w:rsidP="00563A35">
            <w:r w:rsidRPr="00161ED0">
              <w:t>100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FDD63D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10A154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09CBB7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D8E7C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415F6B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F64B56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B4F650" w14:textId="77777777" w:rsidR="007B48C4" w:rsidRPr="00161ED0" w:rsidRDefault="007B48C4" w:rsidP="00563A35"/>
        </w:tc>
      </w:tr>
      <w:tr w:rsidR="008561F6" w:rsidRPr="00161ED0" w14:paraId="07025688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8720C7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017065" w14:textId="77777777" w:rsidR="007B48C4" w:rsidRPr="00161ED0" w:rsidRDefault="007B48C4" w:rsidP="00563A35">
            <w:r w:rsidRPr="00161ED0">
              <w:t>Odczynnik Rosina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41C782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8F8085" w14:textId="585F756A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42544B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A8A340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8BBE9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1AA53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419922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9C78E1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D6442E" w14:textId="77777777" w:rsidR="007B48C4" w:rsidRPr="00161ED0" w:rsidRDefault="007B48C4" w:rsidP="00563A35"/>
        </w:tc>
      </w:tr>
      <w:tr w:rsidR="008561F6" w:rsidRPr="00161ED0" w14:paraId="7ECD1ACB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BE4D42" w14:textId="77777777" w:rsidR="007B48C4" w:rsidRPr="00161ED0" w:rsidRDefault="007B48C4" w:rsidP="00563A35">
            <w:r w:rsidRPr="00161ED0">
              <w:t>6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A6E379" w14:textId="383F33F2" w:rsidR="007B48C4" w:rsidRPr="00161ED0" w:rsidRDefault="007B48C4" w:rsidP="00563A35">
            <w:r w:rsidRPr="00161ED0">
              <w:t xml:space="preserve">Odczynnik </w:t>
            </w:r>
            <w:proofErr w:type="spellStart"/>
            <w:r w:rsidRPr="00161ED0">
              <w:t>Mc</w:t>
            </w:r>
            <w:proofErr w:type="spellEnd"/>
            <w:r w:rsidRPr="00161ED0">
              <w:t xml:space="preserve"> Wiliama (max </w:t>
            </w:r>
            <w:r w:rsidR="00625835" w:rsidRPr="00161ED0">
              <w:t>1</w:t>
            </w:r>
            <w:r w:rsidRPr="00161ED0">
              <w:t>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717499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2CAAD" w14:textId="63FC4081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76386B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F5E86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A2C0B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389B6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DBBF8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10E9F0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EB9C05" w14:textId="77777777" w:rsidR="007B48C4" w:rsidRPr="00161ED0" w:rsidRDefault="007B48C4" w:rsidP="00563A35"/>
        </w:tc>
      </w:tr>
      <w:tr w:rsidR="008561F6" w:rsidRPr="00161ED0" w14:paraId="37AF2EF8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B05119" w14:textId="6F2BF405" w:rsidR="009C1020" w:rsidRPr="00161ED0" w:rsidRDefault="009C1020" w:rsidP="00563A35">
            <w:r w:rsidRPr="00161ED0">
              <w:t>7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24162E" w14:textId="0ED72826" w:rsidR="009C1020" w:rsidRPr="00161ED0" w:rsidRDefault="009C1020" w:rsidP="00563A35">
            <w:r w:rsidRPr="00161ED0">
              <w:t xml:space="preserve">Odczynnik </w:t>
            </w:r>
            <w:proofErr w:type="spellStart"/>
            <w:r w:rsidRPr="00161ED0">
              <w:t>Erlicha</w:t>
            </w:r>
            <w:proofErr w:type="spellEnd"/>
            <w:r w:rsidRPr="00161ED0">
              <w:t xml:space="preserve">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73C458" w14:textId="77777777" w:rsidR="009C1020" w:rsidRPr="00161ED0" w:rsidRDefault="009C1020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403172" w14:textId="3D087260" w:rsidR="009C1020" w:rsidRPr="00161ED0" w:rsidRDefault="00176EB3" w:rsidP="00563A35">
            <w:r w:rsidRPr="00161ED0">
              <w:t>1</w:t>
            </w:r>
            <w:r w:rsidR="009C1020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B5B536" w14:textId="77777777" w:rsidR="009C1020" w:rsidRPr="00161ED0" w:rsidRDefault="009C1020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F5A772" w14:textId="77777777" w:rsidR="009C1020" w:rsidRPr="00161ED0" w:rsidRDefault="009C1020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257731" w14:textId="77777777" w:rsidR="009C1020" w:rsidRPr="00161ED0" w:rsidRDefault="009C1020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5A3DD0" w14:textId="77777777" w:rsidR="009C1020" w:rsidRPr="00161ED0" w:rsidRDefault="009C1020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021214" w14:textId="77777777" w:rsidR="009C1020" w:rsidRPr="00161ED0" w:rsidRDefault="009C1020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B7C67FA" w14:textId="77777777" w:rsidR="009C1020" w:rsidRPr="00161ED0" w:rsidRDefault="009C1020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ADAC14" w14:textId="77777777" w:rsidR="009C1020" w:rsidRPr="00161ED0" w:rsidRDefault="009C1020" w:rsidP="00563A35"/>
        </w:tc>
      </w:tr>
      <w:tr w:rsidR="008561F6" w:rsidRPr="00161ED0" w14:paraId="11D799EC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89D9AE" w14:textId="42F93C91" w:rsidR="007B48C4" w:rsidRPr="00161ED0" w:rsidRDefault="009C1020" w:rsidP="00563A35">
            <w:r w:rsidRPr="00161ED0">
              <w:t>8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70AC78" w14:textId="77777777" w:rsidR="007B48C4" w:rsidRPr="00161ED0" w:rsidRDefault="007B48C4" w:rsidP="00563A35">
            <w:r w:rsidRPr="00161ED0">
              <w:t>Płyn do liczenia płytek – metoda komorowa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9563A5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1C6193" w14:textId="35F41E51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D7F375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A3AC0A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0BE1F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E95F2E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F5515D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3F14C2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0C2440" w14:textId="77777777" w:rsidR="007B48C4" w:rsidRPr="00161ED0" w:rsidRDefault="007B48C4" w:rsidP="00563A35"/>
        </w:tc>
      </w:tr>
      <w:tr w:rsidR="008561F6" w:rsidRPr="00161ED0" w14:paraId="5A8C1610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38B114" w14:textId="7134B5B0" w:rsidR="007B48C4" w:rsidRPr="00161ED0" w:rsidRDefault="009C1020" w:rsidP="00563A35">
            <w:r w:rsidRPr="00161ED0">
              <w:t>9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EE0489" w14:textId="77777777" w:rsidR="007B48C4" w:rsidRPr="00161ED0" w:rsidRDefault="007B48C4" w:rsidP="00563A35">
            <w:r w:rsidRPr="00161ED0">
              <w:t xml:space="preserve">Olejek </w:t>
            </w:r>
            <w:proofErr w:type="spellStart"/>
            <w:r w:rsidRPr="00161ED0">
              <w:t>imersyjny</w:t>
            </w:r>
            <w:proofErr w:type="spellEnd"/>
            <w:r w:rsidRPr="00161ED0">
              <w:t xml:space="preserve"> do mikroskopowania w pojemniczku max 100 ml z </w:t>
            </w:r>
            <w:proofErr w:type="spellStart"/>
            <w:r w:rsidRPr="00161ED0">
              <w:t>aplikatorem</w:t>
            </w:r>
            <w:proofErr w:type="spellEnd"/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30E56B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DE1834" w14:textId="1EA1FADF" w:rsidR="007B48C4" w:rsidRPr="00161ED0" w:rsidRDefault="00176EB3" w:rsidP="00563A35">
            <w:r w:rsidRPr="00161ED0">
              <w:t>2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537708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0A365E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D45A1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8FEE34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B22B4B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338D06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B60289" w14:textId="77777777" w:rsidR="007B48C4" w:rsidRPr="00161ED0" w:rsidRDefault="007B48C4" w:rsidP="00563A35"/>
        </w:tc>
      </w:tr>
      <w:tr w:rsidR="007B48C4" w:rsidRPr="00161ED0" w14:paraId="07D0BD5B" w14:textId="77777777" w:rsidTr="00563A35">
        <w:trPr>
          <w:tblCellSpacing w:w="0" w:type="dxa"/>
        </w:trPr>
        <w:tc>
          <w:tcPr>
            <w:tcW w:w="3933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374AEA" w14:textId="77777777" w:rsidR="007B48C4" w:rsidRPr="00161ED0" w:rsidRDefault="007B48C4" w:rsidP="00563A35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41CA74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0076A5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D45BC0" w14:textId="77777777" w:rsidR="007B48C4" w:rsidRPr="00161ED0" w:rsidRDefault="007B48C4" w:rsidP="00563A35"/>
        </w:tc>
      </w:tr>
    </w:tbl>
    <w:p w14:paraId="6DFCEF0C" w14:textId="77777777" w:rsidR="007B48C4" w:rsidRPr="00161ED0" w:rsidRDefault="007B48C4" w:rsidP="007B48C4"/>
    <w:p w14:paraId="1B6B98E5" w14:textId="77777777" w:rsidR="007B48C4" w:rsidRPr="00161ED0" w:rsidRDefault="007B48C4" w:rsidP="007B48C4">
      <w:bookmarkStart w:id="2" w:name="_Hlk143766000"/>
      <w:r w:rsidRPr="00161ED0">
        <w:rPr>
          <w:b/>
          <w:bCs/>
        </w:rPr>
        <w:t>WARUNKI GRANICZNE</w:t>
      </w:r>
    </w:p>
    <w:p w14:paraId="581D1468" w14:textId="77777777" w:rsidR="007B48C4" w:rsidRPr="00161ED0" w:rsidRDefault="007B48C4" w:rsidP="007B48C4">
      <w:pPr>
        <w:numPr>
          <w:ilvl w:val="0"/>
          <w:numId w:val="8"/>
        </w:numPr>
      </w:pPr>
      <w:r w:rsidRPr="00161ED0">
        <w:lastRenderedPageBreak/>
        <w:t>Minimalny termin ważności: 12 miesięcy od daty dostawy</w:t>
      </w:r>
    </w:p>
    <w:bookmarkEnd w:id="2"/>
    <w:p w14:paraId="6EA4CB25" w14:textId="2AD04277" w:rsidR="007B48C4" w:rsidRPr="00161ED0" w:rsidRDefault="007B48C4" w:rsidP="007B48C4">
      <w:pPr>
        <w:numPr>
          <w:ilvl w:val="0"/>
          <w:numId w:val="8"/>
        </w:numPr>
      </w:pPr>
      <w:r w:rsidRPr="00161ED0">
        <w:t xml:space="preserve">Zamawiający wymaga </w:t>
      </w:r>
      <w:r w:rsidR="00A40C72">
        <w:t>złożenia</w:t>
      </w:r>
      <w:r w:rsidR="00176EB3" w:rsidRPr="00161ED0">
        <w:t xml:space="preserve"> </w:t>
      </w:r>
      <w:r w:rsidR="008561F6" w:rsidRPr="00161ED0">
        <w:t>wraz z ofertą</w:t>
      </w:r>
      <w:r w:rsidR="00176EB3" w:rsidRPr="00161ED0">
        <w:t xml:space="preserve"> aktualnych</w:t>
      </w:r>
      <w:r w:rsidRPr="00161ED0">
        <w:t xml:space="preserve"> kart charakterystyki odczynników, produktów niebezpiecznych dla zdrowia człowieka i środowiska</w:t>
      </w:r>
      <w:r w:rsidR="00176EB3" w:rsidRPr="00161ED0">
        <w:t>.</w:t>
      </w:r>
    </w:p>
    <w:p w14:paraId="431243D3" w14:textId="73350935" w:rsidR="007B48C4" w:rsidRPr="00161ED0" w:rsidRDefault="007B48C4" w:rsidP="007B48C4">
      <w:pPr>
        <w:numPr>
          <w:ilvl w:val="0"/>
          <w:numId w:val="8"/>
        </w:numPr>
      </w:pPr>
      <w:r w:rsidRPr="00161ED0">
        <w:t>Wykonawca zobowiązany jest dołączyć do każdego opakowania procedurę wykonania barwienia poz</w:t>
      </w:r>
      <w:r w:rsidR="00A40C72">
        <w:t>.</w:t>
      </w:r>
      <w:r w:rsidRPr="00161ED0">
        <w:t xml:space="preserve"> 1,2,3 , wykonania badania poz</w:t>
      </w:r>
      <w:r w:rsidR="00A40C72">
        <w:t>.</w:t>
      </w:r>
      <w:r w:rsidRPr="00161ED0">
        <w:t xml:space="preserve"> 4,</w:t>
      </w:r>
      <w:r w:rsidR="00176EB3" w:rsidRPr="00161ED0">
        <w:t>8</w:t>
      </w:r>
      <w:r w:rsidRPr="00161ED0">
        <w:t xml:space="preserve"> oraz certyfikat jakości dla wszystkich pozycji</w:t>
      </w:r>
      <w:r w:rsidR="00A40C72">
        <w:t>.</w:t>
      </w:r>
    </w:p>
    <w:p w14:paraId="37605560" w14:textId="77777777" w:rsidR="007B48C4" w:rsidRPr="00161ED0" w:rsidRDefault="007B48C4" w:rsidP="007B48C4"/>
    <w:p w14:paraId="05B81660" w14:textId="77777777" w:rsidR="007B48C4" w:rsidRPr="00161ED0" w:rsidRDefault="007B48C4" w:rsidP="007B48C4"/>
    <w:p w14:paraId="023F13D5" w14:textId="77777777" w:rsidR="007B48C4" w:rsidRPr="00161ED0" w:rsidRDefault="007B48C4" w:rsidP="007B48C4"/>
    <w:p w14:paraId="4C4396CC" w14:textId="77777777" w:rsidR="00E031DC" w:rsidRPr="00161ED0" w:rsidRDefault="00E031DC"/>
    <w:p w14:paraId="18849AA0" w14:textId="77777777" w:rsidR="000935CF" w:rsidRPr="00161ED0" w:rsidRDefault="000935CF"/>
    <w:p w14:paraId="1A637A17" w14:textId="77777777" w:rsidR="00A40C72" w:rsidRPr="00161ED0" w:rsidRDefault="00A40C72" w:rsidP="00A40C72"/>
    <w:p w14:paraId="754F87CA" w14:textId="77777777" w:rsidR="00A40C72" w:rsidRPr="00A862D4" w:rsidRDefault="00A40C72" w:rsidP="00A40C72">
      <w:pPr>
        <w:ind w:left="5664" w:firstLine="708"/>
      </w:pPr>
      <w:r w:rsidRPr="00A862D4">
        <w:t xml:space="preserve">NALEŻY PODPISAĆ ELEKTRONICZNIE </w:t>
      </w:r>
    </w:p>
    <w:p w14:paraId="07193C82" w14:textId="77777777" w:rsidR="00A40C72" w:rsidRPr="00A862D4" w:rsidRDefault="00A40C72" w:rsidP="00A40C72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6E32FEE5" w14:textId="77777777" w:rsidR="00A40C72" w:rsidRPr="00A862D4" w:rsidRDefault="00A40C72" w:rsidP="00A40C72">
      <w:pPr>
        <w:ind w:left="5664" w:firstLine="708"/>
      </w:pPr>
      <w:r w:rsidRPr="00A862D4">
        <w:t xml:space="preserve">    LUB</w:t>
      </w:r>
    </w:p>
    <w:p w14:paraId="356995D2" w14:textId="77777777" w:rsidR="00A40C72" w:rsidRPr="00A862D4" w:rsidRDefault="00A40C72" w:rsidP="00A40C72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2EA5723B" w14:textId="77777777" w:rsidR="00A40C72" w:rsidRPr="00A862D4" w:rsidRDefault="00A40C72" w:rsidP="00A40C72">
      <w:pPr>
        <w:ind w:left="6372"/>
      </w:pPr>
      <w:r w:rsidRPr="00A862D4">
        <w:t xml:space="preserve">    LUB</w:t>
      </w:r>
    </w:p>
    <w:p w14:paraId="1C1C0C37" w14:textId="77777777" w:rsidR="00A40C72" w:rsidRPr="00020BBE" w:rsidRDefault="00A40C72" w:rsidP="00A40C72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760D5BF1" w14:textId="77777777" w:rsidR="000935CF" w:rsidRPr="00161ED0" w:rsidRDefault="000935CF"/>
    <w:p w14:paraId="06620785" w14:textId="77777777" w:rsidR="000935CF" w:rsidRPr="00161ED0" w:rsidRDefault="000935CF" w:rsidP="000935CF">
      <w:pPr>
        <w:jc w:val="center"/>
      </w:pPr>
    </w:p>
    <w:p w14:paraId="049B8433" w14:textId="408D9713" w:rsidR="00092629" w:rsidRPr="00161ED0" w:rsidRDefault="00092629" w:rsidP="00092629"/>
    <w:p w14:paraId="5D2B5D16" w14:textId="77777777" w:rsidR="00092629" w:rsidRPr="00161ED0" w:rsidRDefault="00092629" w:rsidP="00092629"/>
    <w:p w14:paraId="3B27B681" w14:textId="77777777" w:rsidR="00092629" w:rsidRDefault="00092629" w:rsidP="000935CF">
      <w:pPr>
        <w:rPr>
          <w:b/>
          <w:bCs/>
        </w:rPr>
      </w:pPr>
    </w:p>
    <w:p w14:paraId="3B89A545" w14:textId="77777777" w:rsidR="00635DD6" w:rsidRDefault="00635DD6" w:rsidP="000935CF">
      <w:pPr>
        <w:rPr>
          <w:b/>
          <w:bCs/>
        </w:rPr>
      </w:pPr>
    </w:p>
    <w:p w14:paraId="2A9616F8" w14:textId="77777777" w:rsidR="00635DD6" w:rsidRDefault="00635DD6" w:rsidP="000935CF">
      <w:pPr>
        <w:rPr>
          <w:b/>
          <w:bCs/>
        </w:rPr>
      </w:pPr>
    </w:p>
    <w:p w14:paraId="5AFBE5D5" w14:textId="77777777" w:rsidR="00635DD6" w:rsidRDefault="00635DD6" w:rsidP="000935CF">
      <w:pPr>
        <w:rPr>
          <w:b/>
          <w:bCs/>
        </w:rPr>
      </w:pPr>
    </w:p>
    <w:p w14:paraId="0CAD0FFF" w14:textId="77777777" w:rsidR="00635DD6" w:rsidRDefault="00635DD6" w:rsidP="000935CF">
      <w:pPr>
        <w:rPr>
          <w:b/>
          <w:bCs/>
        </w:rPr>
      </w:pPr>
    </w:p>
    <w:p w14:paraId="664B6787" w14:textId="77777777" w:rsidR="00635DD6" w:rsidRDefault="00635DD6" w:rsidP="000935CF">
      <w:pPr>
        <w:rPr>
          <w:b/>
          <w:bCs/>
        </w:rPr>
      </w:pPr>
    </w:p>
    <w:p w14:paraId="75CF813A" w14:textId="77777777" w:rsidR="00635DD6" w:rsidRDefault="00635DD6" w:rsidP="000935CF">
      <w:pPr>
        <w:rPr>
          <w:b/>
          <w:bCs/>
        </w:rPr>
      </w:pPr>
    </w:p>
    <w:p w14:paraId="349D9072" w14:textId="77777777" w:rsidR="00635DD6" w:rsidRDefault="00635DD6" w:rsidP="000935CF">
      <w:pPr>
        <w:rPr>
          <w:b/>
          <w:bCs/>
        </w:rPr>
      </w:pPr>
    </w:p>
    <w:p w14:paraId="1BBB415B" w14:textId="77777777" w:rsidR="00635DD6" w:rsidRDefault="00635DD6" w:rsidP="000935CF">
      <w:pPr>
        <w:rPr>
          <w:b/>
          <w:bCs/>
        </w:rPr>
      </w:pPr>
    </w:p>
    <w:p w14:paraId="79C6EEA9" w14:textId="77777777" w:rsidR="00635DD6" w:rsidRDefault="00635DD6" w:rsidP="000935CF">
      <w:pPr>
        <w:rPr>
          <w:b/>
          <w:bCs/>
        </w:rPr>
      </w:pPr>
    </w:p>
    <w:p w14:paraId="5FBEC8D9" w14:textId="77777777" w:rsidR="00635DD6" w:rsidRDefault="00635DD6" w:rsidP="000935CF">
      <w:pPr>
        <w:rPr>
          <w:b/>
          <w:bCs/>
        </w:rPr>
      </w:pPr>
    </w:p>
    <w:p w14:paraId="352C059F" w14:textId="77777777" w:rsidR="00635DD6" w:rsidRDefault="00635DD6" w:rsidP="000935CF">
      <w:pPr>
        <w:rPr>
          <w:b/>
          <w:bCs/>
        </w:rPr>
      </w:pPr>
    </w:p>
    <w:p w14:paraId="74E087F7" w14:textId="77777777" w:rsidR="00635DD6" w:rsidRDefault="00635DD6" w:rsidP="000935CF">
      <w:pPr>
        <w:rPr>
          <w:b/>
          <w:bCs/>
        </w:rPr>
      </w:pPr>
    </w:p>
    <w:p w14:paraId="6C9C4F0B" w14:textId="77777777" w:rsidR="00E94A67" w:rsidRDefault="00E94A67" w:rsidP="000935CF">
      <w:pPr>
        <w:rPr>
          <w:b/>
          <w:bCs/>
        </w:rPr>
      </w:pPr>
    </w:p>
    <w:p w14:paraId="439150E2" w14:textId="77777777" w:rsidR="00E94A67" w:rsidRDefault="00E94A67" w:rsidP="000935CF">
      <w:pPr>
        <w:rPr>
          <w:b/>
          <w:bCs/>
        </w:rPr>
      </w:pPr>
    </w:p>
    <w:p w14:paraId="64CCFB73" w14:textId="77777777" w:rsidR="00635DD6" w:rsidRDefault="00635DD6" w:rsidP="000935CF">
      <w:pPr>
        <w:rPr>
          <w:b/>
          <w:bCs/>
        </w:rPr>
      </w:pPr>
    </w:p>
    <w:p w14:paraId="26D75A33" w14:textId="77777777" w:rsidR="00635DD6" w:rsidRDefault="00635DD6" w:rsidP="000935CF">
      <w:pPr>
        <w:rPr>
          <w:b/>
          <w:bCs/>
        </w:rPr>
      </w:pPr>
    </w:p>
    <w:p w14:paraId="2EAC0DD3" w14:textId="77777777" w:rsidR="00635DD6" w:rsidRDefault="00635DD6" w:rsidP="000935CF">
      <w:pPr>
        <w:rPr>
          <w:b/>
          <w:bCs/>
        </w:rPr>
      </w:pPr>
    </w:p>
    <w:p w14:paraId="72113D14" w14:textId="77777777" w:rsidR="00635DD6" w:rsidRDefault="00635DD6" w:rsidP="000935CF">
      <w:pPr>
        <w:rPr>
          <w:b/>
          <w:bCs/>
        </w:rPr>
      </w:pPr>
    </w:p>
    <w:sectPr w:rsidR="00635DD6" w:rsidSect="00563A35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103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B078DD" w14:textId="77777777" w:rsidR="003F0174" w:rsidRDefault="003F0174">
      <w:r>
        <w:separator/>
      </w:r>
    </w:p>
  </w:endnote>
  <w:endnote w:type="continuationSeparator" w:id="0">
    <w:p w14:paraId="196FD9B8" w14:textId="77777777" w:rsidR="003F0174" w:rsidRDefault="003F0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B7C7A" w14:textId="77777777" w:rsidR="000D7B55" w:rsidRDefault="000D7B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531762" w14:textId="77777777" w:rsidR="000D7B55" w:rsidRDefault="000D7B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31514D" w14:textId="77777777" w:rsidR="000D7B55" w:rsidRDefault="000D7B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8ECC2" w14:textId="77777777" w:rsidR="000D7B55" w:rsidRDefault="000D7B55">
    <w:pPr>
      <w:pStyle w:val="Stopka"/>
      <w:tabs>
        <w:tab w:val="clear" w:pos="4536"/>
      </w:tabs>
      <w:jc w:val="center"/>
    </w:pPr>
  </w:p>
  <w:p w14:paraId="516FBCFF" w14:textId="1CF9759C" w:rsidR="000D7B55" w:rsidRDefault="000D7B5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E26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E2634">
      <w:rPr>
        <w:rStyle w:val="Numerstrony"/>
        <w:rFonts w:ascii="Arial" w:hAnsi="Arial"/>
        <w:noProof/>
      </w:rPr>
      <w:t>8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D81AB" w14:textId="77777777" w:rsidR="000D7B55" w:rsidRDefault="000D7B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4662C" w14:textId="77777777" w:rsidR="000D7B55" w:rsidRDefault="000D7B55">
    <w:pPr>
      <w:pStyle w:val="Stopka"/>
      <w:tabs>
        <w:tab w:val="clear" w:pos="4536"/>
      </w:tabs>
      <w:jc w:val="center"/>
    </w:pPr>
  </w:p>
  <w:p w14:paraId="08F072F0" w14:textId="77777777" w:rsidR="000D7B55" w:rsidRDefault="000D7B5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53CB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30C26" w14:textId="77777777" w:rsidR="003F0174" w:rsidRDefault="003F0174">
      <w:r>
        <w:separator/>
      </w:r>
    </w:p>
  </w:footnote>
  <w:footnote w:type="continuationSeparator" w:id="0">
    <w:p w14:paraId="20946B60" w14:textId="77777777" w:rsidR="003F0174" w:rsidRDefault="003F0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CAB4B" w14:textId="77777777" w:rsidR="000D7B55" w:rsidRDefault="000D7B55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507"/>
    <w:multiLevelType w:val="hybridMultilevel"/>
    <w:tmpl w:val="CC1036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F525D"/>
    <w:multiLevelType w:val="multilevel"/>
    <w:tmpl w:val="ECFC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549D4"/>
    <w:multiLevelType w:val="multilevel"/>
    <w:tmpl w:val="20469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A617F"/>
    <w:multiLevelType w:val="multilevel"/>
    <w:tmpl w:val="E5208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0879A7"/>
    <w:multiLevelType w:val="hybridMultilevel"/>
    <w:tmpl w:val="2346B022"/>
    <w:lvl w:ilvl="0" w:tplc="ACF0F4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2055F"/>
    <w:multiLevelType w:val="multilevel"/>
    <w:tmpl w:val="46BE5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C2738A"/>
    <w:multiLevelType w:val="multilevel"/>
    <w:tmpl w:val="84E0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F46BC5"/>
    <w:multiLevelType w:val="hybridMultilevel"/>
    <w:tmpl w:val="5CA6E1E0"/>
    <w:lvl w:ilvl="0" w:tplc="E2CADF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3C1688"/>
    <w:multiLevelType w:val="hybridMultilevel"/>
    <w:tmpl w:val="C98822F2"/>
    <w:lvl w:ilvl="0" w:tplc="E8C0C7B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2162396"/>
    <w:multiLevelType w:val="hybridMultilevel"/>
    <w:tmpl w:val="73A88E6C"/>
    <w:lvl w:ilvl="0" w:tplc="83142D9E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3945BC"/>
    <w:multiLevelType w:val="hybridMultilevel"/>
    <w:tmpl w:val="C62E6728"/>
    <w:lvl w:ilvl="0" w:tplc="DAB86E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C2B6B52"/>
    <w:multiLevelType w:val="hybridMultilevel"/>
    <w:tmpl w:val="AB7AF10E"/>
    <w:lvl w:ilvl="0" w:tplc="AA6EC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A120D1"/>
    <w:multiLevelType w:val="hybridMultilevel"/>
    <w:tmpl w:val="55BEE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16C99"/>
    <w:multiLevelType w:val="multilevel"/>
    <w:tmpl w:val="00AC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D42090"/>
    <w:multiLevelType w:val="multilevel"/>
    <w:tmpl w:val="CD9EA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AD00D1"/>
    <w:multiLevelType w:val="hybridMultilevel"/>
    <w:tmpl w:val="9BA8EE50"/>
    <w:lvl w:ilvl="0" w:tplc="661CB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B12F34"/>
    <w:multiLevelType w:val="hybridMultilevel"/>
    <w:tmpl w:val="374A8C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2237EB"/>
    <w:multiLevelType w:val="hybridMultilevel"/>
    <w:tmpl w:val="96802DE0"/>
    <w:lvl w:ilvl="0" w:tplc="34167F8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7532214"/>
    <w:multiLevelType w:val="hybridMultilevel"/>
    <w:tmpl w:val="1F6CDF02"/>
    <w:lvl w:ilvl="0" w:tplc="F6C233D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AC4A5E"/>
    <w:multiLevelType w:val="hybridMultilevel"/>
    <w:tmpl w:val="D7CE8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A7018D"/>
    <w:multiLevelType w:val="multilevel"/>
    <w:tmpl w:val="46BE5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A83FB3"/>
    <w:multiLevelType w:val="multilevel"/>
    <w:tmpl w:val="E5208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F26B0D"/>
    <w:multiLevelType w:val="multilevel"/>
    <w:tmpl w:val="36EC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6"/>
  </w:num>
  <w:num w:numId="3">
    <w:abstractNumId w:val="22"/>
  </w:num>
  <w:num w:numId="4">
    <w:abstractNumId w:val="1"/>
  </w:num>
  <w:num w:numId="5">
    <w:abstractNumId w:val="20"/>
  </w:num>
  <w:num w:numId="6">
    <w:abstractNumId w:val="13"/>
  </w:num>
  <w:num w:numId="7">
    <w:abstractNumId w:val="2"/>
  </w:num>
  <w:num w:numId="8">
    <w:abstractNumId w:val="21"/>
  </w:num>
  <w:num w:numId="9">
    <w:abstractNumId w:val="19"/>
  </w:num>
  <w:num w:numId="10">
    <w:abstractNumId w:val="3"/>
  </w:num>
  <w:num w:numId="11">
    <w:abstractNumId w:val="0"/>
  </w:num>
  <w:num w:numId="12">
    <w:abstractNumId w:val="16"/>
  </w:num>
  <w:num w:numId="13">
    <w:abstractNumId w:val="15"/>
  </w:num>
  <w:num w:numId="14">
    <w:abstractNumId w:val="18"/>
  </w:num>
  <w:num w:numId="15">
    <w:abstractNumId w:val="12"/>
  </w:num>
  <w:num w:numId="16">
    <w:abstractNumId w:val="9"/>
  </w:num>
  <w:num w:numId="17">
    <w:abstractNumId w:val="4"/>
  </w:num>
  <w:num w:numId="18">
    <w:abstractNumId w:val="8"/>
  </w:num>
  <w:num w:numId="19">
    <w:abstractNumId w:val="10"/>
  </w:num>
  <w:num w:numId="20">
    <w:abstractNumId w:val="7"/>
  </w:num>
  <w:num w:numId="21">
    <w:abstractNumId w:val="17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C4"/>
    <w:rsid w:val="00000712"/>
    <w:rsid w:val="00020BBE"/>
    <w:rsid w:val="0005344F"/>
    <w:rsid w:val="00054E7B"/>
    <w:rsid w:val="00063808"/>
    <w:rsid w:val="00077FF2"/>
    <w:rsid w:val="00082075"/>
    <w:rsid w:val="00092629"/>
    <w:rsid w:val="000935CF"/>
    <w:rsid w:val="00093877"/>
    <w:rsid w:val="000A3D3B"/>
    <w:rsid w:val="000B003E"/>
    <w:rsid w:val="000D03B1"/>
    <w:rsid w:val="000D64BD"/>
    <w:rsid w:val="000D7B55"/>
    <w:rsid w:val="000E4A4F"/>
    <w:rsid w:val="001011C9"/>
    <w:rsid w:val="00107CDC"/>
    <w:rsid w:val="0011372C"/>
    <w:rsid w:val="00135110"/>
    <w:rsid w:val="0014375E"/>
    <w:rsid w:val="001447B4"/>
    <w:rsid w:val="00150918"/>
    <w:rsid w:val="00161ED0"/>
    <w:rsid w:val="00174AE9"/>
    <w:rsid w:val="00176EB3"/>
    <w:rsid w:val="00186EC5"/>
    <w:rsid w:val="00190057"/>
    <w:rsid w:val="00190104"/>
    <w:rsid w:val="001B0F6E"/>
    <w:rsid w:val="001B1BF8"/>
    <w:rsid w:val="001B3A9C"/>
    <w:rsid w:val="001B6682"/>
    <w:rsid w:val="001D1163"/>
    <w:rsid w:val="001D3E8D"/>
    <w:rsid w:val="001D6F35"/>
    <w:rsid w:val="001F379D"/>
    <w:rsid w:val="001F6001"/>
    <w:rsid w:val="00205C00"/>
    <w:rsid w:val="00217A17"/>
    <w:rsid w:val="0022281F"/>
    <w:rsid w:val="002247E9"/>
    <w:rsid w:val="00224D92"/>
    <w:rsid w:val="00226F3F"/>
    <w:rsid w:val="00235289"/>
    <w:rsid w:val="00240213"/>
    <w:rsid w:val="00242362"/>
    <w:rsid w:val="00260F68"/>
    <w:rsid w:val="002716C7"/>
    <w:rsid w:val="002726DC"/>
    <w:rsid w:val="00274A7F"/>
    <w:rsid w:val="00282F6E"/>
    <w:rsid w:val="002968F5"/>
    <w:rsid w:val="002C4B42"/>
    <w:rsid w:val="002C751B"/>
    <w:rsid w:val="002D20A5"/>
    <w:rsid w:val="002D5B63"/>
    <w:rsid w:val="003208EA"/>
    <w:rsid w:val="0032134C"/>
    <w:rsid w:val="00332054"/>
    <w:rsid w:val="00332BF0"/>
    <w:rsid w:val="00334859"/>
    <w:rsid w:val="003354D8"/>
    <w:rsid w:val="00340355"/>
    <w:rsid w:val="00361A2D"/>
    <w:rsid w:val="00383028"/>
    <w:rsid w:val="003847F9"/>
    <w:rsid w:val="003873D8"/>
    <w:rsid w:val="0039520B"/>
    <w:rsid w:val="003B179B"/>
    <w:rsid w:val="003B3FC0"/>
    <w:rsid w:val="003C5BCE"/>
    <w:rsid w:val="003C7286"/>
    <w:rsid w:val="003F0174"/>
    <w:rsid w:val="003F042C"/>
    <w:rsid w:val="004103B2"/>
    <w:rsid w:val="00417368"/>
    <w:rsid w:val="00420BCC"/>
    <w:rsid w:val="00421B72"/>
    <w:rsid w:val="00431D87"/>
    <w:rsid w:val="00443FFB"/>
    <w:rsid w:val="004453CB"/>
    <w:rsid w:val="00447E82"/>
    <w:rsid w:val="00451A98"/>
    <w:rsid w:val="0045336F"/>
    <w:rsid w:val="00460EBC"/>
    <w:rsid w:val="0046748C"/>
    <w:rsid w:val="00476647"/>
    <w:rsid w:val="004B7B65"/>
    <w:rsid w:val="004C0240"/>
    <w:rsid w:val="004C20A3"/>
    <w:rsid w:val="004E1ED1"/>
    <w:rsid w:val="004F6BAC"/>
    <w:rsid w:val="005018F6"/>
    <w:rsid w:val="00512338"/>
    <w:rsid w:val="00533404"/>
    <w:rsid w:val="00551FD2"/>
    <w:rsid w:val="00563A35"/>
    <w:rsid w:val="00570E80"/>
    <w:rsid w:val="005A1215"/>
    <w:rsid w:val="005B6D9A"/>
    <w:rsid w:val="005D3E93"/>
    <w:rsid w:val="005E02A0"/>
    <w:rsid w:val="005F7E93"/>
    <w:rsid w:val="006008D4"/>
    <w:rsid w:val="00604CD4"/>
    <w:rsid w:val="00625835"/>
    <w:rsid w:val="00625A90"/>
    <w:rsid w:val="00634679"/>
    <w:rsid w:val="00635DD6"/>
    <w:rsid w:val="006432B2"/>
    <w:rsid w:val="0064662C"/>
    <w:rsid w:val="00676D51"/>
    <w:rsid w:val="00680CC4"/>
    <w:rsid w:val="00691E1D"/>
    <w:rsid w:val="00694A3D"/>
    <w:rsid w:val="006A0B28"/>
    <w:rsid w:val="006E1D70"/>
    <w:rsid w:val="006E3453"/>
    <w:rsid w:val="00701411"/>
    <w:rsid w:val="00701716"/>
    <w:rsid w:val="00705365"/>
    <w:rsid w:val="00706271"/>
    <w:rsid w:val="00712571"/>
    <w:rsid w:val="00727993"/>
    <w:rsid w:val="00743F3D"/>
    <w:rsid w:val="00744BF1"/>
    <w:rsid w:val="00745603"/>
    <w:rsid w:val="00752251"/>
    <w:rsid w:val="007535B2"/>
    <w:rsid w:val="00772DB0"/>
    <w:rsid w:val="00793D5C"/>
    <w:rsid w:val="00795B0A"/>
    <w:rsid w:val="007A086E"/>
    <w:rsid w:val="007B463C"/>
    <w:rsid w:val="007B48C4"/>
    <w:rsid w:val="007B7263"/>
    <w:rsid w:val="007C66BB"/>
    <w:rsid w:val="007D1752"/>
    <w:rsid w:val="007D56F2"/>
    <w:rsid w:val="007E08BB"/>
    <w:rsid w:val="007F04F3"/>
    <w:rsid w:val="007F1FA2"/>
    <w:rsid w:val="00820AB3"/>
    <w:rsid w:val="008259C3"/>
    <w:rsid w:val="008264DE"/>
    <w:rsid w:val="00827885"/>
    <w:rsid w:val="00835A05"/>
    <w:rsid w:val="00836734"/>
    <w:rsid w:val="008440C3"/>
    <w:rsid w:val="00844992"/>
    <w:rsid w:val="00853D63"/>
    <w:rsid w:val="008561F6"/>
    <w:rsid w:val="008600C3"/>
    <w:rsid w:val="00864C63"/>
    <w:rsid w:val="008706BD"/>
    <w:rsid w:val="00872FE1"/>
    <w:rsid w:val="00891D6F"/>
    <w:rsid w:val="00896329"/>
    <w:rsid w:val="008E2634"/>
    <w:rsid w:val="008E2C79"/>
    <w:rsid w:val="00916955"/>
    <w:rsid w:val="009172EC"/>
    <w:rsid w:val="00925F32"/>
    <w:rsid w:val="009424C7"/>
    <w:rsid w:val="00947A5E"/>
    <w:rsid w:val="00965D6D"/>
    <w:rsid w:val="00971810"/>
    <w:rsid w:val="009773A5"/>
    <w:rsid w:val="00981570"/>
    <w:rsid w:val="0098585B"/>
    <w:rsid w:val="009C1020"/>
    <w:rsid w:val="009E4301"/>
    <w:rsid w:val="009F2686"/>
    <w:rsid w:val="009F670D"/>
    <w:rsid w:val="00A03988"/>
    <w:rsid w:val="00A04440"/>
    <w:rsid w:val="00A31852"/>
    <w:rsid w:val="00A400A8"/>
    <w:rsid w:val="00A40C72"/>
    <w:rsid w:val="00A42F4A"/>
    <w:rsid w:val="00A5144B"/>
    <w:rsid w:val="00A5167B"/>
    <w:rsid w:val="00A60B0D"/>
    <w:rsid w:val="00A66923"/>
    <w:rsid w:val="00AA0138"/>
    <w:rsid w:val="00AB2937"/>
    <w:rsid w:val="00AB3037"/>
    <w:rsid w:val="00AD7740"/>
    <w:rsid w:val="00B16434"/>
    <w:rsid w:val="00B4023B"/>
    <w:rsid w:val="00B4426C"/>
    <w:rsid w:val="00B5270C"/>
    <w:rsid w:val="00B71071"/>
    <w:rsid w:val="00B84119"/>
    <w:rsid w:val="00BA5959"/>
    <w:rsid w:val="00BB4148"/>
    <w:rsid w:val="00BC3EEE"/>
    <w:rsid w:val="00BC435B"/>
    <w:rsid w:val="00BC5CCA"/>
    <w:rsid w:val="00BD6B96"/>
    <w:rsid w:val="00BD740E"/>
    <w:rsid w:val="00BF1B70"/>
    <w:rsid w:val="00BF3D9F"/>
    <w:rsid w:val="00BF3DE5"/>
    <w:rsid w:val="00BF606D"/>
    <w:rsid w:val="00C25F14"/>
    <w:rsid w:val="00C35297"/>
    <w:rsid w:val="00C4383F"/>
    <w:rsid w:val="00C449EA"/>
    <w:rsid w:val="00C47048"/>
    <w:rsid w:val="00C50679"/>
    <w:rsid w:val="00C6649F"/>
    <w:rsid w:val="00C77F47"/>
    <w:rsid w:val="00C83836"/>
    <w:rsid w:val="00C86D2D"/>
    <w:rsid w:val="00C9012E"/>
    <w:rsid w:val="00CA19C6"/>
    <w:rsid w:val="00CA245E"/>
    <w:rsid w:val="00CA3A67"/>
    <w:rsid w:val="00CA5CAF"/>
    <w:rsid w:val="00CA5CD7"/>
    <w:rsid w:val="00CD53A0"/>
    <w:rsid w:val="00CD6DA8"/>
    <w:rsid w:val="00CE0F34"/>
    <w:rsid w:val="00CE189E"/>
    <w:rsid w:val="00CF0CCD"/>
    <w:rsid w:val="00CF2630"/>
    <w:rsid w:val="00CF5C1F"/>
    <w:rsid w:val="00D057B6"/>
    <w:rsid w:val="00D10EDD"/>
    <w:rsid w:val="00D26592"/>
    <w:rsid w:val="00D31A4F"/>
    <w:rsid w:val="00D37446"/>
    <w:rsid w:val="00D42C18"/>
    <w:rsid w:val="00D53013"/>
    <w:rsid w:val="00D567A4"/>
    <w:rsid w:val="00D65297"/>
    <w:rsid w:val="00D95405"/>
    <w:rsid w:val="00DB2F48"/>
    <w:rsid w:val="00DC604B"/>
    <w:rsid w:val="00DC70A3"/>
    <w:rsid w:val="00DE0F4C"/>
    <w:rsid w:val="00DF365F"/>
    <w:rsid w:val="00DF6B97"/>
    <w:rsid w:val="00E031DC"/>
    <w:rsid w:val="00E07686"/>
    <w:rsid w:val="00E076ED"/>
    <w:rsid w:val="00E16C1B"/>
    <w:rsid w:val="00E24E33"/>
    <w:rsid w:val="00E268C8"/>
    <w:rsid w:val="00E27107"/>
    <w:rsid w:val="00E354CA"/>
    <w:rsid w:val="00E41829"/>
    <w:rsid w:val="00E46989"/>
    <w:rsid w:val="00E537DA"/>
    <w:rsid w:val="00E72C64"/>
    <w:rsid w:val="00E75984"/>
    <w:rsid w:val="00E84FE6"/>
    <w:rsid w:val="00E86468"/>
    <w:rsid w:val="00E94A67"/>
    <w:rsid w:val="00EA0515"/>
    <w:rsid w:val="00EA3EA1"/>
    <w:rsid w:val="00EA40E6"/>
    <w:rsid w:val="00EC1D4D"/>
    <w:rsid w:val="00ED4321"/>
    <w:rsid w:val="00EE29D9"/>
    <w:rsid w:val="00EE51B9"/>
    <w:rsid w:val="00EE6C49"/>
    <w:rsid w:val="00EF74C6"/>
    <w:rsid w:val="00F06BD9"/>
    <w:rsid w:val="00F120C7"/>
    <w:rsid w:val="00F131FB"/>
    <w:rsid w:val="00F555F8"/>
    <w:rsid w:val="00F55C13"/>
    <w:rsid w:val="00F63E3C"/>
    <w:rsid w:val="00F74F80"/>
    <w:rsid w:val="00F75D9B"/>
    <w:rsid w:val="00F915A6"/>
    <w:rsid w:val="00FA7DFA"/>
    <w:rsid w:val="00FC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D1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48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B48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B48C4"/>
  </w:style>
  <w:style w:type="character" w:styleId="Pogrubienie">
    <w:name w:val="Strong"/>
    <w:basedOn w:val="Domylnaczcionkaakapitu"/>
    <w:uiPriority w:val="22"/>
    <w:qFormat/>
    <w:rsid w:val="00AA0138"/>
    <w:rPr>
      <w:b/>
      <w:bCs/>
    </w:rPr>
  </w:style>
  <w:style w:type="paragraph" w:styleId="Akapitzlist">
    <w:name w:val="List Paragraph"/>
    <w:basedOn w:val="Normalny"/>
    <w:uiPriority w:val="34"/>
    <w:qFormat/>
    <w:rsid w:val="000935C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C02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C023D"/>
    <w:rPr>
      <w:color w:val="800080"/>
      <w:u w:val="single"/>
    </w:rPr>
  </w:style>
  <w:style w:type="paragraph" w:customStyle="1" w:styleId="font0">
    <w:name w:val="font0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18"/>
      <w:szCs w:val="18"/>
    </w:rPr>
  </w:style>
  <w:style w:type="paragraph" w:customStyle="1" w:styleId="font7">
    <w:name w:val="font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18"/>
      <w:szCs w:val="18"/>
    </w:rPr>
  </w:style>
  <w:style w:type="paragraph" w:customStyle="1" w:styleId="font8">
    <w:name w:val="font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8"/>
      <w:szCs w:val="18"/>
    </w:rPr>
  </w:style>
  <w:style w:type="paragraph" w:customStyle="1" w:styleId="font9">
    <w:name w:val="font9"/>
    <w:basedOn w:val="Normalny"/>
    <w:rsid w:val="00FC023D"/>
    <w:pPr>
      <w:spacing w:before="100" w:beforeAutospacing="1" w:after="100" w:afterAutospacing="1"/>
    </w:pPr>
    <w:rPr>
      <w:rFonts w:ascii="Czcionka tekstu podstawowego" w:hAnsi="Czcionka tekstu podstawowego"/>
      <w:color w:val="000000"/>
      <w:sz w:val="18"/>
      <w:szCs w:val="18"/>
    </w:rPr>
  </w:style>
  <w:style w:type="paragraph" w:customStyle="1" w:styleId="font10">
    <w:name w:val="font10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11">
    <w:name w:val="font11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6"/>
      <w:szCs w:val="16"/>
    </w:rPr>
  </w:style>
  <w:style w:type="paragraph" w:customStyle="1" w:styleId="font12">
    <w:name w:val="font12"/>
    <w:basedOn w:val="Normalny"/>
    <w:rsid w:val="00FC023D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font13">
    <w:name w:val="font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26"/>
      <w:szCs w:val="26"/>
    </w:rPr>
  </w:style>
  <w:style w:type="paragraph" w:customStyle="1" w:styleId="font14">
    <w:name w:val="font14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5">
    <w:name w:val="font15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6">
    <w:name w:val="font16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FF6600"/>
      <w:sz w:val="18"/>
      <w:szCs w:val="18"/>
    </w:rPr>
  </w:style>
  <w:style w:type="paragraph" w:customStyle="1" w:styleId="font17">
    <w:name w:val="font1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6"/>
      <w:szCs w:val="16"/>
    </w:rPr>
  </w:style>
  <w:style w:type="paragraph" w:customStyle="1" w:styleId="xl70">
    <w:name w:val="xl70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99">
    <w:name w:val="xl9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ny"/>
    <w:rsid w:val="00FC023D"/>
    <w:pPr>
      <w:shd w:val="clear" w:color="DDDDDD" w:fill="DDDD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4">
    <w:name w:val="xl11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5">
    <w:name w:val="xl11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24">
    <w:name w:val="xl12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0">
    <w:name w:val="xl130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6">
    <w:name w:val="xl146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2">
    <w:name w:val="xl15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4">
    <w:name w:val="xl15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6">
    <w:name w:val="xl15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rsid w:val="00FC023D"/>
    <w:pP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ny"/>
    <w:rsid w:val="00FC023D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Normalny"/>
    <w:rsid w:val="00FC023D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61">
    <w:name w:val="xl16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0066"/>
      <w:sz w:val="18"/>
      <w:szCs w:val="18"/>
    </w:rPr>
  </w:style>
  <w:style w:type="paragraph" w:customStyle="1" w:styleId="xl164">
    <w:name w:val="xl16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66">
    <w:name w:val="xl166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CC33"/>
      <w:sz w:val="18"/>
      <w:szCs w:val="18"/>
    </w:rPr>
  </w:style>
  <w:style w:type="paragraph" w:customStyle="1" w:styleId="xl167">
    <w:name w:val="xl167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8">
    <w:name w:val="xl16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9">
    <w:name w:val="xl16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6600"/>
      <w:sz w:val="18"/>
      <w:szCs w:val="18"/>
    </w:rPr>
  </w:style>
  <w:style w:type="paragraph" w:customStyle="1" w:styleId="xl171">
    <w:name w:val="xl17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E" w:hAnsi="Arial CE" w:cs="Arial CE"/>
      <w:b/>
      <w:bCs/>
      <w:sz w:val="18"/>
      <w:szCs w:val="18"/>
    </w:rPr>
  </w:style>
  <w:style w:type="paragraph" w:customStyle="1" w:styleId="xl173">
    <w:name w:val="xl1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rsid w:val="00FC023D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77">
    <w:name w:val="xl1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1">
    <w:name w:val="xl1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 CE" w:hAnsi="Arial CE" w:cs="Arial CE"/>
      <w:sz w:val="26"/>
      <w:szCs w:val="26"/>
    </w:rPr>
  </w:style>
  <w:style w:type="paragraph" w:customStyle="1" w:styleId="xl183">
    <w:name w:val="xl1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4">
    <w:name w:val="xl1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FC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48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B48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B48C4"/>
  </w:style>
  <w:style w:type="character" w:styleId="Pogrubienie">
    <w:name w:val="Strong"/>
    <w:basedOn w:val="Domylnaczcionkaakapitu"/>
    <w:uiPriority w:val="22"/>
    <w:qFormat/>
    <w:rsid w:val="00AA0138"/>
    <w:rPr>
      <w:b/>
      <w:bCs/>
    </w:rPr>
  </w:style>
  <w:style w:type="paragraph" w:styleId="Akapitzlist">
    <w:name w:val="List Paragraph"/>
    <w:basedOn w:val="Normalny"/>
    <w:uiPriority w:val="34"/>
    <w:qFormat/>
    <w:rsid w:val="000935C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C02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C023D"/>
    <w:rPr>
      <w:color w:val="800080"/>
      <w:u w:val="single"/>
    </w:rPr>
  </w:style>
  <w:style w:type="paragraph" w:customStyle="1" w:styleId="font0">
    <w:name w:val="font0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18"/>
      <w:szCs w:val="18"/>
    </w:rPr>
  </w:style>
  <w:style w:type="paragraph" w:customStyle="1" w:styleId="font7">
    <w:name w:val="font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18"/>
      <w:szCs w:val="18"/>
    </w:rPr>
  </w:style>
  <w:style w:type="paragraph" w:customStyle="1" w:styleId="font8">
    <w:name w:val="font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8"/>
      <w:szCs w:val="18"/>
    </w:rPr>
  </w:style>
  <w:style w:type="paragraph" w:customStyle="1" w:styleId="font9">
    <w:name w:val="font9"/>
    <w:basedOn w:val="Normalny"/>
    <w:rsid w:val="00FC023D"/>
    <w:pPr>
      <w:spacing w:before="100" w:beforeAutospacing="1" w:after="100" w:afterAutospacing="1"/>
    </w:pPr>
    <w:rPr>
      <w:rFonts w:ascii="Czcionka tekstu podstawowego" w:hAnsi="Czcionka tekstu podstawowego"/>
      <w:color w:val="000000"/>
      <w:sz w:val="18"/>
      <w:szCs w:val="18"/>
    </w:rPr>
  </w:style>
  <w:style w:type="paragraph" w:customStyle="1" w:styleId="font10">
    <w:name w:val="font10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11">
    <w:name w:val="font11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6"/>
      <w:szCs w:val="16"/>
    </w:rPr>
  </w:style>
  <w:style w:type="paragraph" w:customStyle="1" w:styleId="font12">
    <w:name w:val="font12"/>
    <w:basedOn w:val="Normalny"/>
    <w:rsid w:val="00FC023D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font13">
    <w:name w:val="font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26"/>
      <w:szCs w:val="26"/>
    </w:rPr>
  </w:style>
  <w:style w:type="paragraph" w:customStyle="1" w:styleId="font14">
    <w:name w:val="font14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5">
    <w:name w:val="font15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6">
    <w:name w:val="font16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FF6600"/>
      <w:sz w:val="18"/>
      <w:szCs w:val="18"/>
    </w:rPr>
  </w:style>
  <w:style w:type="paragraph" w:customStyle="1" w:styleId="font17">
    <w:name w:val="font1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6"/>
      <w:szCs w:val="16"/>
    </w:rPr>
  </w:style>
  <w:style w:type="paragraph" w:customStyle="1" w:styleId="xl70">
    <w:name w:val="xl70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99">
    <w:name w:val="xl9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ny"/>
    <w:rsid w:val="00FC023D"/>
    <w:pPr>
      <w:shd w:val="clear" w:color="DDDDDD" w:fill="DDDD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4">
    <w:name w:val="xl11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5">
    <w:name w:val="xl11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24">
    <w:name w:val="xl12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0">
    <w:name w:val="xl130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6">
    <w:name w:val="xl146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2">
    <w:name w:val="xl15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4">
    <w:name w:val="xl15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6">
    <w:name w:val="xl15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rsid w:val="00FC023D"/>
    <w:pP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ny"/>
    <w:rsid w:val="00FC023D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Normalny"/>
    <w:rsid w:val="00FC023D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61">
    <w:name w:val="xl16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0066"/>
      <w:sz w:val="18"/>
      <w:szCs w:val="18"/>
    </w:rPr>
  </w:style>
  <w:style w:type="paragraph" w:customStyle="1" w:styleId="xl164">
    <w:name w:val="xl16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66">
    <w:name w:val="xl166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CC33"/>
      <w:sz w:val="18"/>
      <w:szCs w:val="18"/>
    </w:rPr>
  </w:style>
  <w:style w:type="paragraph" w:customStyle="1" w:styleId="xl167">
    <w:name w:val="xl167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8">
    <w:name w:val="xl16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9">
    <w:name w:val="xl16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6600"/>
      <w:sz w:val="18"/>
      <w:szCs w:val="18"/>
    </w:rPr>
  </w:style>
  <w:style w:type="paragraph" w:customStyle="1" w:styleId="xl171">
    <w:name w:val="xl17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E" w:hAnsi="Arial CE" w:cs="Arial CE"/>
      <w:b/>
      <w:bCs/>
      <w:sz w:val="18"/>
      <w:szCs w:val="18"/>
    </w:rPr>
  </w:style>
  <w:style w:type="paragraph" w:customStyle="1" w:styleId="xl173">
    <w:name w:val="xl1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rsid w:val="00FC023D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77">
    <w:name w:val="xl1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1">
    <w:name w:val="xl1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 CE" w:hAnsi="Arial CE" w:cs="Arial CE"/>
      <w:sz w:val="26"/>
      <w:szCs w:val="26"/>
    </w:rPr>
  </w:style>
  <w:style w:type="paragraph" w:customStyle="1" w:styleId="xl183">
    <w:name w:val="xl1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4">
    <w:name w:val="xl1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FC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1578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Laboratorium</dc:creator>
  <cp:lastModifiedBy>szpital</cp:lastModifiedBy>
  <cp:revision>16</cp:revision>
  <cp:lastPrinted>2023-10-25T11:35:00Z</cp:lastPrinted>
  <dcterms:created xsi:type="dcterms:W3CDTF">2023-10-25T09:16:00Z</dcterms:created>
  <dcterms:modified xsi:type="dcterms:W3CDTF">2023-10-25T12:33:00Z</dcterms:modified>
</cp:coreProperties>
</file>