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44ED" w:rsidRDefault="005C44ED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E85CC9" w:rsidRPr="009F7C60" w:rsidRDefault="00E85CC9" w:rsidP="009F7C60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9F7C60">
        <w:rPr>
          <w:rFonts w:ascii="Arial" w:hAnsi="Arial" w:cs="Arial"/>
          <w:sz w:val="24"/>
          <w:szCs w:val="24"/>
        </w:rPr>
        <w:t>Częstochowa dnia: 2023-10-12</w:t>
      </w:r>
    </w:p>
    <w:p w:rsidR="00E85CC9" w:rsidRPr="009F7C60" w:rsidRDefault="00E85CC9" w:rsidP="009F7C60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F7C60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E85CC9" w:rsidRPr="009F7C60" w:rsidRDefault="00E85CC9" w:rsidP="009F7C60">
      <w:pPr>
        <w:spacing w:line="360" w:lineRule="auto"/>
        <w:rPr>
          <w:rFonts w:ascii="Arial" w:hAnsi="Arial" w:cs="Arial"/>
          <w:sz w:val="24"/>
          <w:szCs w:val="24"/>
        </w:rPr>
      </w:pPr>
      <w:r w:rsidRPr="009F7C60">
        <w:rPr>
          <w:rFonts w:ascii="Arial" w:hAnsi="Arial" w:cs="Arial"/>
          <w:sz w:val="24"/>
          <w:szCs w:val="24"/>
        </w:rPr>
        <w:t>Dąbrowskiego 69</w:t>
      </w:r>
    </w:p>
    <w:p w:rsidR="00E85CC9" w:rsidRPr="009F7C60" w:rsidRDefault="00E85CC9" w:rsidP="009F7C60">
      <w:pPr>
        <w:spacing w:line="360" w:lineRule="auto"/>
        <w:rPr>
          <w:rFonts w:ascii="Arial" w:hAnsi="Arial" w:cs="Arial"/>
          <w:sz w:val="24"/>
          <w:szCs w:val="24"/>
        </w:rPr>
      </w:pPr>
      <w:r w:rsidRPr="009F7C60">
        <w:rPr>
          <w:rFonts w:ascii="Arial" w:hAnsi="Arial" w:cs="Arial"/>
          <w:sz w:val="24"/>
          <w:szCs w:val="24"/>
        </w:rPr>
        <w:t>42-201 Częstochowa</w:t>
      </w:r>
    </w:p>
    <w:p w:rsidR="00E85CC9" w:rsidRPr="009F7C60" w:rsidRDefault="00E85CC9" w:rsidP="009F7C60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9F7C60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E85CC9" w:rsidRPr="009F7C60" w:rsidRDefault="00E85CC9" w:rsidP="009F7C60">
      <w:pPr>
        <w:spacing w:after="600" w:line="360" w:lineRule="auto"/>
        <w:jc w:val="both"/>
        <w:rPr>
          <w:bCs/>
          <w:sz w:val="24"/>
          <w:szCs w:val="24"/>
        </w:rPr>
      </w:pPr>
      <w:r w:rsidRPr="009F7C60">
        <w:rPr>
          <w:rFonts w:ascii="Arial" w:hAnsi="Arial" w:cs="Arial"/>
          <w:bCs/>
          <w:sz w:val="24"/>
          <w:szCs w:val="24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E85CC9" w:rsidRPr="009F7C60" w:rsidTr="00B21B00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E85CC9" w:rsidRPr="009F7C60" w:rsidRDefault="00E85CC9" w:rsidP="009F7C60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24"/>
                <w:szCs w:val="24"/>
              </w:rPr>
            </w:pPr>
            <w:r w:rsidRPr="009F7C60">
              <w:rPr>
                <w:rFonts w:ascii="Arial" w:hAnsi="Arial" w:cs="Arial"/>
                <w:b/>
                <w:spacing w:val="60"/>
                <w:kern w:val="28"/>
                <w:sz w:val="24"/>
                <w:szCs w:val="24"/>
              </w:rPr>
              <w:t>INFORMACJA</w:t>
            </w:r>
          </w:p>
          <w:p w:rsidR="00E85CC9" w:rsidRPr="009F7C60" w:rsidRDefault="00E85CC9" w:rsidP="009F7C60">
            <w:pPr>
              <w:keepNext/>
              <w:suppressAutoHyphens/>
              <w:spacing w:after="120" w:line="360" w:lineRule="auto"/>
              <w:jc w:val="center"/>
              <w:outlineLvl w:val="1"/>
              <w:rPr>
                <w:rFonts w:ascii="Arial" w:hAnsi="Arial" w:cs="Arial"/>
                <w:sz w:val="24"/>
                <w:szCs w:val="24"/>
              </w:rPr>
            </w:pPr>
            <w:r w:rsidRPr="009F7C60">
              <w:rPr>
                <w:rFonts w:ascii="Arial" w:hAnsi="Arial" w:cs="Arial"/>
                <w:sz w:val="24"/>
                <w:szCs w:val="24"/>
              </w:rPr>
              <w:t>o kwocie przeznaczonej na realizację zamówienia</w:t>
            </w:r>
          </w:p>
        </w:tc>
      </w:tr>
    </w:tbl>
    <w:p w:rsidR="00E85CC9" w:rsidRPr="009F7C60" w:rsidRDefault="00E85CC9" w:rsidP="009F7C60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9F7C60">
        <w:rPr>
          <w:rFonts w:ascii="Arial" w:hAnsi="Arial" w:cs="Arial"/>
          <w:sz w:val="24"/>
          <w:szCs w:val="24"/>
        </w:rPr>
        <w:tab/>
        <w:t xml:space="preserve"> </w:t>
      </w:r>
    </w:p>
    <w:p w:rsidR="00E85CC9" w:rsidRPr="009F7C60" w:rsidRDefault="00E85CC9" w:rsidP="009F7C60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9F7C60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9F7C60">
        <w:rPr>
          <w:rFonts w:ascii="Arial" w:hAnsi="Arial" w:cs="Arial"/>
          <w:sz w:val="24"/>
          <w:szCs w:val="24"/>
        </w:rPr>
        <w:t>postępowania o udzielenie zamówienia publicznego</w:t>
      </w:r>
      <w:r w:rsidRPr="009F7C60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85CC9" w:rsidRPr="009F7C60" w:rsidTr="00B21B00">
        <w:tc>
          <w:tcPr>
            <w:tcW w:w="2269" w:type="dxa"/>
            <w:shd w:val="clear" w:color="auto" w:fill="auto"/>
          </w:tcPr>
          <w:p w:rsidR="00E85CC9" w:rsidRPr="009F7C60" w:rsidRDefault="00E85CC9" w:rsidP="009F7C60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F7C60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85CC9" w:rsidRPr="009F7C60" w:rsidRDefault="00E85CC9" w:rsidP="009F7C6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F7C60">
              <w:rPr>
                <w:rFonts w:ascii="Arial" w:hAnsi="Arial" w:cs="Arial"/>
                <w:bCs/>
                <w:sz w:val="24"/>
                <w:szCs w:val="24"/>
              </w:rPr>
              <w:t>Wykonanie 6 stanowisk laboratoryjnych do laboratorium podstaw elektroenergetyki Wydziału Elektrycznego Politechniki Częstochowskiej.</w:t>
            </w:r>
          </w:p>
        </w:tc>
      </w:tr>
      <w:tr w:rsidR="00E85CC9" w:rsidRPr="009F7C60" w:rsidTr="00B21B00">
        <w:tc>
          <w:tcPr>
            <w:tcW w:w="2269" w:type="dxa"/>
            <w:shd w:val="clear" w:color="auto" w:fill="auto"/>
          </w:tcPr>
          <w:p w:rsidR="00E85CC9" w:rsidRPr="009F7C60" w:rsidRDefault="00E85CC9" w:rsidP="009F7C6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F7C60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85CC9" w:rsidRPr="009F7C60" w:rsidRDefault="00E85CC9" w:rsidP="009F7C6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F7C60">
              <w:rPr>
                <w:rFonts w:ascii="Arial" w:hAnsi="Arial" w:cs="Arial"/>
                <w:bCs/>
                <w:sz w:val="24"/>
                <w:szCs w:val="24"/>
              </w:rPr>
              <w:t>RK-NZ.261.88.2023.KC</w:t>
            </w:r>
          </w:p>
        </w:tc>
      </w:tr>
    </w:tbl>
    <w:p w:rsidR="00E85CC9" w:rsidRPr="009F7C60" w:rsidRDefault="00E85CC9" w:rsidP="009F7C60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9F7C60">
        <w:rPr>
          <w:rFonts w:ascii="Arial" w:hAnsi="Arial" w:cs="Arial"/>
          <w:sz w:val="24"/>
          <w:szCs w:val="24"/>
        </w:rPr>
        <w:t xml:space="preserve">Zamawiający na podstawie art. 222 ust. 4 </w:t>
      </w:r>
      <w:r w:rsidRPr="009F7C60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9F7C60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9F7C60">
        <w:rPr>
          <w:rFonts w:ascii="Arial" w:hAnsi="Arial" w:cs="Arial"/>
          <w:sz w:val="24"/>
          <w:szCs w:val="24"/>
        </w:rPr>
        <w:t>t.j</w:t>
      </w:r>
      <w:proofErr w:type="spellEnd"/>
      <w:r w:rsidRPr="009F7C60">
        <w:rPr>
          <w:rFonts w:ascii="Arial" w:hAnsi="Arial" w:cs="Arial"/>
          <w:sz w:val="24"/>
          <w:szCs w:val="24"/>
        </w:rPr>
        <w:t>. Dz. U. z 2023r. poz. 1605) informuje, że kwota, jaką zamierza przeznaczyć na sfinansowanie zamówienia wynosi:</w:t>
      </w:r>
    </w:p>
    <w:p w:rsidR="00E85CC9" w:rsidRPr="009F7C60" w:rsidRDefault="00E85CC9" w:rsidP="009F7C60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9F7C60">
        <w:rPr>
          <w:rFonts w:ascii="Arial" w:hAnsi="Arial" w:cs="Arial"/>
          <w:b/>
          <w:sz w:val="24"/>
          <w:szCs w:val="24"/>
        </w:rPr>
        <w:t>73 800.00</w:t>
      </w:r>
      <w:r w:rsidRPr="009F7C60">
        <w:rPr>
          <w:rFonts w:ascii="Arial" w:hAnsi="Arial" w:cs="Arial"/>
          <w:sz w:val="24"/>
          <w:szCs w:val="24"/>
        </w:rPr>
        <w:t xml:space="preserve"> zł brutto.</w:t>
      </w:r>
    </w:p>
    <w:p w:rsidR="00E85CC9" w:rsidRPr="009F7C60" w:rsidRDefault="00E85CC9" w:rsidP="009F7C60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E85CC9" w:rsidRPr="009F7C60" w:rsidRDefault="00E85CC9" w:rsidP="009F7C60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E85CC9" w:rsidRPr="009F7C60" w:rsidRDefault="00E85CC9" w:rsidP="009F7C60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E85CC9" w:rsidRPr="009F7C60" w:rsidRDefault="00E85CC9" w:rsidP="009F7C60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9F7C60" w:rsidRDefault="00890B92" w:rsidP="009F7C60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890B92" w:rsidRPr="009F7C6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35A4E" w:rsidRDefault="00335A4E">
      <w:r>
        <w:separator/>
      </w:r>
    </w:p>
  </w:endnote>
  <w:endnote w:type="continuationSeparator" w:id="0">
    <w:p w:rsidR="00335A4E" w:rsidRDefault="00335A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44ED" w:rsidRPr="005C44ED" w:rsidRDefault="00EF5F4C" w:rsidP="005C44ED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896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920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2848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985C38C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5C44ED" w:rsidRPr="005C44ED" w:rsidTr="00AC20B7">
      <w:tc>
        <w:tcPr>
          <w:tcW w:w="0" w:type="auto"/>
          <w:shd w:val="clear" w:color="auto" w:fill="auto"/>
          <w:vAlign w:val="center"/>
        </w:tcPr>
        <w:p w:rsidR="005C44ED" w:rsidRPr="005C44ED" w:rsidRDefault="005C44ED" w:rsidP="005C44ED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5C44ED" w:rsidRPr="005C44ED" w:rsidRDefault="005C44ED" w:rsidP="005C44ED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5C44ED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5C44ED" w:rsidRPr="005C44ED" w:rsidRDefault="005C44ED" w:rsidP="005C44ED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5C44ED" w:rsidRPr="005C44ED" w:rsidRDefault="005C44ED" w:rsidP="005C44ED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5C44ED" w:rsidRPr="005C44ED" w:rsidRDefault="005C44ED" w:rsidP="005C44ED">
    <w:pPr>
      <w:spacing w:line="276" w:lineRule="auto"/>
      <w:rPr>
        <w:rFonts w:ascii="Roboto" w:hAnsi="Roboto"/>
        <w:b/>
        <w:bCs/>
        <w:sz w:val="24"/>
        <w:szCs w:val="24"/>
      </w:rPr>
    </w:pPr>
    <w:r w:rsidRPr="005C44ED">
      <w:rPr>
        <w:rFonts w:ascii="Roboto" w:hAnsi="Roboto"/>
        <w:b/>
        <w:bCs/>
        <w:sz w:val="24"/>
        <w:szCs w:val="18"/>
      </w:rPr>
      <w:t>Kanclerz Politechniki Częstochowskiej</w:t>
    </w:r>
  </w:p>
  <w:p w:rsidR="005C44ED" w:rsidRPr="005C44ED" w:rsidRDefault="00EF5F4C" w:rsidP="005C44ED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872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C44ED" w:rsidRPr="005C44ED">
      <w:rPr>
        <w:rFonts w:ascii="Roboto" w:hAnsi="Roboto"/>
        <w:sz w:val="24"/>
        <w:szCs w:val="24"/>
      </w:rPr>
      <w:t>ul. Gen. J.H. Dąbrowskiego 69, 42-201 Częstochowa</w:t>
    </w:r>
  </w:p>
  <w:p w:rsidR="005C44ED" w:rsidRPr="005C44ED" w:rsidRDefault="005C44ED" w:rsidP="005C44ED">
    <w:pPr>
      <w:spacing w:line="276" w:lineRule="auto"/>
      <w:rPr>
        <w:rFonts w:ascii="Arial" w:hAnsi="Arial"/>
        <w:noProof/>
        <w:sz w:val="24"/>
        <w:szCs w:val="24"/>
      </w:rPr>
    </w:pPr>
    <w:r w:rsidRPr="005C44ED">
      <w:rPr>
        <w:rFonts w:ascii="Roboto" w:hAnsi="Roboto"/>
        <w:sz w:val="24"/>
        <w:szCs w:val="24"/>
      </w:rPr>
      <w:t>tel. +48 34 325 02 56, e-mail: kanclerz@pcz.pl</w:t>
    </w:r>
  </w:p>
  <w:p w:rsidR="005C44ED" w:rsidRPr="005C44ED" w:rsidRDefault="005C44ED" w:rsidP="005C44ED">
    <w:pPr>
      <w:rPr>
        <w:rFonts w:ascii="Roboto" w:hAnsi="Roboto"/>
        <w:b/>
        <w:sz w:val="24"/>
        <w:szCs w:val="24"/>
      </w:rPr>
    </w:pPr>
    <w:r w:rsidRPr="005C44ED">
      <w:rPr>
        <w:rFonts w:ascii="Roboto" w:hAnsi="Roboto"/>
        <w:b/>
        <w:sz w:val="24"/>
        <w:szCs w:val="24"/>
      </w:rPr>
      <w:t>www.pcz.pl</w:t>
    </w:r>
  </w:p>
  <w:p w:rsidR="009F189D" w:rsidRPr="005C44ED" w:rsidRDefault="009F189D" w:rsidP="005C44E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C44E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35A4E" w:rsidRDefault="00335A4E">
      <w:r>
        <w:separator/>
      </w:r>
    </w:p>
  </w:footnote>
  <w:footnote w:type="continuationSeparator" w:id="0">
    <w:p w:rsidR="00335A4E" w:rsidRDefault="00335A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59A1" w:rsidRDefault="00B259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44ED" w:rsidRPr="005C44ED" w:rsidRDefault="00EF5F4C" w:rsidP="005C44ED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drawing>
        <wp:anchor distT="0" distB="0" distL="114300" distR="114300" simplePos="0" relativeHeight="251660800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977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E920CE2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B259A1" w:rsidRDefault="00B259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59A1" w:rsidRDefault="00B259A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786C"/>
    <w:rsid w:val="00007727"/>
    <w:rsid w:val="00017720"/>
    <w:rsid w:val="00035488"/>
    <w:rsid w:val="000D7F25"/>
    <w:rsid w:val="000E00E5"/>
    <w:rsid w:val="00173B20"/>
    <w:rsid w:val="001815A3"/>
    <w:rsid w:val="001C69FF"/>
    <w:rsid w:val="0023318D"/>
    <w:rsid w:val="00335A4E"/>
    <w:rsid w:val="00382A4A"/>
    <w:rsid w:val="003D72FD"/>
    <w:rsid w:val="00423179"/>
    <w:rsid w:val="0043158A"/>
    <w:rsid w:val="00490DC0"/>
    <w:rsid w:val="00493F8C"/>
    <w:rsid w:val="004C7E9B"/>
    <w:rsid w:val="00524583"/>
    <w:rsid w:val="005C44ED"/>
    <w:rsid w:val="0069085C"/>
    <w:rsid w:val="007B2916"/>
    <w:rsid w:val="00843263"/>
    <w:rsid w:val="00861E75"/>
    <w:rsid w:val="00890B92"/>
    <w:rsid w:val="009D19BD"/>
    <w:rsid w:val="009F189D"/>
    <w:rsid w:val="009F7C60"/>
    <w:rsid w:val="00A80738"/>
    <w:rsid w:val="00B259A1"/>
    <w:rsid w:val="00B426D2"/>
    <w:rsid w:val="00C236D3"/>
    <w:rsid w:val="00C659E2"/>
    <w:rsid w:val="00CB0802"/>
    <w:rsid w:val="00D7128F"/>
    <w:rsid w:val="00D8786C"/>
    <w:rsid w:val="00E2042F"/>
    <w:rsid w:val="00E85CC9"/>
    <w:rsid w:val="00EA3476"/>
    <w:rsid w:val="00EF5F4C"/>
    <w:rsid w:val="00F95C33"/>
    <w:rsid w:val="00FF40BA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5308E2A"/>
  <w15:chartTrackingRefBased/>
  <w15:docId w15:val="{FC22A1D6-6560-4F7D-97A8-6DE268FFB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E85CC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E85C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ROLI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99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Karolina Cieślik</cp:lastModifiedBy>
  <cp:revision>7</cp:revision>
  <cp:lastPrinted>2023-02-21T13:04:00Z</cp:lastPrinted>
  <dcterms:created xsi:type="dcterms:W3CDTF">2023-06-27T08:13:00Z</dcterms:created>
  <dcterms:modified xsi:type="dcterms:W3CDTF">2023-10-12T08:35:00Z</dcterms:modified>
</cp:coreProperties>
</file>