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73500AD" w14:textId="04B13B08" w:rsidR="005F1E00" w:rsidRDefault="00483EF7" w:rsidP="00713A65">
      <w:pPr>
        <w:pStyle w:val="NormalnyWeb1"/>
        <w:shd w:val="clear" w:color="auto" w:fill="FFFFFF" w:themeFill="background1"/>
        <w:spacing w:line="240" w:lineRule="auto"/>
        <w:jc w:val="right"/>
        <w:rPr>
          <w:rFonts w:ascii="Arial" w:hAnsi="Arial" w:cs="Arial"/>
        </w:rPr>
      </w:pPr>
      <w:r w:rsidRPr="00713A65">
        <w:rPr>
          <w:rFonts w:ascii="Arial" w:hAnsi="Arial" w:cs="Arial"/>
          <w:iCs/>
          <w:sz w:val="22"/>
          <w:szCs w:val="22"/>
        </w:rPr>
        <w:t>Załącznik nr</w:t>
      </w:r>
      <w:r w:rsidR="00F34432">
        <w:rPr>
          <w:rFonts w:ascii="Arial" w:hAnsi="Arial" w:cs="Arial"/>
          <w:iCs/>
          <w:sz w:val="22"/>
          <w:szCs w:val="22"/>
        </w:rPr>
        <w:t xml:space="preserve"> 3</w:t>
      </w:r>
      <w:r w:rsidR="00C66197" w:rsidRPr="00713A65">
        <w:rPr>
          <w:rFonts w:ascii="Arial" w:hAnsi="Arial" w:cs="Arial"/>
          <w:iCs/>
          <w:sz w:val="22"/>
          <w:szCs w:val="22"/>
        </w:rPr>
        <w:t xml:space="preserve"> do SWZ</w:t>
      </w:r>
    </w:p>
    <w:p w14:paraId="1767A4F9" w14:textId="1117F579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UMOWA nr …………</w:t>
      </w:r>
      <w:r w:rsidR="00C178CB" w:rsidRPr="00713A65">
        <w:rPr>
          <w:rFonts w:ascii="Arial" w:hAnsi="Arial" w:cs="Arial"/>
          <w:b/>
        </w:rPr>
        <w:t>……</w:t>
      </w:r>
      <w:r w:rsidRPr="00713A65">
        <w:rPr>
          <w:rFonts w:ascii="Arial" w:hAnsi="Arial" w:cs="Arial"/>
          <w:b/>
        </w:rPr>
        <w:t>…</w:t>
      </w:r>
    </w:p>
    <w:p w14:paraId="7E3099CD" w14:textId="77777777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-WZÓR-</w:t>
      </w:r>
    </w:p>
    <w:p w14:paraId="29895A44" w14:textId="77777777" w:rsidR="005F1E00" w:rsidRPr="00713A65" w:rsidRDefault="005F1E00">
      <w:pPr>
        <w:pStyle w:val="Bezodstpw1"/>
        <w:jc w:val="center"/>
        <w:rPr>
          <w:rFonts w:ascii="Arial" w:hAnsi="Arial" w:cs="Arial"/>
          <w:b/>
        </w:rPr>
      </w:pPr>
    </w:p>
    <w:p w14:paraId="1558A1DF" w14:textId="707C8809" w:rsidR="005F1E00" w:rsidRPr="00713A65" w:rsidRDefault="00C66197">
      <w:pPr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zawarta w dniu ………………………</w:t>
      </w:r>
      <w:r w:rsidR="00C178CB" w:rsidRPr="00713A65">
        <w:rPr>
          <w:rFonts w:ascii="Arial" w:hAnsi="Arial" w:cs="Arial"/>
          <w:sz w:val="20"/>
          <w:szCs w:val="20"/>
        </w:rPr>
        <w:t>……</w:t>
      </w:r>
      <w:r w:rsidRPr="00713A65">
        <w:rPr>
          <w:rFonts w:ascii="Arial" w:hAnsi="Arial" w:cs="Arial"/>
          <w:sz w:val="20"/>
          <w:szCs w:val="20"/>
        </w:rPr>
        <w:t>202</w:t>
      </w:r>
      <w:r w:rsidR="0071592B" w:rsidRPr="00713A65">
        <w:rPr>
          <w:rFonts w:ascii="Arial" w:hAnsi="Arial" w:cs="Arial"/>
          <w:sz w:val="20"/>
          <w:szCs w:val="20"/>
        </w:rPr>
        <w:t>3</w:t>
      </w:r>
      <w:r w:rsidRPr="00713A65">
        <w:rPr>
          <w:rFonts w:ascii="Arial" w:hAnsi="Arial" w:cs="Arial"/>
          <w:sz w:val="20"/>
          <w:szCs w:val="20"/>
        </w:rPr>
        <w:t xml:space="preserve"> r. w Chorzowie pomiędzy:</w:t>
      </w:r>
    </w:p>
    <w:p w14:paraId="0446A036" w14:textId="631D2FFF" w:rsidR="005F1E00" w:rsidRPr="00713A65" w:rsidRDefault="00C66197" w:rsidP="00C178CB">
      <w:pPr>
        <w:pStyle w:val="Bezodstpw1"/>
        <w:spacing w:line="276" w:lineRule="auto"/>
        <w:jc w:val="both"/>
        <w:rPr>
          <w:rFonts w:ascii="Arial" w:hAnsi="Arial" w:cs="Arial"/>
        </w:rPr>
      </w:pPr>
      <w:r w:rsidRPr="00713A65">
        <w:rPr>
          <w:rFonts w:ascii="Arial" w:hAnsi="Arial" w:cs="Arial"/>
          <w:b/>
          <w:bCs/>
        </w:rPr>
        <w:t>Szpitalem Specjalistycznym w Chorzowie</w:t>
      </w:r>
      <w:r w:rsidRPr="00713A65">
        <w:rPr>
          <w:rFonts w:ascii="Arial" w:hAnsi="Arial" w:cs="Arial"/>
        </w:rPr>
        <w:t xml:space="preserve">, z siedzibą w Chorzowie, przy ul. Zjednoczenia 10, 41-500 Chorzów, wpisanym do Rejestru Stowarzyszeń, innych Organizacji Społecznych i Zawodowych, Fundacji oraz Samodzielnych Publicznych Zakładów Opieki Zdrowotnej prowadzonego przez Sąd Rejonowy Katowice-Wschód w Katowicach Wydział VIII Gospodarczy Krajowego Rejestru Sadowego pod numerem KRS: 0000050560, REGON: 271503395, NIP: 6272323217, </w:t>
      </w:r>
    </w:p>
    <w:p w14:paraId="247CF3F0" w14:textId="77777777" w:rsidR="005F1E00" w:rsidRPr="00713A65" w:rsidRDefault="00C66197">
      <w:pPr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zwanym w dalszej "</w:t>
      </w:r>
      <w:r w:rsidRPr="00713A65">
        <w:rPr>
          <w:rFonts w:ascii="Arial" w:hAnsi="Arial" w:cs="Arial"/>
          <w:b/>
          <w:sz w:val="20"/>
          <w:szCs w:val="20"/>
        </w:rPr>
        <w:t>ZAMAWIAJĄCYM</w:t>
      </w:r>
      <w:r w:rsidRPr="00713A65">
        <w:rPr>
          <w:rFonts w:ascii="Arial" w:hAnsi="Arial" w:cs="Arial"/>
          <w:sz w:val="20"/>
          <w:szCs w:val="20"/>
        </w:rPr>
        <w:t>",</w:t>
      </w:r>
      <w:r w:rsidRPr="00713A65">
        <w:rPr>
          <w:rFonts w:ascii="Arial" w:hAnsi="Arial" w:cs="Arial"/>
          <w:sz w:val="20"/>
          <w:szCs w:val="20"/>
        </w:rPr>
        <w:br/>
        <w:t>który reprezentuje:</w:t>
      </w:r>
      <w:r w:rsidRPr="00713A65">
        <w:rPr>
          <w:rFonts w:ascii="Arial" w:hAnsi="Arial" w:cs="Arial"/>
          <w:sz w:val="20"/>
          <w:szCs w:val="20"/>
        </w:rPr>
        <w:br/>
        <w:t>Tomasz Pawlak - Dyrektor Szpitala,</w:t>
      </w:r>
    </w:p>
    <w:p w14:paraId="68A6FA21" w14:textId="77777777" w:rsidR="005F1E00" w:rsidRPr="00713A65" w:rsidRDefault="00C66197">
      <w:pPr>
        <w:pStyle w:val="NormalnyWeb1"/>
        <w:spacing w:line="276" w:lineRule="auto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a</w:t>
      </w:r>
    </w:p>
    <w:p w14:paraId="68D6A9D0" w14:textId="21026763" w:rsidR="005F1E00" w:rsidRPr="00713A65" w:rsidRDefault="00C66197">
      <w:pPr>
        <w:pStyle w:val="Nagwek1"/>
        <w:spacing w:line="276" w:lineRule="auto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………………………………………,</w:t>
      </w:r>
      <w:r w:rsidRPr="00713A65">
        <w:rPr>
          <w:rFonts w:ascii="Arial" w:hAnsi="Arial" w:cs="Arial"/>
          <w:b/>
        </w:rPr>
        <w:t xml:space="preserve"> </w:t>
      </w:r>
      <w:r w:rsidRPr="00713A65">
        <w:rPr>
          <w:rFonts w:ascii="Arial" w:hAnsi="Arial" w:cs="Arial"/>
        </w:rPr>
        <w:t>z siedzibą…</w:t>
      </w:r>
      <w:r w:rsidR="00C178CB" w:rsidRPr="00713A65">
        <w:rPr>
          <w:rFonts w:ascii="Arial" w:hAnsi="Arial" w:cs="Arial"/>
        </w:rPr>
        <w:t>……</w:t>
      </w:r>
      <w:r w:rsidRPr="00713A65">
        <w:rPr>
          <w:rFonts w:ascii="Arial" w:hAnsi="Arial" w:cs="Arial"/>
        </w:rPr>
        <w:t>…………</w:t>
      </w:r>
      <w:r w:rsidR="00C178CB" w:rsidRPr="00713A65">
        <w:rPr>
          <w:rFonts w:ascii="Arial" w:hAnsi="Arial" w:cs="Arial"/>
        </w:rPr>
        <w:t>……</w:t>
      </w:r>
      <w:r w:rsidRPr="00713A65">
        <w:rPr>
          <w:rFonts w:ascii="Arial" w:hAnsi="Arial" w:cs="Arial"/>
        </w:rPr>
        <w:t>, zarejestrowanym w Rejestrze Przedsiębiorców Krajowego Rejestru Sądowego pod nr …………………, NIP: ……………</w:t>
      </w:r>
      <w:r w:rsidR="00C178CB" w:rsidRPr="00713A65">
        <w:rPr>
          <w:rFonts w:ascii="Arial" w:hAnsi="Arial" w:cs="Arial"/>
        </w:rPr>
        <w:t>……</w:t>
      </w:r>
      <w:r w:rsidRPr="00713A65">
        <w:rPr>
          <w:rFonts w:ascii="Arial" w:hAnsi="Arial" w:cs="Arial"/>
        </w:rPr>
        <w:t>. REGON: ………</w:t>
      </w:r>
      <w:r w:rsidR="00C178CB" w:rsidRPr="00713A65">
        <w:rPr>
          <w:rFonts w:ascii="Arial" w:hAnsi="Arial" w:cs="Arial"/>
        </w:rPr>
        <w:t>……</w:t>
      </w:r>
      <w:r w:rsidRPr="00713A65">
        <w:rPr>
          <w:rFonts w:ascii="Arial" w:hAnsi="Arial" w:cs="Arial"/>
        </w:rPr>
        <w:t xml:space="preserve">, zwanym dalej </w:t>
      </w:r>
      <w:r w:rsidRPr="00713A65">
        <w:rPr>
          <w:rFonts w:ascii="Arial" w:hAnsi="Arial" w:cs="Arial"/>
          <w:b/>
        </w:rPr>
        <w:t>„WYKONAWCĄ</w:t>
      </w:r>
      <w:r w:rsidRPr="00713A65">
        <w:rPr>
          <w:rFonts w:ascii="Arial" w:hAnsi="Arial" w:cs="Arial"/>
        </w:rPr>
        <w:t xml:space="preserve">”, w </w:t>
      </w:r>
      <w:r w:rsidR="00C178CB" w:rsidRPr="00713A65">
        <w:rPr>
          <w:rFonts w:ascii="Arial" w:hAnsi="Arial" w:cs="Arial"/>
        </w:rPr>
        <w:t>imieniu,</w:t>
      </w:r>
      <w:r w:rsidRPr="00713A65">
        <w:rPr>
          <w:rFonts w:ascii="Arial" w:hAnsi="Arial" w:cs="Arial"/>
        </w:rPr>
        <w:t xml:space="preserve"> którego działa: </w:t>
      </w:r>
    </w:p>
    <w:p w14:paraId="0E3D8B00" w14:textId="77777777" w:rsidR="005F1E00" w:rsidRPr="00713A65" w:rsidRDefault="005F1E00">
      <w:pPr>
        <w:pStyle w:val="Nagwek1"/>
        <w:spacing w:line="276" w:lineRule="auto"/>
        <w:rPr>
          <w:rFonts w:ascii="Arial" w:hAnsi="Arial" w:cs="Arial"/>
        </w:rPr>
      </w:pPr>
    </w:p>
    <w:p w14:paraId="6A0A2AD5" w14:textId="77777777" w:rsidR="005F1E00" w:rsidRPr="00713A65" w:rsidRDefault="00C66197">
      <w:pPr>
        <w:pStyle w:val="Nagwek1"/>
        <w:spacing w:line="276" w:lineRule="auto"/>
        <w:rPr>
          <w:rFonts w:ascii="Arial" w:hAnsi="Arial" w:cs="Arial"/>
        </w:rPr>
      </w:pPr>
      <w:r w:rsidRPr="00713A65">
        <w:rPr>
          <w:rFonts w:ascii="Arial" w:hAnsi="Arial" w:cs="Arial"/>
        </w:rPr>
        <w:t>………………………………………………………………………………………….</w:t>
      </w:r>
    </w:p>
    <w:p w14:paraId="231A112F" w14:textId="77777777" w:rsidR="005F1E00" w:rsidRPr="00713A65" w:rsidRDefault="00C66197">
      <w:pPr>
        <w:pStyle w:val="NormalnyWeb1"/>
        <w:spacing w:line="276" w:lineRule="auto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łącznie zwanymi dalej Stronami i każda z osobna Stroną.</w:t>
      </w:r>
    </w:p>
    <w:p w14:paraId="00737503" w14:textId="1E324D71" w:rsidR="001C6E0A" w:rsidRPr="00713A65" w:rsidRDefault="001C6E0A" w:rsidP="00F34432">
      <w:pPr>
        <w:pStyle w:val="NormalnyWeb1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Niniejsze zamówienie współfinansowane jest przez Narodowy Fundusz Zdrowia w ramach, umowy nr …………………………………., środków pochodzących z Funduszu Przeciwdziałania COVID-19 podniesienie poziomu bezpieczeństwa systemów teleinformatycznych świadczeniodawców. </w:t>
      </w:r>
    </w:p>
    <w:p w14:paraId="3A120FD1" w14:textId="77777777" w:rsidR="005F1E00" w:rsidRPr="00713A65" w:rsidRDefault="00C66197">
      <w:pPr>
        <w:pStyle w:val="NormalnyWeb1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b/>
          <w:bCs/>
          <w:sz w:val="20"/>
          <w:szCs w:val="20"/>
        </w:rPr>
        <w:t>Preambuła</w:t>
      </w:r>
    </w:p>
    <w:p w14:paraId="61F5934D" w14:textId="77777777" w:rsidR="005F1E00" w:rsidRPr="00713A65" w:rsidRDefault="005F1E00">
      <w:pPr>
        <w:pStyle w:val="Tekstpodstawowy1"/>
        <w:rPr>
          <w:rFonts w:ascii="Arial" w:hAnsi="Arial" w:cs="Arial"/>
          <w:sz w:val="20"/>
        </w:rPr>
      </w:pPr>
    </w:p>
    <w:p w14:paraId="2520CAAA" w14:textId="711DA4A1" w:rsidR="005F1E00" w:rsidRPr="00713A65" w:rsidRDefault="00C66197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color w:val="000000"/>
          <w:sz w:val="20"/>
          <w:szCs w:val="20"/>
        </w:rPr>
        <w:t xml:space="preserve">W wyniku rozstrzygnięcia postępowania </w:t>
      </w:r>
      <w:r w:rsidRPr="00713A65">
        <w:rPr>
          <w:rFonts w:ascii="Arial" w:hAnsi="Arial" w:cs="Arial"/>
          <w:sz w:val="20"/>
          <w:szCs w:val="20"/>
        </w:rPr>
        <w:t>prowadzonego w trybie podstawowym na podstawie art. 275 pkt</w:t>
      </w:r>
      <w:r w:rsidR="00483EF7" w:rsidRPr="00713A65">
        <w:rPr>
          <w:rFonts w:ascii="Arial" w:hAnsi="Arial" w:cs="Arial"/>
          <w:sz w:val="20"/>
          <w:szCs w:val="20"/>
        </w:rPr>
        <w:t>.</w:t>
      </w:r>
      <w:r w:rsidRPr="00713A65">
        <w:rPr>
          <w:rFonts w:ascii="Arial" w:hAnsi="Arial" w:cs="Arial"/>
          <w:sz w:val="20"/>
          <w:szCs w:val="20"/>
        </w:rPr>
        <w:t xml:space="preserve"> </w:t>
      </w:r>
      <w:r w:rsidR="00C178CB" w:rsidRPr="00713A65">
        <w:rPr>
          <w:rFonts w:ascii="Arial" w:hAnsi="Arial" w:cs="Arial"/>
          <w:sz w:val="20"/>
          <w:szCs w:val="20"/>
        </w:rPr>
        <w:t>1 ustawy</w:t>
      </w:r>
      <w:r w:rsidRPr="00713A65">
        <w:rPr>
          <w:rFonts w:ascii="Arial" w:hAnsi="Arial" w:cs="Arial"/>
          <w:color w:val="000000"/>
          <w:sz w:val="20"/>
          <w:szCs w:val="20"/>
        </w:rPr>
        <w:t xml:space="preserve"> z dnia 11 września 2019 roku - Prawo zamów</w:t>
      </w:r>
      <w:r w:rsidR="00483EF7" w:rsidRPr="00713A65">
        <w:rPr>
          <w:rFonts w:ascii="Arial" w:hAnsi="Arial" w:cs="Arial"/>
          <w:color w:val="000000"/>
          <w:sz w:val="20"/>
          <w:szCs w:val="20"/>
        </w:rPr>
        <w:t xml:space="preserve">ień </w:t>
      </w:r>
      <w:r w:rsidR="000D5760" w:rsidRPr="00713A65">
        <w:rPr>
          <w:rFonts w:ascii="Arial" w:hAnsi="Arial" w:cs="Arial"/>
          <w:color w:val="000000"/>
          <w:sz w:val="20"/>
          <w:szCs w:val="20"/>
        </w:rPr>
        <w:t>publicznych (</w:t>
      </w:r>
      <w:r w:rsidR="00483EF7" w:rsidRPr="00713A65">
        <w:rPr>
          <w:rFonts w:ascii="Arial" w:hAnsi="Arial" w:cs="Arial"/>
          <w:color w:val="000000"/>
          <w:sz w:val="20"/>
          <w:szCs w:val="20"/>
        </w:rPr>
        <w:t>Dz. U. z 202</w:t>
      </w:r>
      <w:r w:rsidR="00F34432">
        <w:rPr>
          <w:rFonts w:ascii="Arial" w:hAnsi="Arial" w:cs="Arial"/>
          <w:color w:val="000000"/>
          <w:sz w:val="20"/>
          <w:szCs w:val="20"/>
        </w:rPr>
        <w:t>3</w:t>
      </w:r>
      <w:r w:rsidR="00483EF7" w:rsidRPr="00713A65">
        <w:rPr>
          <w:rFonts w:ascii="Arial" w:hAnsi="Arial" w:cs="Arial"/>
          <w:color w:val="000000"/>
          <w:sz w:val="20"/>
          <w:szCs w:val="20"/>
        </w:rPr>
        <w:t>r. poz. 1</w:t>
      </w:r>
      <w:r w:rsidR="00F34432">
        <w:rPr>
          <w:rFonts w:ascii="Arial" w:hAnsi="Arial" w:cs="Arial"/>
          <w:color w:val="000000"/>
          <w:sz w:val="20"/>
          <w:szCs w:val="20"/>
        </w:rPr>
        <w:t>60</w:t>
      </w:r>
      <w:r w:rsidR="00C178CB">
        <w:rPr>
          <w:rFonts w:ascii="Arial" w:hAnsi="Arial" w:cs="Arial"/>
          <w:color w:val="000000"/>
          <w:sz w:val="20"/>
          <w:szCs w:val="20"/>
        </w:rPr>
        <w:t>5</w:t>
      </w:r>
      <w:r w:rsidRPr="00713A65">
        <w:rPr>
          <w:rFonts w:ascii="Arial" w:hAnsi="Arial" w:cs="Arial"/>
          <w:color w:val="000000"/>
          <w:sz w:val="20"/>
          <w:szCs w:val="20"/>
        </w:rPr>
        <w:t xml:space="preserve">) </w:t>
      </w:r>
      <w:r w:rsidRPr="00713A65">
        <w:rPr>
          <w:rFonts w:ascii="Arial" w:hAnsi="Arial" w:cs="Arial"/>
          <w:sz w:val="20"/>
          <w:szCs w:val="20"/>
        </w:rPr>
        <w:t xml:space="preserve">na: </w:t>
      </w:r>
      <w:r w:rsidR="00483EF7" w:rsidRPr="007278CB">
        <w:rPr>
          <w:rFonts w:ascii="Arial" w:hAnsi="Arial" w:cs="Arial"/>
          <w:b/>
          <w:bCs/>
          <w:sz w:val="20"/>
          <w:szCs w:val="20"/>
        </w:rPr>
        <w:t>„</w:t>
      </w:r>
      <w:r w:rsidR="007278CB" w:rsidRPr="007278CB">
        <w:rPr>
          <w:rFonts w:ascii="Arial" w:hAnsi="Arial" w:cs="Arial"/>
          <w:b/>
          <w:bCs/>
          <w:sz w:val="20"/>
          <w:szCs w:val="20"/>
        </w:rPr>
        <w:t>Zakup systemu kopii zapasowej na potrzeby Szpitala Specjalistycznego w Chorzowie</w:t>
      </w:r>
      <w:r w:rsidRPr="007278CB">
        <w:rPr>
          <w:rFonts w:ascii="Arial" w:hAnsi="Arial" w:cs="Arial"/>
          <w:b/>
          <w:bCs/>
          <w:sz w:val="20"/>
          <w:szCs w:val="20"/>
        </w:rPr>
        <w:t>”</w:t>
      </w:r>
      <w:r w:rsidRPr="00713A65">
        <w:rPr>
          <w:rFonts w:ascii="Arial" w:hAnsi="Arial" w:cs="Arial"/>
          <w:sz w:val="20"/>
          <w:szCs w:val="20"/>
        </w:rPr>
        <w:t xml:space="preserve"> (znak sprawy </w:t>
      </w:r>
      <w:r w:rsidR="007278CB">
        <w:rPr>
          <w:rFonts w:ascii="Arial" w:hAnsi="Arial" w:cs="Arial"/>
          <w:sz w:val="20"/>
          <w:szCs w:val="20"/>
        </w:rPr>
        <w:t>TP/242/15/ZKZ/23</w:t>
      </w:r>
      <w:r w:rsidRPr="00713A65">
        <w:rPr>
          <w:rFonts w:ascii="Arial" w:hAnsi="Arial" w:cs="Arial"/>
          <w:sz w:val="20"/>
          <w:szCs w:val="20"/>
        </w:rPr>
        <w:t>), zostaje zawarta niniejsza umowa [dalej: Umowa].</w:t>
      </w:r>
    </w:p>
    <w:p w14:paraId="760B9F7D" w14:textId="77777777" w:rsidR="005F1E00" w:rsidRPr="00713A65" w:rsidRDefault="00C66197">
      <w:pPr>
        <w:jc w:val="center"/>
        <w:rPr>
          <w:rFonts w:ascii="Arial" w:hAnsi="Arial" w:cs="Arial"/>
          <w:b/>
          <w:sz w:val="20"/>
          <w:szCs w:val="20"/>
        </w:rPr>
      </w:pPr>
      <w:r w:rsidRPr="00713A65">
        <w:rPr>
          <w:rFonts w:ascii="Arial" w:hAnsi="Arial" w:cs="Arial"/>
          <w:b/>
          <w:sz w:val="20"/>
          <w:szCs w:val="20"/>
        </w:rPr>
        <w:t>§ 1</w:t>
      </w:r>
    </w:p>
    <w:p w14:paraId="36F28668" w14:textId="77777777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Przedmiot umowy</w:t>
      </w:r>
    </w:p>
    <w:p w14:paraId="4063590C" w14:textId="7AA9FA41" w:rsidR="005F1E00" w:rsidRPr="007278CB" w:rsidRDefault="00C66197" w:rsidP="007278CB">
      <w:pPr>
        <w:pStyle w:val="Western"/>
        <w:numPr>
          <w:ilvl w:val="0"/>
          <w:numId w:val="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713A65">
        <w:rPr>
          <w:sz w:val="20"/>
          <w:szCs w:val="20"/>
        </w:rPr>
        <w:t xml:space="preserve">Przedmiotem umowy jest </w:t>
      </w:r>
      <w:r w:rsidR="007278CB">
        <w:rPr>
          <w:sz w:val="20"/>
          <w:szCs w:val="20"/>
        </w:rPr>
        <w:t xml:space="preserve">zakup systemu kopii zapasowej na potrzeby Szpitala Specjalistycznego w Chorzowie wraz z wdrożeniem </w:t>
      </w:r>
      <w:r w:rsidRPr="007278CB">
        <w:rPr>
          <w:sz w:val="20"/>
          <w:szCs w:val="20"/>
        </w:rPr>
        <w:t>zgodnie z ofertą złożoną do postępowania.</w:t>
      </w:r>
    </w:p>
    <w:p w14:paraId="3E5BF74B" w14:textId="4C6A56D5" w:rsidR="005F1E00" w:rsidRPr="000507CC" w:rsidRDefault="00C66197">
      <w:pPr>
        <w:pStyle w:val="Western"/>
        <w:numPr>
          <w:ilvl w:val="0"/>
          <w:numId w:val="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0507CC">
        <w:rPr>
          <w:sz w:val="20"/>
          <w:szCs w:val="20"/>
        </w:rPr>
        <w:t xml:space="preserve">Wykonawca dostarczy Przedmiot sprzedaży do siedziby Zamawiającego </w:t>
      </w:r>
      <w:r w:rsidR="008D2320" w:rsidRPr="000507CC">
        <w:rPr>
          <w:sz w:val="20"/>
          <w:szCs w:val="20"/>
        </w:rPr>
        <w:t xml:space="preserve">zgodnie z </w:t>
      </w:r>
      <w:r w:rsidR="00C44481" w:rsidRPr="000507CC">
        <w:rPr>
          <w:sz w:val="20"/>
          <w:szCs w:val="20"/>
        </w:rPr>
        <w:t xml:space="preserve">procedurą wdrożenia sprzętu </w:t>
      </w:r>
      <w:r w:rsidR="00B0361D" w:rsidRPr="000507CC">
        <w:rPr>
          <w:sz w:val="20"/>
          <w:szCs w:val="20"/>
        </w:rPr>
        <w:t xml:space="preserve">określoną w </w:t>
      </w:r>
      <w:r w:rsidR="00C44481" w:rsidRPr="000507CC">
        <w:rPr>
          <w:sz w:val="20"/>
          <w:szCs w:val="20"/>
        </w:rPr>
        <w:t xml:space="preserve">§ 3 </w:t>
      </w:r>
      <w:r w:rsidR="00B0361D" w:rsidRPr="000507CC">
        <w:rPr>
          <w:sz w:val="20"/>
          <w:szCs w:val="20"/>
        </w:rPr>
        <w:t>oraz</w:t>
      </w:r>
      <w:r w:rsidR="00C44481" w:rsidRPr="000507CC">
        <w:rPr>
          <w:sz w:val="20"/>
          <w:szCs w:val="20"/>
        </w:rPr>
        <w:t xml:space="preserve"> </w:t>
      </w:r>
      <w:r w:rsidRPr="000507CC">
        <w:rPr>
          <w:sz w:val="20"/>
          <w:szCs w:val="20"/>
        </w:rPr>
        <w:t xml:space="preserve">na warunkach określonych w § </w:t>
      </w:r>
      <w:r w:rsidR="00494506" w:rsidRPr="000507CC">
        <w:rPr>
          <w:sz w:val="20"/>
          <w:szCs w:val="20"/>
        </w:rPr>
        <w:t>4</w:t>
      </w:r>
      <w:r w:rsidRPr="000507CC">
        <w:rPr>
          <w:sz w:val="20"/>
          <w:szCs w:val="20"/>
        </w:rPr>
        <w:t xml:space="preserve">. </w:t>
      </w:r>
    </w:p>
    <w:p w14:paraId="692ACFE9" w14:textId="577B44DD" w:rsidR="005F1E00" w:rsidRPr="000507CC" w:rsidRDefault="00C66197">
      <w:pPr>
        <w:pStyle w:val="Western"/>
        <w:numPr>
          <w:ilvl w:val="0"/>
          <w:numId w:val="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0507CC">
        <w:rPr>
          <w:sz w:val="20"/>
          <w:szCs w:val="20"/>
        </w:rPr>
        <w:t>Zakres Przedmiotu umowy, w tym szczegółowy opis Przedmiotu sprzedaży określa formularz oferty stanowiący załącznik nr 1 do niniejszej umowy</w:t>
      </w:r>
      <w:r w:rsidR="00713A65" w:rsidRPr="000507CC">
        <w:rPr>
          <w:sz w:val="20"/>
          <w:szCs w:val="20"/>
        </w:rPr>
        <w:t xml:space="preserve"> </w:t>
      </w:r>
      <w:r w:rsidRPr="000507CC">
        <w:rPr>
          <w:sz w:val="20"/>
          <w:szCs w:val="20"/>
        </w:rPr>
        <w:t>– opis parametrów technicznych</w:t>
      </w:r>
      <w:r w:rsidR="0071592B" w:rsidRPr="000507CC">
        <w:rPr>
          <w:sz w:val="20"/>
          <w:szCs w:val="20"/>
        </w:rPr>
        <w:t>.</w:t>
      </w:r>
    </w:p>
    <w:p w14:paraId="2A770B6B" w14:textId="77777777" w:rsidR="005F1E00" w:rsidRPr="000507CC" w:rsidRDefault="005F1E00">
      <w:pPr>
        <w:pStyle w:val="Bezodstpw1"/>
        <w:jc w:val="center"/>
        <w:rPr>
          <w:rFonts w:ascii="Arial" w:hAnsi="Arial" w:cs="Arial"/>
          <w:b/>
        </w:rPr>
      </w:pPr>
    </w:p>
    <w:p w14:paraId="33FDBF52" w14:textId="77777777" w:rsidR="005F1E00" w:rsidRPr="000507CC" w:rsidRDefault="00C66197" w:rsidP="00B5287F">
      <w:pPr>
        <w:pStyle w:val="Bezodstpw1"/>
        <w:spacing w:after="240"/>
        <w:jc w:val="center"/>
        <w:rPr>
          <w:rFonts w:ascii="Arial" w:hAnsi="Arial" w:cs="Arial"/>
          <w:b/>
        </w:rPr>
      </w:pPr>
      <w:r w:rsidRPr="000507CC">
        <w:rPr>
          <w:rFonts w:ascii="Arial" w:hAnsi="Arial" w:cs="Arial"/>
          <w:b/>
        </w:rPr>
        <w:t>§ 2</w:t>
      </w:r>
    </w:p>
    <w:p w14:paraId="28A17027" w14:textId="77777777" w:rsidR="005F1E00" w:rsidRPr="000507CC" w:rsidRDefault="00C66197">
      <w:pPr>
        <w:pStyle w:val="Bezodstpw1"/>
        <w:jc w:val="center"/>
        <w:rPr>
          <w:rFonts w:ascii="Arial" w:hAnsi="Arial" w:cs="Arial"/>
          <w:b/>
        </w:rPr>
      </w:pPr>
      <w:r w:rsidRPr="000507CC">
        <w:rPr>
          <w:rFonts w:ascii="Arial" w:hAnsi="Arial" w:cs="Arial"/>
          <w:b/>
        </w:rPr>
        <w:t>Termin realizacji</w:t>
      </w:r>
    </w:p>
    <w:p w14:paraId="545846F5" w14:textId="77777777" w:rsidR="005F1E00" w:rsidRPr="000507CC" w:rsidRDefault="005F1E00">
      <w:pPr>
        <w:pStyle w:val="Bezodstpw1"/>
        <w:jc w:val="center"/>
        <w:rPr>
          <w:rFonts w:ascii="Arial" w:hAnsi="Arial" w:cs="Arial"/>
          <w:b/>
        </w:rPr>
      </w:pPr>
    </w:p>
    <w:p w14:paraId="59A70715" w14:textId="6AA9EAF6" w:rsidR="005F1E00" w:rsidRPr="000507CC" w:rsidRDefault="00C66197">
      <w:pPr>
        <w:pStyle w:val="Bezodstpw1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bookmarkStart w:id="0" w:name="_Hlk113446457"/>
      <w:r w:rsidRPr="000507CC">
        <w:rPr>
          <w:rFonts w:ascii="Arial" w:hAnsi="Arial" w:cs="Arial"/>
        </w:rPr>
        <w:t xml:space="preserve">Wykonawca </w:t>
      </w:r>
      <w:r w:rsidR="00C30EDB" w:rsidRPr="000507CC">
        <w:rPr>
          <w:rFonts w:ascii="Arial" w:hAnsi="Arial" w:cs="Arial"/>
        </w:rPr>
        <w:t>zrealizuje w całości</w:t>
      </w:r>
      <w:r w:rsidRPr="000507CC">
        <w:rPr>
          <w:rFonts w:ascii="Arial" w:hAnsi="Arial" w:cs="Arial"/>
        </w:rPr>
        <w:t xml:space="preserve"> Przedmiot zamówienia </w:t>
      </w:r>
      <w:r w:rsidR="002C226D" w:rsidRPr="000507CC">
        <w:rPr>
          <w:rFonts w:ascii="Arial" w:hAnsi="Arial" w:cs="Arial"/>
        </w:rPr>
        <w:t>w</w:t>
      </w:r>
      <w:r w:rsidRPr="000507CC">
        <w:rPr>
          <w:rFonts w:ascii="Arial" w:hAnsi="Arial" w:cs="Arial"/>
        </w:rPr>
        <w:t xml:space="preserve"> </w:t>
      </w:r>
      <w:r w:rsidRPr="000507CC">
        <w:rPr>
          <w:rFonts w:ascii="Arial" w:hAnsi="Arial" w:cs="Arial"/>
          <w:b/>
          <w:bCs/>
        </w:rPr>
        <w:t xml:space="preserve">terminie …………..dni </w:t>
      </w:r>
      <w:r w:rsidR="00F71D72" w:rsidRPr="000507CC">
        <w:rPr>
          <w:rFonts w:ascii="Arial" w:hAnsi="Arial" w:cs="Arial"/>
          <w:b/>
          <w:bCs/>
        </w:rPr>
        <w:t>kalendarzowych</w:t>
      </w:r>
      <w:r w:rsidRPr="000507CC">
        <w:rPr>
          <w:rFonts w:ascii="Arial" w:hAnsi="Arial" w:cs="Arial"/>
        </w:rPr>
        <w:t xml:space="preserve"> licząc od dnia zawarcia umowy.</w:t>
      </w:r>
    </w:p>
    <w:bookmarkEnd w:id="0"/>
    <w:p w14:paraId="4AB927E2" w14:textId="77777777" w:rsidR="00B5287F" w:rsidRPr="000507CC" w:rsidRDefault="00B5287F" w:rsidP="00B5287F">
      <w:pPr>
        <w:pStyle w:val="Bezodstpw1"/>
        <w:spacing w:after="240"/>
        <w:rPr>
          <w:rFonts w:ascii="Arial" w:hAnsi="Arial" w:cs="Arial"/>
          <w:b/>
        </w:rPr>
      </w:pPr>
    </w:p>
    <w:p w14:paraId="58EBF533" w14:textId="57D969B5" w:rsidR="00B5287F" w:rsidRPr="000507CC" w:rsidRDefault="00F71D72" w:rsidP="00B5287F">
      <w:pPr>
        <w:pStyle w:val="Bezodstpw1"/>
        <w:spacing w:after="240"/>
        <w:jc w:val="center"/>
        <w:rPr>
          <w:rFonts w:ascii="Arial" w:hAnsi="Arial" w:cs="Arial"/>
          <w:b/>
        </w:rPr>
      </w:pPr>
      <w:r w:rsidRPr="000507CC">
        <w:rPr>
          <w:rFonts w:ascii="Arial" w:hAnsi="Arial" w:cs="Arial"/>
          <w:b/>
        </w:rPr>
        <w:t>§ 3</w:t>
      </w:r>
    </w:p>
    <w:p w14:paraId="17C70037" w14:textId="4BAA2220" w:rsidR="00F71D72" w:rsidRPr="000507CC" w:rsidRDefault="00F71D72" w:rsidP="00F71D7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507CC">
        <w:rPr>
          <w:rFonts w:ascii="Arial" w:hAnsi="Arial" w:cs="Arial"/>
          <w:b/>
          <w:bCs/>
          <w:sz w:val="20"/>
          <w:szCs w:val="20"/>
        </w:rPr>
        <w:t>Procedura wdrożenia sprzętu</w:t>
      </w:r>
    </w:p>
    <w:p w14:paraId="48600443" w14:textId="3863E442" w:rsidR="00F71D72" w:rsidRPr="000507CC" w:rsidRDefault="00F71D72" w:rsidP="00F71D72">
      <w:pPr>
        <w:pStyle w:val="Bezodstpw1"/>
        <w:numPr>
          <w:ilvl w:val="0"/>
          <w:numId w:val="27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0507CC">
        <w:rPr>
          <w:rFonts w:ascii="Arial" w:hAnsi="Arial" w:cs="Arial"/>
        </w:rPr>
        <w:lastRenderedPageBreak/>
        <w:t>Wdrożenie odbywa się w siedzibie Zamawiającego od poniedziałku do piątku w godzinach 8-14 po uzgodnieniu z Zamawiającym, jeśli z jakiegoś powodu będzie konieczne w innych godzinach (w innych dniach) należy potwierdzić u Zamawiającego (osobę kontaktową ustali się na początku wdrożenia)</w:t>
      </w:r>
      <w:r w:rsidR="005F577A" w:rsidRPr="000507CC">
        <w:rPr>
          <w:rFonts w:ascii="Arial" w:hAnsi="Arial" w:cs="Arial"/>
        </w:rPr>
        <w:t>.</w:t>
      </w:r>
    </w:p>
    <w:p w14:paraId="269066B8" w14:textId="6B38976F" w:rsidR="00F71D72" w:rsidRPr="000507CC" w:rsidRDefault="00F71D72" w:rsidP="00F71D72">
      <w:pPr>
        <w:pStyle w:val="Zwykytekst1"/>
        <w:numPr>
          <w:ilvl w:val="0"/>
          <w:numId w:val="27"/>
        </w:numPr>
        <w:spacing w:line="276" w:lineRule="auto"/>
        <w:ind w:left="426" w:hanging="426"/>
        <w:rPr>
          <w:rFonts w:ascii="Arial" w:hAnsi="Arial" w:cs="Arial"/>
          <w:sz w:val="20"/>
          <w:szCs w:val="20"/>
          <w:lang w:eastAsia="en-US"/>
        </w:rPr>
      </w:pPr>
      <w:r w:rsidRPr="000507CC">
        <w:rPr>
          <w:rFonts w:ascii="Arial" w:hAnsi="Arial" w:cs="Arial"/>
          <w:sz w:val="20"/>
          <w:szCs w:val="20"/>
          <w:lang w:eastAsia="en-US"/>
        </w:rPr>
        <w:t>Wykonawca zapewni osoby zdolne do wykonywania zamówienia oraz zapewni ich bezpośredni udział w realizacji zlecenia</w:t>
      </w:r>
      <w:r w:rsidR="005F577A" w:rsidRPr="000507CC">
        <w:rPr>
          <w:rFonts w:ascii="Arial" w:hAnsi="Arial" w:cs="Arial"/>
          <w:sz w:val="20"/>
          <w:szCs w:val="20"/>
          <w:lang w:eastAsia="en-US"/>
        </w:rPr>
        <w:t>.</w:t>
      </w:r>
    </w:p>
    <w:p w14:paraId="0CC1554C" w14:textId="77777777" w:rsidR="00F71D72" w:rsidRPr="000507CC" w:rsidRDefault="00F71D72" w:rsidP="00F71D72">
      <w:pPr>
        <w:pStyle w:val="Bezodstpw1"/>
        <w:numPr>
          <w:ilvl w:val="0"/>
          <w:numId w:val="27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0507CC">
        <w:rPr>
          <w:rFonts w:ascii="Arial" w:hAnsi="Arial" w:cs="Arial"/>
        </w:rPr>
        <w:t xml:space="preserve">Wdrożenie </w:t>
      </w:r>
      <w:r w:rsidRPr="000507CC">
        <w:rPr>
          <w:rFonts w:ascii="Arial" w:hAnsi="Arial" w:cs="Arial"/>
          <w:b/>
          <w:bCs/>
        </w:rPr>
        <w:t>sprzętu serwerowego</w:t>
      </w:r>
      <w:r w:rsidRPr="000507CC">
        <w:rPr>
          <w:rFonts w:ascii="Arial" w:hAnsi="Arial" w:cs="Arial"/>
        </w:rPr>
        <w:t xml:space="preserve"> składające się z następujących elementów:</w:t>
      </w:r>
    </w:p>
    <w:p w14:paraId="6FF1FDC7" w14:textId="751666E5" w:rsidR="00F71D72" w:rsidRPr="000507CC" w:rsidRDefault="00F71D72" w:rsidP="00F71D72">
      <w:pPr>
        <w:pStyle w:val="Akapitzlist1"/>
        <w:numPr>
          <w:ilvl w:val="0"/>
          <w:numId w:val="28"/>
        </w:numPr>
        <w:spacing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bookmarkStart w:id="1" w:name="_Hlk113446566"/>
      <w:r w:rsidRPr="000507CC">
        <w:rPr>
          <w:rFonts w:ascii="Arial" w:eastAsia="Times New Roman" w:hAnsi="Arial" w:cs="Arial"/>
          <w:sz w:val="20"/>
          <w:szCs w:val="20"/>
          <w:lang w:eastAsia="en-US"/>
        </w:rPr>
        <w:t>Przygotowanie całości koncepcji wdrożenia wszystkich elementów w terminie 3 dni roboczych (z uwzględnieniem dobrych praktyk producentów oferowanych rozwiązań oraz po otrzymaniu wytycznych od Zamawiającego)</w:t>
      </w:r>
      <w:r w:rsidR="005F577A" w:rsidRPr="000507CC">
        <w:rPr>
          <w:rFonts w:ascii="Arial" w:eastAsia="Times New Roman" w:hAnsi="Arial" w:cs="Arial"/>
          <w:sz w:val="20"/>
          <w:szCs w:val="20"/>
          <w:lang w:eastAsia="en-US"/>
        </w:rPr>
        <w:t>,</w:t>
      </w:r>
    </w:p>
    <w:bookmarkEnd w:id="1"/>
    <w:p w14:paraId="31A1ABD6" w14:textId="77765CD8" w:rsidR="00F71D72" w:rsidRPr="000507CC" w:rsidRDefault="00F71D72" w:rsidP="00F71D72">
      <w:pPr>
        <w:pStyle w:val="Akapitzlist1"/>
        <w:numPr>
          <w:ilvl w:val="0"/>
          <w:numId w:val="28"/>
        </w:numPr>
        <w:spacing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0507CC">
        <w:rPr>
          <w:rFonts w:ascii="Arial" w:eastAsia="Times New Roman" w:hAnsi="Arial" w:cs="Arial"/>
          <w:sz w:val="20"/>
          <w:szCs w:val="20"/>
          <w:lang w:eastAsia="en-US"/>
        </w:rPr>
        <w:t>Instalacja fizyczna sprzętu wraz z okablowaniem i integracją z infrastrukturą Zamawiającego</w:t>
      </w:r>
      <w:r w:rsidR="005F577A" w:rsidRPr="000507CC">
        <w:rPr>
          <w:rFonts w:ascii="Arial" w:eastAsia="Times New Roman" w:hAnsi="Arial" w:cs="Arial"/>
          <w:sz w:val="20"/>
          <w:szCs w:val="20"/>
          <w:lang w:eastAsia="en-US"/>
        </w:rPr>
        <w:t>,</w:t>
      </w:r>
    </w:p>
    <w:p w14:paraId="224A03FD" w14:textId="12D4BBD7" w:rsidR="00F71D72" w:rsidRPr="000507CC" w:rsidRDefault="00F71D72" w:rsidP="00F71D72">
      <w:pPr>
        <w:pStyle w:val="Akapitzlist1"/>
        <w:numPr>
          <w:ilvl w:val="0"/>
          <w:numId w:val="28"/>
        </w:numPr>
        <w:spacing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0507CC">
        <w:rPr>
          <w:rFonts w:ascii="Arial" w:eastAsia="Times New Roman" w:hAnsi="Arial" w:cs="Arial"/>
          <w:sz w:val="20"/>
          <w:szCs w:val="20"/>
          <w:lang w:eastAsia="en-US"/>
        </w:rPr>
        <w:t>Instalacja i konfiguracja oprogramowania systemowego</w:t>
      </w:r>
      <w:r w:rsidR="005F577A" w:rsidRPr="000507CC">
        <w:rPr>
          <w:rFonts w:ascii="Arial" w:eastAsia="Times New Roman" w:hAnsi="Arial" w:cs="Arial"/>
          <w:sz w:val="20"/>
          <w:szCs w:val="20"/>
          <w:lang w:eastAsia="en-US"/>
        </w:rPr>
        <w:t>,</w:t>
      </w:r>
    </w:p>
    <w:p w14:paraId="0C87D32F" w14:textId="0636D3D7" w:rsidR="00F71D72" w:rsidRPr="000507CC" w:rsidRDefault="00F71D72" w:rsidP="00F71D72">
      <w:pPr>
        <w:pStyle w:val="Akapitzlist1"/>
        <w:numPr>
          <w:ilvl w:val="0"/>
          <w:numId w:val="28"/>
        </w:numPr>
        <w:spacing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0507CC">
        <w:rPr>
          <w:rFonts w:ascii="Arial" w:eastAsia="Times New Roman" w:hAnsi="Arial" w:cs="Arial"/>
          <w:sz w:val="20"/>
          <w:szCs w:val="20"/>
          <w:lang w:eastAsia="en-US"/>
        </w:rPr>
        <w:t>Konfiguracja oprogramowania do wykonywania kopii zapasowych</w:t>
      </w:r>
      <w:r w:rsidR="005F577A" w:rsidRPr="000507CC">
        <w:rPr>
          <w:rFonts w:ascii="Arial" w:eastAsia="Times New Roman" w:hAnsi="Arial" w:cs="Arial"/>
          <w:sz w:val="20"/>
          <w:szCs w:val="20"/>
          <w:lang w:eastAsia="en-US"/>
        </w:rPr>
        <w:t>,</w:t>
      </w:r>
    </w:p>
    <w:p w14:paraId="51BD767C" w14:textId="05A30C86" w:rsidR="00F71D72" w:rsidRPr="000507CC" w:rsidRDefault="00F71D72" w:rsidP="00F71D72">
      <w:pPr>
        <w:pStyle w:val="Akapitzlist1"/>
        <w:numPr>
          <w:ilvl w:val="0"/>
          <w:numId w:val="28"/>
        </w:numPr>
        <w:spacing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0507CC">
        <w:rPr>
          <w:rFonts w:ascii="Arial" w:eastAsia="Times New Roman" w:hAnsi="Arial" w:cs="Arial"/>
          <w:sz w:val="20"/>
          <w:szCs w:val="20"/>
          <w:lang w:eastAsia="en-US"/>
        </w:rPr>
        <w:t>Integracja oprogramowania do wykonywania kopii zapasowych z posiadanym przez Zamawiającego środowiskiem wirtualizacji oraz utworzenie\modyfikacji zadań backupu</w:t>
      </w:r>
      <w:r w:rsidR="005F577A" w:rsidRPr="000507CC">
        <w:rPr>
          <w:rFonts w:ascii="Arial" w:eastAsia="Times New Roman" w:hAnsi="Arial" w:cs="Arial"/>
          <w:sz w:val="20"/>
          <w:szCs w:val="20"/>
          <w:lang w:eastAsia="en-US"/>
        </w:rPr>
        <w:t>,</w:t>
      </w:r>
    </w:p>
    <w:p w14:paraId="6C7746AA" w14:textId="13B44DE8" w:rsidR="00F71D72" w:rsidRPr="000507CC" w:rsidRDefault="00F71D72" w:rsidP="00F71D72">
      <w:pPr>
        <w:pStyle w:val="Akapitzlist1"/>
        <w:numPr>
          <w:ilvl w:val="0"/>
          <w:numId w:val="28"/>
        </w:numPr>
        <w:spacing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0507CC">
        <w:rPr>
          <w:rFonts w:ascii="Arial" w:eastAsia="Times New Roman" w:hAnsi="Arial" w:cs="Arial"/>
          <w:sz w:val="20"/>
          <w:szCs w:val="20"/>
          <w:lang w:eastAsia="en-US"/>
        </w:rPr>
        <w:t>Utworzenie środowiska testowego na serwerze do odtwarzania maszyn z backupu, test na wybranej maszynie</w:t>
      </w:r>
      <w:r w:rsidR="005F577A" w:rsidRPr="000507CC">
        <w:rPr>
          <w:rFonts w:ascii="Arial" w:eastAsia="Times New Roman" w:hAnsi="Arial" w:cs="Arial"/>
          <w:sz w:val="20"/>
          <w:szCs w:val="20"/>
          <w:lang w:eastAsia="en-US"/>
        </w:rPr>
        <w:t>,</w:t>
      </w:r>
    </w:p>
    <w:p w14:paraId="36DEDCDF" w14:textId="071D727C" w:rsidR="00F71D72" w:rsidRPr="000507CC" w:rsidRDefault="00F71D72" w:rsidP="00F71D72">
      <w:pPr>
        <w:pStyle w:val="Akapitzlist1"/>
        <w:numPr>
          <w:ilvl w:val="0"/>
          <w:numId w:val="28"/>
        </w:numPr>
        <w:spacing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0507CC">
        <w:rPr>
          <w:rFonts w:ascii="Arial" w:eastAsia="Times New Roman" w:hAnsi="Arial" w:cs="Arial"/>
          <w:sz w:val="20"/>
          <w:szCs w:val="20"/>
          <w:lang w:eastAsia="en-US"/>
        </w:rPr>
        <w:t>Dokumentacja powdrożeniowa</w:t>
      </w:r>
      <w:r w:rsidR="005F577A" w:rsidRPr="000507CC">
        <w:rPr>
          <w:rFonts w:ascii="Arial" w:eastAsia="Times New Roman" w:hAnsi="Arial" w:cs="Arial"/>
          <w:sz w:val="20"/>
          <w:szCs w:val="20"/>
          <w:lang w:eastAsia="en-US"/>
        </w:rPr>
        <w:t>,</w:t>
      </w:r>
    </w:p>
    <w:p w14:paraId="5F952A22" w14:textId="7B42D2AD" w:rsidR="00F71D72" w:rsidRPr="000507CC" w:rsidRDefault="00F71D72" w:rsidP="00A00939">
      <w:pPr>
        <w:pStyle w:val="Akapitzlist1"/>
        <w:numPr>
          <w:ilvl w:val="0"/>
          <w:numId w:val="27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507CC">
        <w:rPr>
          <w:rFonts w:ascii="Arial" w:eastAsia="Times New Roman" w:hAnsi="Arial" w:cs="Arial"/>
          <w:sz w:val="20"/>
          <w:szCs w:val="20"/>
          <w:lang w:eastAsia="en-US"/>
        </w:rPr>
        <w:t xml:space="preserve">Wykonawca przeprowadzi ponadto instruktaż stanowiskowy dla osób wskazanych przez Zamawiającego (2-3 osoby), obejmujący swoim zakresem czynności operacyjne i podstawowe administracyjne konieczne do wykorzystywania środowiska testowego i obsługi </w:t>
      </w:r>
      <w:proofErr w:type="spellStart"/>
      <w:r w:rsidRPr="000507CC">
        <w:rPr>
          <w:rFonts w:ascii="Arial" w:eastAsia="Times New Roman" w:hAnsi="Arial" w:cs="Arial"/>
          <w:sz w:val="20"/>
          <w:szCs w:val="20"/>
          <w:lang w:eastAsia="en-US"/>
        </w:rPr>
        <w:t>autoloadera</w:t>
      </w:r>
      <w:proofErr w:type="spellEnd"/>
      <w:r w:rsidR="005F577A" w:rsidRPr="000507CC">
        <w:rPr>
          <w:rFonts w:ascii="Arial" w:eastAsia="Times New Roman" w:hAnsi="Arial" w:cs="Arial"/>
          <w:sz w:val="20"/>
          <w:szCs w:val="20"/>
          <w:lang w:eastAsia="en-US"/>
        </w:rPr>
        <w:t>.</w:t>
      </w:r>
    </w:p>
    <w:p w14:paraId="0AC08BFC" w14:textId="77777777" w:rsidR="00F71D72" w:rsidRPr="000507CC" w:rsidRDefault="00F71D72">
      <w:pPr>
        <w:pStyle w:val="Bezodstpw1"/>
        <w:jc w:val="center"/>
        <w:rPr>
          <w:rFonts w:ascii="Arial" w:hAnsi="Arial" w:cs="Arial"/>
          <w:b/>
        </w:rPr>
      </w:pPr>
    </w:p>
    <w:p w14:paraId="245B6C33" w14:textId="624714A8" w:rsidR="005F1E00" w:rsidRPr="000507CC" w:rsidRDefault="00C66197">
      <w:pPr>
        <w:pStyle w:val="Bezodstpw1"/>
        <w:jc w:val="center"/>
        <w:rPr>
          <w:rFonts w:ascii="Arial" w:hAnsi="Arial" w:cs="Arial"/>
          <w:b/>
        </w:rPr>
      </w:pPr>
      <w:r w:rsidRPr="000507CC">
        <w:rPr>
          <w:rFonts w:ascii="Arial" w:hAnsi="Arial" w:cs="Arial"/>
          <w:b/>
        </w:rPr>
        <w:t xml:space="preserve">§ </w:t>
      </w:r>
      <w:r w:rsidR="00B5287F" w:rsidRPr="000507CC">
        <w:rPr>
          <w:rFonts w:ascii="Arial" w:hAnsi="Arial" w:cs="Arial"/>
          <w:b/>
        </w:rPr>
        <w:t>4</w:t>
      </w:r>
    </w:p>
    <w:p w14:paraId="6252AF80" w14:textId="77777777" w:rsidR="005F1E00" w:rsidRPr="000507CC" w:rsidRDefault="00C66197">
      <w:pPr>
        <w:pStyle w:val="Bezodstpw1"/>
        <w:jc w:val="center"/>
        <w:rPr>
          <w:rFonts w:ascii="Arial" w:hAnsi="Arial" w:cs="Arial"/>
          <w:b/>
        </w:rPr>
      </w:pPr>
      <w:r w:rsidRPr="000507CC">
        <w:rPr>
          <w:rFonts w:ascii="Arial" w:hAnsi="Arial" w:cs="Arial"/>
          <w:b/>
        </w:rPr>
        <w:t>Sposób i warunki realizacji</w:t>
      </w:r>
    </w:p>
    <w:p w14:paraId="1923AC93" w14:textId="77777777" w:rsidR="005F1E00" w:rsidRPr="000507CC" w:rsidRDefault="00C66197">
      <w:pPr>
        <w:pStyle w:val="NormalnyWeb1"/>
        <w:numPr>
          <w:ilvl w:val="0"/>
          <w:numId w:val="5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507CC">
        <w:rPr>
          <w:rFonts w:ascii="Arial" w:hAnsi="Arial" w:cs="Arial"/>
          <w:sz w:val="20"/>
          <w:szCs w:val="20"/>
        </w:rPr>
        <w:t>Wykonawca oświadcza, że:</w:t>
      </w:r>
    </w:p>
    <w:p w14:paraId="08A04C89" w14:textId="77777777" w:rsidR="005F1E00" w:rsidRPr="000507CC" w:rsidRDefault="00C66197">
      <w:pPr>
        <w:pStyle w:val="Bezodstpw1"/>
        <w:numPr>
          <w:ilvl w:val="0"/>
          <w:numId w:val="6"/>
        </w:numPr>
        <w:ind w:left="567" w:hanging="283"/>
        <w:jc w:val="both"/>
        <w:rPr>
          <w:rFonts w:ascii="Arial" w:hAnsi="Arial" w:cs="Arial"/>
        </w:rPr>
      </w:pPr>
      <w:r w:rsidRPr="000507CC">
        <w:rPr>
          <w:rFonts w:ascii="Arial" w:hAnsi="Arial" w:cs="Arial"/>
        </w:rPr>
        <w:t>znajduje się w sytuacji finansowej zapewniającej wykonanie umowy,</w:t>
      </w:r>
    </w:p>
    <w:p w14:paraId="08A4E20A" w14:textId="77777777" w:rsidR="005F1E00" w:rsidRPr="000507CC" w:rsidRDefault="00C66197">
      <w:pPr>
        <w:pStyle w:val="Bezodstpw1"/>
        <w:numPr>
          <w:ilvl w:val="0"/>
          <w:numId w:val="6"/>
        </w:numPr>
        <w:ind w:left="567" w:hanging="283"/>
        <w:jc w:val="both"/>
        <w:rPr>
          <w:rFonts w:ascii="Arial" w:hAnsi="Arial" w:cs="Arial"/>
        </w:rPr>
      </w:pPr>
      <w:r w:rsidRPr="000507CC">
        <w:rPr>
          <w:rFonts w:ascii="Arial" w:hAnsi="Arial" w:cs="Arial"/>
        </w:rPr>
        <w:t>posiada konieczne doświadczenie i profesjonalne kwalifikacje niezbędne do prawidłowego wykonania umowy i zobowiązuje się do wykonania umowy przy zachowaniu najwyższej należytej staranności, określonej w art. 355 § 2 ustawy z dnia 23 kwietnia 1964 r. Kodeks cywilny,</w:t>
      </w:r>
    </w:p>
    <w:p w14:paraId="38804AF0" w14:textId="77777777" w:rsidR="005F1E00" w:rsidRPr="000507CC" w:rsidRDefault="00C66197">
      <w:pPr>
        <w:pStyle w:val="Bezodstpw1"/>
        <w:numPr>
          <w:ilvl w:val="0"/>
          <w:numId w:val="6"/>
        </w:numPr>
        <w:ind w:left="567" w:hanging="283"/>
        <w:jc w:val="both"/>
        <w:rPr>
          <w:rFonts w:ascii="Arial" w:hAnsi="Arial" w:cs="Arial"/>
        </w:rPr>
      </w:pPr>
      <w:r w:rsidRPr="000507CC">
        <w:rPr>
          <w:rFonts w:ascii="Arial" w:hAnsi="Arial" w:cs="Arial"/>
        </w:rPr>
        <w:t>zrealizuje postanowienia niniejszej umowy zgodnie ze złożoną ofertą.</w:t>
      </w:r>
    </w:p>
    <w:p w14:paraId="2CC7A098" w14:textId="2E0CB9E1" w:rsidR="005F1E00" w:rsidRPr="00713A65" w:rsidRDefault="00C66197">
      <w:pPr>
        <w:pStyle w:val="Bezodstpw1"/>
        <w:numPr>
          <w:ilvl w:val="0"/>
          <w:numId w:val="5"/>
        </w:numPr>
        <w:ind w:hanging="720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Wykonawca oświadcza</w:t>
      </w:r>
      <w:r w:rsidR="006D57C6">
        <w:rPr>
          <w:rFonts w:ascii="Arial" w:hAnsi="Arial" w:cs="Arial"/>
        </w:rPr>
        <w:t xml:space="preserve">, </w:t>
      </w:r>
      <w:r w:rsidRPr="00713A65">
        <w:rPr>
          <w:rFonts w:ascii="Arial" w:hAnsi="Arial" w:cs="Arial"/>
        </w:rPr>
        <w:t>że Przedmiot zamówienia spełnia następujące wymagania:</w:t>
      </w:r>
    </w:p>
    <w:p w14:paraId="0168C508" w14:textId="77777777" w:rsidR="005F1E00" w:rsidRPr="00713A65" w:rsidRDefault="00C66197">
      <w:pPr>
        <w:pStyle w:val="Bezodstpw1"/>
        <w:numPr>
          <w:ilvl w:val="0"/>
          <w:numId w:val="7"/>
        </w:numPr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odpowiada wszystkim cechom określonym w opisie Przedmiotu sprzedaży,</w:t>
      </w:r>
    </w:p>
    <w:p w14:paraId="2B5B8745" w14:textId="04FD71F3" w:rsidR="005F1E00" w:rsidRPr="00713A65" w:rsidRDefault="00C66197">
      <w:pPr>
        <w:pStyle w:val="Bezodstpw1"/>
        <w:numPr>
          <w:ilvl w:val="0"/>
          <w:numId w:val="7"/>
        </w:numPr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jest fabrycznie nowy</w:t>
      </w:r>
      <w:r w:rsidR="00A8158A" w:rsidRPr="00713A65">
        <w:rPr>
          <w:rFonts w:ascii="Arial" w:hAnsi="Arial" w:cs="Arial"/>
        </w:rPr>
        <w:t xml:space="preserve"> </w:t>
      </w:r>
      <w:r w:rsidRPr="00713A65">
        <w:rPr>
          <w:rFonts w:ascii="Arial" w:hAnsi="Arial" w:cs="Arial"/>
        </w:rPr>
        <w:t>i nie był używany, jest wolny od wad fizycznych i prawnych oraz, że jest jego wyłączną własnością, nie jest obciążony żadnym prawem na rzecz osoby trzeciej oraz, że nie podlegają one żadnym wyłączeniem lub ograniczeniom w rozporządzaniu prawnym lub faktycznym, a także, że nie toczy się żadne postępowanie sądowe lub pozasądowe, dotyczące przedmiotu zamówienia, jak również, że nie są mu znane żadne roszczenia osób trzecich, które choćby pośrednio, dotyczyłyby Przedmiotu sprzedaży.</w:t>
      </w:r>
    </w:p>
    <w:p w14:paraId="716120DB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Wykonawca dostarczy Przedmiot zamówienia do siedziby Zamawiającego, po uprzednim ustaleniu terminu dostarczenia z Zamawiającym, spełniającego poniższe wymogi:</w:t>
      </w:r>
    </w:p>
    <w:p w14:paraId="36365F24" w14:textId="77777777" w:rsidR="005F1E00" w:rsidRPr="00713A65" w:rsidRDefault="00C66197">
      <w:pPr>
        <w:pStyle w:val="Bezodstpw1"/>
        <w:numPr>
          <w:ilvl w:val="0"/>
          <w:numId w:val="8"/>
        </w:numPr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maksymalny termin dostarczenia Przedmiotu zamówienia wskazany jest w § 2,</w:t>
      </w:r>
    </w:p>
    <w:p w14:paraId="5EECC7C3" w14:textId="77777777" w:rsidR="005F1E00" w:rsidRPr="00713A65" w:rsidRDefault="00C66197">
      <w:pPr>
        <w:pStyle w:val="Bezodstpw1"/>
        <w:numPr>
          <w:ilvl w:val="0"/>
          <w:numId w:val="8"/>
        </w:numPr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Przedmiot zamówienia zostanie dostarczony w zakresie czasowym od poniedziałku do piątku </w:t>
      </w:r>
      <w:r w:rsidRPr="00713A65">
        <w:rPr>
          <w:rFonts w:ascii="Arial" w:hAnsi="Arial" w:cs="Arial"/>
        </w:rPr>
        <w:br/>
        <w:t>w godz. 8.00–14.00, przy czym Zamawiający ma prawo wyznaczyć inne godziny dostarczenia Przedmiotu zamówienia.</w:t>
      </w:r>
    </w:p>
    <w:p w14:paraId="3CB85BF5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Wszelkie koszty dostarczenia, wydania Zamawiającemu i odebrania przez Zamawiającego Przedmiotu zamówienia ponosi Wykonawca.</w:t>
      </w:r>
    </w:p>
    <w:p w14:paraId="07AC90DC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Do czasu protokolarnego przekazania Przedmiotu zamówienia, za jego stan techniczny </w:t>
      </w:r>
      <w:r w:rsidRPr="00713A65">
        <w:rPr>
          <w:rFonts w:ascii="Arial" w:hAnsi="Arial" w:cs="Arial"/>
        </w:rPr>
        <w:br/>
        <w:t>i bezpieczeństwo odpowiada Wykonawca.</w:t>
      </w:r>
    </w:p>
    <w:p w14:paraId="023E0D03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Wykonawca ponosi odpowiedzialność z tytułu uszkodzenia lub utraty Przedmiotu zamówienia, aż do chwili potwierdzenia przekazania Przedmiotu zamówienia przez Zamawiającego.</w:t>
      </w:r>
    </w:p>
    <w:p w14:paraId="2185CB56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Wykonawca gwarantuje dostarczanie Przedmiotu zamówienia w sposób uniemożliwiający </w:t>
      </w:r>
      <w:r w:rsidRPr="00713A65">
        <w:rPr>
          <w:rFonts w:ascii="Arial" w:hAnsi="Arial" w:cs="Arial"/>
        </w:rPr>
        <w:br/>
      </w:r>
      <w:r w:rsidRPr="00713A65">
        <w:rPr>
          <w:rFonts w:ascii="Arial" w:hAnsi="Arial" w:cs="Arial"/>
        </w:rPr>
        <w:lastRenderedPageBreak/>
        <w:t>dekompletację wyposażenia oraz chroniący przed uszkodzeniem.</w:t>
      </w:r>
    </w:p>
    <w:p w14:paraId="24D67245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Wydanie Przedmiotu zamówienia przez Wykonawcę zostanie potwierdzone </w:t>
      </w:r>
      <w:bookmarkStart w:id="2" w:name="_Hlk113440306"/>
      <w:r w:rsidRPr="00713A65">
        <w:rPr>
          <w:rFonts w:ascii="Arial" w:hAnsi="Arial" w:cs="Arial"/>
        </w:rPr>
        <w:t xml:space="preserve">Protokołem odbioru </w:t>
      </w:r>
      <w:bookmarkEnd w:id="2"/>
      <w:r w:rsidRPr="00713A65">
        <w:rPr>
          <w:rFonts w:ascii="Arial" w:hAnsi="Arial" w:cs="Arial"/>
        </w:rPr>
        <w:t>[dalej: Protokół odbioru]. Protokół odbioru będzie podpisany przez upoważnione osoby przez Zamawiającego i Wykonawcę. Wydanie Przedmiotu zamówienia uznaje się za dokonane z chwilą podpisania przez obie Strony Protokołu odbioru bez zastrzeżeń.</w:t>
      </w:r>
    </w:p>
    <w:p w14:paraId="51EA8B3F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Podpisanie przez Zamawiającego Protokołu odbioru nie wyklucza dochodzenia roszczeń z tytułu rękojmi za wady i gwarancji w przypadku wykrycia wady Przedmiotu zamówienia w terminie późniejszym.</w:t>
      </w:r>
    </w:p>
    <w:p w14:paraId="2DECC2FC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Przedmiot umowy, zostanie uznany za zrealizowany, jeżeli Protokół odbioru będzie podpisany bez zastrzeżeń i potwierdzi tym samym, że Przedmiot zamówienia, spełnia wszystkie warunki </w:t>
      </w:r>
      <w:r w:rsidRPr="00713A65">
        <w:rPr>
          <w:rFonts w:ascii="Arial" w:hAnsi="Arial" w:cs="Arial"/>
        </w:rPr>
        <w:br/>
        <w:t>i parametry podane w ofercie Wykonawcy.</w:t>
      </w:r>
    </w:p>
    <w:p w14:paraId="6F0101E1" w14:textId="0CFAB77F" w:rsidR="005F1E00" w:rsidRPr="000507CC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Jeżeli w toku </w:t>
      </w:r>
      <w:r w:rsidRPr="000507CC">
        <w:rPr>
          <w:rFonts w:ascii="Arial" w:hAnsi="Arial" w:cs="Arial"/>
        </w:rPr>
        <w:t>czynności wydania Przedmiotu zamówienia zostaną stwierdzone przez Zamawiającego wady i usterki, w</w:t>
      </w:r>
      <w:r w:rsidRPr="000507CC">
        <w:rPr>
          <w:rFonts w:ascii="Arial" w:hAnsi="Arial" w:cs="Arial"/>
          <w:b/>
          <w:bCs/>
        </w:rPr>
        <w:t> </w:t>
      </w:r>
      <w:r w:rsidRPr="000507CC">
        <w:rPr>
          <w:rFonts w:ascii="Arial" w:hAnsi="Arial" w:cs="Arial"/>
        </w:rPr>
        <w:t xml:space="preserve">szczególności w przypadku niezgodności Przedmiotu sprzedaży z dokumentami, o których mowa w § </w:t>
      </w:r>
      <w:r w:rsidR="00F34432" w:rsidRPr="000507CC">
        <w:rPr>
          <w:rFonts w:ascii="Arial" w:hAnsi="Arial" w:cs="Arial"/>
        </w:rPr>
        <w:t>1</w:t>
      </w:r>
      <w:r w:rsidRPr="000507CC">
        <w:rPr>
          <w:rFonts w:ascii="Arial" w:hAnsi="Arial" w:cs="Arial"/>
        </w:rPr>
        <w:t>, nastąpi</w:t>
      </w:r>
      <w:r w:rsidRPr="000507CC">
        <w:rPr>
          <w:rFonts w:ascii="Arial" w:hAnsi="Arial" w:cs="Arial"/>
          <w:color w:val="000000"/>
        </w:rPr>
        <w:t xml:space="preserve"> podpisanie Protokołu odbioru z uwagami. </w:t>
      </w:r>
    </w:p>
    <w:p w14:paraId="14B207C2" w14:textId="77777777" w:rsidR="005F1E00" w:rsidRPr="000507CC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0507CC">
        <w:rPr>
          <w:rFonts w:ascii="Arial" w:hAnsi="Arial" w:cs="Arial"/>
        </w:rPr>
        <w:t xml:space="preserve">W przypadku odmowy przez Zamawiającego przyjęcia Przedmiotu zamówienia, Wykonawca jest zobowiązany do dostarczenia Przedmiotu zamówienia wolnego od wad fizycznych i prawnych oraz zgodnego z dokumentami, o których mowa w § 1 ust. 3, w terminie 2 dni roboczych </w:t>
      </w:r>
      <w:r w:rsidRPr="000507CC">
        <w:rPr>
          <w:rFonts w:ascii="Arial" w:hAnsi="Arial" w:cs="Arial"/>
          <w:color w:val="000000"/>
        </w:rPr>
        <w:t xml:space="preserve">od dnia podpisania Protokołu odbioru z uwagami. </w:t>
      </w:r>
    </w:p>
    <w:p w14:paraId="0CE04A10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Zastrzeżenie powyższego terminu nie wyłącza żadnych uprawnień Zamawiającego na wypadek zwłoki w wydaniu Przedmiotu zamówienia. </w:t>
      </w:r>
    </w:p>
    <w:p w14:paraId="1385FE37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W dniu dostarczenia Przedmiotu zamówienia wolnego od wad i usterek przez Wykonawcę, Strony przystąpią do ponownego przekazania.</w:t>
      </w:r>
    </w:p>
    <w:p w14:paraId="16763284" w14:textId="77777777" w:rsidR="005F1E00" w:rsidRPr="00713A65" w:rsidRDefault="00C66197">
      <w:pPr>
        <w:pStyle w:val="Bezodstpw1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Własność Przedmiotu zamówienia przechodzi na Zamawiającego z chwilą jego odbioru przez Zamawiającego. </w:t>
      </w:r>
    </w:p>
    <w:p w14:paraId="4F7C9DB6" w14:textId="2252B050" w:rsidR="005F1E00" w:rsidRPr="00713A65" w:rsidRDefault="00C66197" w:rsidP="00A00939">
      <w:pPr>
        <w:pStyle w:val="Bezodstpw1"/>
        <w:spacing w:after="240"/>
        <w:jc w:val="center"/>
        <w:rPr>
          <w:rFonts w:ascii="Arial" w:hAnsi="Arial" w:cs="Arial"/>
        </w:rPr>
      </w:pPr>
      <w:r w:rsidRPr="00713A65">
        <w:rPr>
          <w:rFonts w:ascii="Arial" w:hAnsi="Arial" w:cs="Arial"/>
          <w:b/>
          <w:bCs/>
        </w:rPr>
        <w:t xml:space="preserve">§ </w:t>
      </w:r>
      <w:r w:rsidR="000B1446">
        <w:rPr>
          <w:rFonts w:ascii="Arial" w:hAnsi="Arial" w:cs="Arial"/>
          <w:b/>
          <w:bCs/>
        </w:rPr>
        <w:t>5</w:t>
      </w:r>
    </w:p>
    <w:p w14:paraId="7ABB2BF3" w14:textId="77777777" w:rsidR="005F1E00" w:rsidRPr="00713A65" w:rsidRDefault="00C66197" w:rsidP="00A00939">
      <w:pPr>
        <w:pStyle w:val="Bezodstpw1"/>
        <w:spacing w:after="240"/>
        <w:jc w:val="center"/>
        <w:rPr>
          <w:rFonts w:ascii="Arial" w:hAnsi="Arial" w:cs="Arial"/>
        </w:rPr>
      </w:pPr>
      <w:r w:rsidRPr="00713A65">
        <w:rPr>
          <w:rFonts w:ascii="Arial" w:hAnsi="Arial" w:cs="Arial"/>
          <w:b/>
          <w:bCs/>
        </w:rPr>
        <w:t>Wynagrodzenie</w:t>
      </w:r>
    </w:p>
    <w:p w14:paraId="79920B80" w14:textId="77777777" w:rsidR="005F1E00" w:rsidRPr="00713A65" w:rsidRDefault="00C66197">
      <w:pPr>
        <w:pStyle w:val="NormalnyWeb1"/>
        <w:numPr>
          <w:ilvl w:val="0"/>
          <w:numId w:val="9"/>
        </w:numPr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Wynagrodzenie Wykonawcy za wykonanie Przedmiotu umowy (wartość umowy), określonego </w:t>
      </w:r>
      <w:r w:rsidRPr="00713A65">
        <w:rPr>
          <w:rFonts w:ascii="Arial" w:hAnsi="Arial" w:cs="Arial"/>
          <w:sz w:val="20"/>
          <w:szCs w:val="20"/>
        </w:rPr>
        <w:br/>
        <w:t xml:space="preserve">w § 1 wynosi </w:t>
      </w:r>
      <w:r w:rsidRPr="00713A65">
        <w:rPr>
          <w:rFonts w:ascii="Arial" w:hAnsi="Arial" w:cs="Arial"/>
          <w:b/>
          <w:sz w:val="20"/>
          <w:szCs w:val="20"/>
        </w:rPr>
        <w:t>brutto (………..………..) zł</w:t>
      </w:r>
      <w:r w:rsidRPr="00713A65">
        <w:rPr>
          <w:rFonts w:ascii="Arial" w:hAnsi="Arial" w:cs="Arial"/>
          <w:sz w:val="20"/>
          <w:szCs w:val="20"/>
        </w:rPr>
        <w:t xml:space="preserve"> (słownie: (………………………………...) złotych i 00/100). </w:t>
      </w:r>
    </w:p>
    <w:p w14:paraId="72D02203" w14:textId="77777777" w:rsidR="005F1E00" w:rsidRPr="00713A65" w:rsidRDefault="00C66197">
      <w:pPr>
        <w:pStyle w:val="NormalnyWeb1"/>
        <w:numPr>
          <w:ilvl w:val="0"/>
          <w:numId w:val="9"/>
        </w:numPr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Wynagrodzenie obejmuje wszelkie koszty wynikłe z tytułu realizacji umowy, w tym m.in.: koszty dojazdu, transportu, ubezpieczenia, gwarancji, wszystkie należne podatki, opłaty i inne obowiązkowe należności.</w:t>
      </w:r>
    </w:p>
    <w:p w14:paraId="35B5B850" w14:textId="77777777" w:rsidR="005F1E00" w:rsidRPr="00713A65" w:rsidRDefault="005F1E00">
      <w:pPr>
        <w:pStyle w:val="Bezodstpw1"/>
        <w:jc w:val="center"/>
        <w:rPr>
          <w:rFonts w:ascii="Arial" w:hAnsi="Arial" w:cs="Arial"/>
          <w:b/>
          <w:bCs/>
        </w:rPr>
      </w:pPr>
    </w:p>
    <w:p w14:paraId="176CAC35" w14:textId="7117A61F" w:rsidR="005F1E00" w:rsidRPr="00713A65" w:rsidRDefault="00C66197" w:rsidP="00A00939">
      <w:pPr>
        <w:pStyle w:val="Bezodstpw1"/>
        <w:spacing w:after="240"/>
        <w:jc w:val="center"/>
        <w:rPr>
          <w:rFonts w:ascii="Arial" w:hAnsi="Arial" w:cs="Arial"/>
        </w:rPr>
      </w:pPr>
      <w:r w:rsidRPr="00713A65">
        <w:rPr>
          <w:rFonts w:ascii="Arial" w:hAnsi="Arial" w:cs="Arial"/>
          <w:b/>
          <w:bCs/>
        </w:rPr>
        <w:t xml:space="preserve">§ </w:t>
      </w:r>
      <w:r w:rsidR="000B1446">
        <w:rPr>
          <w:rFonts w:ascii="Arial" w:hAnsi="Arial" w:cs="Arial"/>
          <w:b/>
          <w:bCs/>
        </w:rPr>
        <w:t>6</w:t>
      </w:r>
    </w:p>
    <w:p w14:paraId="3F172A3F" w14:textId="77777777" w:rsidR="005F1E00" w:rsidRPr="00713A65" w:rsidRDefault="00C66197" w:rsidP="00A00939">
      <w:pPr>
        <w:pStyle w:val="Bezodstpw1"/>
        <w:spacing w:after="240"/>
        <w:jc w:val="center"/>
        <w:rPr>
          <w:rFonts w:ascii="Arial" w:hAnsi="Arial" w:cs="Arial"/>
        </w:rPr>
      </w:pPr>
      <w:r w:rsidRPr="00713A65">
        <w:rPr>
          <w:rFonts w:ascii="Arial" w:hAnsi="Arial" w:cs="Arial"/>
          <w:b/>
          <w:bCs/>
        </w:rPr>
        <w:t>Warunki płatności</w:t>
      </w:r>
    </w:p>
    <w:p w14:paraId="76BC872E" w14:textId="77777777" w:rsidR="00033C06" w:rsidRPr="00713A65" w:rsidRDefault="00C66197" w:rsidP="00033C06">
      <w:pPr>
        <w:pStyle w:val="Western"/>
        <w:numPr>
          <w:ilvl w:val="0"/>
          <w:numId w:val="10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713A65">
        <w:rPr>
          <w:sz w:val="20"/>
          <w:szCs w:val="20"/>
        </w:rPr>
        <w:t>Zamawiający dokona zapłaty należnego wynagrodzenia przelewem, w terminie 30 (trzydzieści) dni od daty otrzymania przez Zamawiającego prawidłowo wystawionej faktury, na rachunek bankowy Wykonawcy wskazany na fakturze.</w:t>
      </w:r>
    </w:p>
    <w:p w14:paraId="399AD6D0" w14:textId="614912E1" w:rsidR="005F1E00" w:rsidRPr="005B6B7A" w:rsidRDefault="00C66197" w:rsidP="00033C06">
      <w:pPr>
        <w:pStyle w:val="Western"/>
        <w:numPr>
          <w:ilvl w:val="0"/>
          <w:numId w:val="10"/>
        </w:numPr>
        <w:spacing w:line="240" w:lineRule="auto"/>
        <w:ind w:left="284" w:hanging="284"/>
        <w:jc w:val="both"/>
        <w:rPr>
          <w:color w:val="FF0000"/>
          <w:sz w:val="20"/>
          <w:szCs w:val="20"/>
        </w:rPr>
      </w:pPr>
      <w:bookmarkStart w:id="3" w:name="_Hlk148343421"/>
      <w:r w:rsidRPr="005B6B7A">
        <w:rPr>
          <w:color w:val="FF0000"/>
          <w:sz w:val="20"/>
          <w:szCs w:val="20"/>
        </w:rPr>
        <w:t xml:space="preserve">Podstawą wystawienia faktury jest podpisany Protokół odbioru wskazany w § </w:t>
      </w:r>
      <w:r w:rsidR="005B6B7A" w:rsidRPr="005B6B7A">
        <w:rPr>
          <w:color w:val="FF0000"/>
          <w:sz w:val="20"/>
          <w:szCs w:val="20"/>
        </w:rPr>
        <w:t>4</w:t>
      </w:r>
      <w:r w:rsidRPr="005B6B7A">
        <w:rPr>
          <w:color w:val="FF0000"/>
          <w:sz w:val="20"/>
          <w:szCs w:val="20"/>
        </w:rPr>
        <w:t xml:space="preserve"> ust. 8 oraz potwierdzenie wykonania wdrożenia opisanego w §2</w:t>
      </w:r>
      <w:r w:rsidR="00640F60" w:rsidRPr="005B6B7A">
        <w:rPr>
          <w:color w:val="FF0000"/>
          <w:sz w:val="20"/>
          <w:szCs w:val="20"/>
        </w:rPr>
        <w:t>.</w:t>
      </w:r>
    </w:p>
    <w:bookmarkEnd w:id="3"/>
    <w:p w14:paraId="042FC102" w14:textId="77777777" w:rsidR="005F1E00" w:rsidRPr="00713A65" w:rsidRDefault="00C66197">
      <w:pPr>
        <w:pStyle w:val="Western"/>
        <w:numPr>
          <w:ilvl w:val="0"/>
          <w:numId w:val="10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713A65">
        <w:rPr>
          <w:sz w:val="20"/>
          <w:szCs w:val="20"/>
        </w:rPr>
        <w:t>Wykonawca zobowiązany jest przedstawić fakturę w terminie do 7 dni od dnia podpisania protokołu, o którym mowa w ust. 2.</w:t>
      </w:r>
    </w:p>
    <w:p w14:paraId="370C1C3B" w14:textId="77777777" w:rsidR="005F1E00" w:rsidRPr="00713A65" w:rsidRDefault="00C66197">
      <w:pPr>
        <w:pStyle w:val="NormalnyWeb1"/>
        <w:numPr>
          <w:ilvl w:val="0"/>
          <w:numId w:val="10"/>
        </w:numPr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W przypadku wystawienia faktury elektronicznej, faktura zostanie wystawiona na Zamawiającego, i przekazana w formie elektronicznej z adresu poczty elektronicznej Wykonawcy na adres poczty elektronicznej Zamawiającego. W przypadku wystawienia faktury elektronicznej, nie należy wystawiać faktury papierowej.</w:t>
      </w:r>
    </w:p>
    <w:p w14:paraId="66A3C73E" w14:textId="77777777" w:rsidR="005F1E00" w:rsidRPr="00713A65" w:rsidRDefault="00C66197">
      <w:pPr>
        <w:pStyle w:val="NormalnyWeb1"/>
        <w:numPr>
          <w:ilvl w:val="0"/>
          <w:numId w:val="10"/>
        </w:numPr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Wykonawca zobowiązany jest podać na fakturze datę zawarcia Umowy, numer Umowy nadany przez Zamawiającego, której dotyczy wystawiona faktura oraz termin zapłaty wynikający z Umowy.</w:t>
      </w:r>
    </w:p>
    <w:p w14:paraId="341F7E20" w14:textId="77777777" w:rsidR="005F1E00" w:rsidRPr="00713A65" w:rsidRDefault="00C66197">
      <w:pPr>
        <w:pStyle w:val="NormalnyWeb1"/>
        <w:numPr>
          <w:ilvl w:val="0"/>
          <w:numId w:val="10"/>
        </w:numPr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Zapłatę uznaje się za dokonaną w dniu obciążenia rachunku bankowego Zamawiającego, na podstawie polecenia przelewu na wyżej wymieniony rachunek bankowy Wykonawcy.</w:t>
      </w:r>
    </w:p>
    <w:p w14:paraId="37365AFB" w14:textId="77777777" w:rsidR="005F1E00" w:rsidRPr="00713A65" w:rsidRDefault="00C66197">
      <w:pPr>
        <w:pStyle w:val="NormalnyWeb1"/>
        <w:numPr>
          <w:ilvl w:val="0"/>
          <w:numId w:val="10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W przypadku, gdy termin płatności przypada w sobotę lub dzień ustawowo wolny od pracy, </w:t>
      </w:r>
      <w:r w:rsidRPr="00713A65">
        <w:rPr>
          <w:rFonts w:ascii="Arial" w:hAnsi="Arial" w:cs="Arial"/>
          <w:sz w:val="20"/>
          <w:szCs w:val="20"/>
        </w:rPr>
        <w:br/>
        <w:t>płatność nastąpi w pierwszy dzień roboczy przypadający po tych dniach.</w:t>
      </w:r>
    </w:p>
    <w:p w14:paraId="3B4D225B" w14:textId="77777777" w:rsidR="005F1E00" w:rsidRPr="00713A65" w:rsidRDefault="00C66197">
      <w:pPr>
        <w:pStyle w:val="NormalnyWeb1"/>
        <w:numPr>
          <w:ilvl w:val="0"/>
          <w:numId w:val="10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Zamawiający oświadcza, że jest płatnikiem podatku VAT i upoważnia Wykonawcę do </w:t>
      </w:r>
      <w:r w:rsidRPr="00713A65">
        <w:rPr>
          <w:rFonts w:ascii="Arial" w:hAnsi="Arial" w:cs="Arial"/>
          <w:sz w:val="20"/>
          <w:szCs w:val="20"/>
        </w:rPr>
        <w:br/>
        <w:t>wystawienia faktury bez podpisu odbiorcy. Wykonawca oświadcza, że jest płatnikiem podatku VAT.</w:t>
      </w:r>
    </w:p>
    <w:p w14:paraId="192BC85D" w14:textId="77777777" w:rsidR="005F1E00" w:rsidRPr="00713A65" w:rsidRDefault="00C66197">
      <w:pPr>
        <w:pStyle w:val="NormalnyWeb1"/>
        <w:numPr>
          <w:ilvl w:val="0"/>
          <w:numId w:val="10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lastRenderedPageBreak/>
        <w:t xml:space="preserve">Wykonawca zapewnia, iż wskazany przez niego rachunek bankowy właściwy do dokonania płatności za niniejsza umowę jest rachunkiem znajdującym się w wykazie podmiotów, o którym </w:t>
      </w:r>
      <w:r w:rsidRPr="00713A65">
        <w:rPr>
          <w:rFonts w:ascii="Arial" w:hAnsi="Arial" w:cs="Arial"/>
          <w:sz w:val="20"/>
          <w:szCs w:val="20"/>
        </w:rPr>
        <w:br/>
        <w:t>mowa w art. 96b ust. 1 ustawy z dnia 11 marca 2004 r. o podatku od towarów i usług (</w:t>
      </w:r>
      <w:proofErr w:type="spellStart"/>
      <w:r w:rsidRPr="00713A65">
        <w:rPr>
          <w:rFonts w:ascii="Arial" w:hAnsi="Arial" w:cs="Arial"/>
          <w:sz w:val="20"/>
          <w:szCs w:val="20"/>
        </w:rPr>
        <w:t>t.j</w:t>
      </w:r>
      <w:proofErr w:type="spellEnd"/>
      <w:r w:rsidRPr="00713A65">
        <w:rPr>
          <w:rFonts w:ascii="Arial" w:hAnsi="Arial" w:cs="Arial"/>
          <w:sz w:val="20"/>
          <w:szCs w:val="20"/>
        </w:rPr>
        <w:t>. Dz. U. 2021 r. poz. 685, z późn. zm.).</w:t>
      </w:r>
    </w:p>
    <w:p w14:paraId="3FB26051" w14:textId="77777777" w:rsidR="005F1E00" w:rsidRPr="00713A65" w:rsidRDefault="00C66197">
      <w:pPr>
        <w:pStyle w:val="NormalnyWeb1"/>
        <w:numPr>
          <w:ilvl w:val="0"/>
          <w:numId w:val="10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W przypadku gdy rachunek bankowy zostanie zmieniony lub wykreślony z wykazu o którym mowa w ust. 11 Wykonawca niezwłocznie (nie później niż 1 dzień po dokonaniu zmiany lub wykreśleniu) powiadamia o tym fakcie Zamawiającego podając aktualny rachunek bankowy znajdujący się w wykazie.</w:t>
      </w:r>
    </w:p>
    <w:p w14:paraId="3925D6AC" w14:textId="77777777" w:rsidR="005F1E00" w:rsidRPr="00713A65" w:rsidRDefault="005F1E00">
      <w:pPr>
        <w:pStyle w:val="Bezodstpw1"/>
        <w:jc w:val="center"/>
        <w:rPr>
          <w:rFonts w:ascii="Arial" w:hAnsi="Arial" w:cs="Arial"/>
          <w:b/>
        </w:rPr>
      </w:pPr>
    </w:p>
    <w:p w14:paraId="7BA956C1" w14:textId="2A97E8CE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 xml:space="preserve">§ </w:t>
      </w:r>
      <w:r w:rsidR="000B1446">
        <w:rPr>
          <w:rFonts w:ascii="Arial" w:hAnsi="Arial" w:cs="Arial"/>
          <w:b/>
        </w:rPr>
        <w:t>7</w:t>
      </w:r>
    </w:p>
    <w:p w14:paraId="2A7214E3" w14:textId="77777777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Gwarancja</w:t>
      </w:r>
    </w:p>
    <w:p w14:paraId="75981C28" w14:textId="77777777" w:rsidR="005F1E00" w:rsidRPr="00713A65" w:rsidRDefault="005F1E00">
      <w:pPr>
        <w:pStyle w:val="Bezodstpw1"/>
        <w:jc w:val="center"/>
        <w:rPr>
          <w:rFonts w:ascii="Arial" w:hAnsi="Arial" w:cs="Arial"/>
          <w:b/>
        </w:rPr>
      </w:pPr>
    </w:p>
    <w:p w14:paraId="677D269C" w14:textId="77777777" w:rsidR="005F1E00" w:rsidRPr="000507CC" w:rsidRDefault="00C66197">
      <w:pPr>
        <w:pStyle w:val="Akapitzlist1"/>
        <w:numPr>
          <w:ilvl w:val="1"/>
          <w:numId w:val="10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0507CC">
        <w:rPr>
          <w:rFonts w:ascii="Arial" w:eastAsia="Times New Roman" w:hAnsi="Arial" w:cs="Arial"/>
          <w:sz w:val="20"/>
          <w:szCs w:val="20"/>
          <w:lang w:eastAsia="en-US"/>
        </w:rPr>
        <w:t>Wykonawca udziela Zamawiającemu gwarancji jakości na Przedmiot sprzedaży przez okres:</w:t>
      </w:r>
    </w:p>
    <w:p w14:paraId="66644D93" w14:textId="58B47854" w:rsidR="00A8158A" w:rsidRPr="000507CC" w:rsidRDefault="00A8158A" w:rsidP="00A8158A">
      <w:pPr>
        <w:pStyle w:val="Akapitzlist1"/>
        <w:spacing w:line="276" w:lineRule="auto"/>
        <w:ind w:left="284"/>
        <w:jc w:val="both"/>
        <w:rPr>
          <w:rFonts w:ascii="Arial" w:eastAsia="Times New Roman" w:hAnsi="Arial" w:cs="Arial"/>
          <w:bCs/>
          <w:sz w:val="20"/>
          <w:szCs w:val="20"/>
          <w:lang w:eastAsia="en-US"/>
        </w:rPr>
      </w:pPr>
      <w:r w:rsidRPr="000507CC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- </w:t>
      </w:r>
      <w:r w:rsidR="00C66197" w:rsidRPr="000507CC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serwer min. </w:t>
      </w:r>
      <w:r w:rsidRPr="000507CC">
        <w:rPr>
          <w:rFonts w:ascii="Arial" w:eastAsia="Times New Roman" w:hAnsi="Arial" w:cs="Arial"/>
          <w:b/>
          <w:sz w:val="20"/>
          <w:szCs w:val="20"/>
          <w:lang w:eastAsia="en-US"/>
        </w:rPr>
        <w:t>36</w:t>
      </w:r>
      <w:r w:rsidR="00C66197" w:rsidRPr="000507CC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m</w:t>
      </w:r>
      <w:r w:rsidR="00EC7C93" w:rsidRPr="000507CC">
        <w:rPr>
          <w:rFonts w:ascii="Arial" w:eastAsia="Times New Roman" w:hAnsi="Arial" w:cs="Arial"/>
          <w:b/>
          <w:sz w:val="20"/>
          <w:szCs w:val="20"/>
          <w:lang w:eastAsia="en-US"/>
        </w:rPr>
        <w:t>iesięcy</w:t>
      </w:r>
      <w:r w:rsidR="00C66197" w:rsidRPr="000507CC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</w:t>
      </w:r>
      <w:r w:rsidR="00C66197" w:rsidRPr="000507CC">
        <w:rPr>
          <w:rFonts w:ascii="Arial" w:eastAsia="Times New Roman" w:hAnsi="Arial" w:cs="Arial"/>
          <w:sz w:val="20"/>
          <w:szCs w:val="20"/>
          <w:lang w:eastAsia="en-US"/>
        </w:rPr>
        <w:t>gwarancji producenta on-</w:t>
      </w:r>
      <w:proofErr w:type="spellStart"/>
      <w:r w:rsidR="00C66197" w:rsidRPr="000507CC">
        <w:rPr>
          <w:rFonts w:ascii="Arial" w:eastAsia="Times New Roman" w:hAnsi="Arial" w:cs="Arial"/>
          <w:sz w:val="20"/>
          <w:szCs w:val="20"/>
          <w:lang w:eastAsia="en-US"/>
        </w:rPr>
        <w:t>site</w:t>
      </w:r>
      <w:proofErr w:type="spellEnd"/>
      <w:r w:rsidR="00C66197" w:rsidRPr="000507CC">
        <w:rPr>
          <w:rFonts w:ascii="Arial" w:eastAsia="Times New Roman" w:hAnsi="Arial" w:cs="Arial"/>
          <w:sz w:val="20"/>
          <w:szCs w:val="20"/>
          <w:lang w:eastAsia="en-US"/>
        </w:rPr>
        <w:t xml:space="preserve"> z czasem naprawy następnego dnia roboczego.</w:t>
      </w:r>
      <w:r w:rsidR="00C66197" w:rsidRPr="000507CC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</w:t>
      </w:r>
      <w:r w:rsidR="00C66197" w:rsidRPr="000507CC">
        <w:rPr>
          <w:rFonts w:ascii="Arial" w:eastAsia="Times New Roman" w:hAnsi="Arial" w:cs="Arial"/>
          <w:bCs/>
          <w:sz w:val="20"/>
          <w:szCs w:val="20"/>
          <w:lang w:eastAsia="en-US"/>
        </w:rPr>
        <w:t>Możliwość wykupienia dodatkowego wsparcia z gwarantowanym czasem naprawy w ciągu 6 godzin.</w:t>
      </w:r>
    </w:p>
    <w:p w14:paraId="70DE1ACD" w14:textId="6D799702" w:rsidR="00A8158A" w:rsidRPr="00BB34CF" w:rsidRDefault="00A8158A" w:rsidP="00A8158A">
      <w:pPr>
        <w:pStyle w:val="Akapitzlist1"/>
        <w:spacing w:line="276" w:lineRule="auto"/>
        <w:ind w:left="284"/>
        <w:jc w:val="both"/>
        <w:rPr>
          <w:rFonts w:ascii="Arial" w:eastAsia="Times New Roman" w:hAnsi="Arial" w:cs="Arial"/>
          <w:b/>
          <w:sz w:val="20"/>
          <w:szCs w:val="20"/>
          <w:lang w:eastAsia="en-US"/>
        </w:rPr>
      </w:pPr>
      <w:r w:rsidRPr="000507CC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- </w:t>
      </w:r>
      <w:r w:rsidRPr="00BB34CF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macierz min. 60 </w:t>
      </w:r>
      <w:r w:rsidR="00E17A43" w:rsidRPr="00BB34CF">
        <w:rPr>
          <w:rFonts w:ascii="Arial" w:eastAsia="Times New Roman" w:hAnsi="Arial" w:cs="Arial"/>
          <w:b/>
          <w:sz w:val="20"/>
          <w:szCs w:val="20"/>
          <w:lang w:eastAsia="en-US"/>
        </w:rPr>
        <w:t>miesięcy,</w:t>
      </w:r>
    </w:p>
    <w:p w14:paraId="297DCF09" w14:textId="367908E6" w:rsidR="00A8158A" w:rsidRPr="00BB34CF" w:rsidRDefault="00A8158A" w:rsidP="00A8158A">
      <w:pPr>
        <w:pStyle w:val="Akapitzlist1"/>
        <w:spacing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BB34CF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- </w:t>
      </w:r>
      <w:proofErr w:type="spellStart"/>
      <w:r w:rsidRPr="00BB34CF">
        <w:rPr>
          <w:rFonts w:ascii="Arial" w:eastAsia="Times New Roman" w:hAnsi="Arial" w:cs="Arial"/>
          <w:b/>
          <w:sz w:val="20"/>
          <w:szCs w:val="20"/>
          <w:lang w:eastAsia="en-US"/>
        </w:rPr>
        <w:t>autoloader</w:t>
      </w:r>
      <w:proofErr w:type="spellEnd"/>
      <w:r w:rsidRPr="00BB34CF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min. 36 m</w:t>
      </w:r>
      <w:r w:rsidR="00713519" w:rsidRPr="00BB34CF">
        <w:rPr>
          <w:rFonts w:ascii="Arial" w:eastAsia="Times New Roman" w:hAnsi="Arial" w:cs="Arial"/>
          <w:b/>
          <w:sz w:val="20"/>
          <w:szCs w:val="20"/>
          <w:lang w:eastAsia="en-US"/>
        </w:rPr>
        <w:t>iesięcy,</w:t>
      </w:r>
    </w:p>
    <w:p w14:paraId="6FA533A5" w14:textId="77777777" w:rsidR="00BB34CF" w:rsidRPr="00BB34CF" w:rsidRDefault="00C66197" w:rsidP="00BB34CF">
      <w:pPr>
        <w:pStyle w:val="Akapitzlist1"/>
        <w:numPr>
          <w:ilvl w:val="0"/>
          <w:numId w:val="46"/>
        </w:numPr>
        <w:spacing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B34CF">
        <w:rPr>
          <w:rFonts w:ascii="Arial" w:hAnsi="Arial" w:cs="Arial"/>
          <w:sz w:val="20"/>
          <w:szCs w:val="20"/>
        </w:rPr>
        <w:t xml:space="preserve">Wykonawca lub autoryzowany serwis ma obowiązek przyjmowania zgłoszeń serwisowych w języku polskim przez telefon (od poniedziałku do piątku, w godzinach 8-17), e-mail lub WWW (przez całą dobę), </w:t>
      </w:r>
      <w:r w:rsidRPr="00BB34CF">
        <w:rPr>
          <w:rFonts w:ascii="Arial" w:hAnsi="Arial" w:cs="Arial"/>
          <w:b/>
          <w:bCs/>
          <w:sz w:val="20"/>
          <w:szCs w:val="20"/>
        </w:rPr>
        <w:t>na okres min. 36 m-</w:t>
      </w:r>
      <w:proofErr w:type="spellStart"/>
      <w:r w:rsidRPr="00BB34CF">
        <w:rPr>
          <w:rFonts w:ascii="Arial" w:hAnsi="Arial" w:cs="Arial"/>
          <w:b/>
          <w:bCs/>
          <w:sz w:val="20"/>
          <w:szCs w:val="20"/>
        </w:rPr>
        <w:t>cy</w:t>
      </w:r>
      <w:proofErr w:type="spellEnd"/>
      <w:r w:rsidRPr="00BB34CF">
        <w:rPr>
          <w:rFonts w:ascii="Arial" w:hAnsi="Arial" w:cs="Arial"/>
          <w:b/>
          <w:bCs/>
          <w:sz w:val="20"/>
          <w:szCs w:val="20"/>
        </w:rPr>
        <w:t xml:space="preserve"> miesięcy</w:t>
      </w:r>
      <w:r w:rsidRPr="00BB34CF">
        <w:rPr>
          <w:rFonts w:ascii="Arial" w:hAnsi="Arial" w:cs="Arial"/>
          <w:b/>
          <w:sz w:val="20"/>
          <w:szCs w:val="20"/>
        </w:rPr>
        <w:t xml:space="preserve"> </w:t>
      </w:r>
      <w:r w:rsidRPr="00BB34CF">
        <w:rPr>
          <w:rFonts w:ascii="Arial" w:hAnsi="Arial" w:cs="Arial"/>
          <w:sz w:val="20"/>
          <w:szCs w:val="20"/>
        </w:rPr>
        <w:t>od daty podpisania Protokołu odbioru, o którym mowa w § 3 ust. 8, potwierdzającego wydanie Przedmiotu sprzedaży Zamawiającemu.</w:t>
      </w:r>
    </w:p>
    <w:p w14:paraId="1C6D349C" w14:textId="77777777" w:rsidR="00BB34CF" w:rsidRPr="00BB34CF" w:rsidRDefault="00C66197" w:rsidP="00BB34CF">
      <w:pPr>
        <w:pStyle w:val="Akapitzlist1"/>
        <w:numPr>
          <w:ilvl w:val="0"/>
          <w:numId w:val="46"/>
        </w:numPr>
        <w:spacing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B34CF">
        <w:rPr>
          <w:rFonts w:ascii="Arial" w:hAnsi="Arial" w:cs="Arial"/>
          <w:sz w:val="20"/>
          <w:szCs w:val="20"/>
        </w:rPr>
        <w:t>Gwarancja obejmuje odpowiedzialność z tytułu wad tkwiących w Przedmiocie sprzedaży oraz za szkody powstałe w związku z wystąpieniem wady.</w:t>
      </w:r>
    </w:p>
    <w:p w14:paraId="7F45AE01" w14:textId="77777777" w:rsidR="00BB34CF" w:rsidRPr="00BB34CF" w:rsidRDefault="00C66197" w:rsidP="00BB34CF">
      <w:pPr>
        <w:pStyle w:val="Akapitzlist1"/>
        <w:numPr>
          <w:ilvl w:val="0"/>
          <w:numId w:val="46"/>
        </w:numPr>
        <w:spacing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B34CF">
        <w:rPr>
          <w:rFonts w:ascii="Arial" w:hAnsi="Arial" w:cs="Arial"/>
          <w:sz w:val="20"/>
          <w:szCs w:val="20"/>
        </w:rPr>
        <w:t xml:space="preserve">Postanowienia dotyczące uprawnień gwarancyjnych nie wyłączają uprawnień wynikających </w:t>
      </w:r>
      <w:r w:rsidRPr="00BB34CF">
        <w:rPr>
          <w:rFonts w:ascii="Arial" w:hAnsi="Arial" w:cs="Arial"/>
          <w:sz w:val="20"/>
          <w:szCs w:val="20"/>
        </w:rPr>
        <w:br/>
        <w:t>z rękojmi za wady na zasadach określonych w ustawie z dnia 23 kwietnia 1964 r. Kodeks cywilny.</w:t>
      </w:r>
    </w:p>
    <w:p w14:paraId="364324DA" w14:textId="77777777" w:rsidR="00BB34CF" w:rsidRPr="00BB34CF" w:rsidRDefault="00C66197" w:rsidP="00BB34CF">
      <w:pPr>
        <w:pStyle w:val="Akapitzlist1"/>
        <w:numPr>
          <w:ilvl w:val="0"/>
          <w:numId w:val="46"/>
        </w:numPr>
        <w:spacing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B34CF">
        <w:rPr>
          <w:rFonts w:ascii="Arial" w:hAnsi="Arial" w:cs="Arial"/>
          <w:sz w:val="20"/>
          <w:szCs w:val="20"/>
        </w:rPr>
        <w:t>Jeżeli Wykonawca nie usunie wad ujawnionych w okresie gwarancji lub rękojmi w określonym terminie, Zamawiający, po uprzednim zawiadomieniu Wykonawcy, jest uprawniony do zlecenia usunięcia wad podmiotowi trzeciemu na koszt i ryzyko Wykonawcy.</w:t>
      </w:r>
    </w:p>
    <w:p w14:paraId="7622269C" w14:textId="2B8F5F2E" w:rsidR="005F1E00" w:rsidRPr="00BB34CF" w:rsidRDefault="00C66197" w:rsidP="00BB34CF">
      <w:pPr>
        <w:pStyle w:val="Akapitzlist1"/>
        <w:numPr>
          <w:ilvl w:val="0"/>
          <w:numId w:val="46"/>
        </w:numPr>
        <w:spacing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B34CF">
        <w:rPr>
          <w:rFonts w:ascii="Arial" w:hAnsi="Arial" w:cs="Arial"/>
          <w:sz w:val="20"/>
          <w:szCs w:val="20"/>
        </w:rPr>
        <w:t>Okres gwarancji za wady ulega przedłużeniu o czas trwania napraw dokonywanych w ramach wykonywania obowiązków gwarancyjnych.</w:t>
      </w:r>
      <w:r w:rsidRPr="00BB34CF">
        <w:rPr>
          <w:sz w:val="20"/>
          <w:szCs w:val="20"/>
        </w:rPr>
        <w:br/>
      </w:r>
    </w:p>
    <w:p w14:paraId="17301314" w14:textId="262AE6ED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 xml:space="preserve">§ </w:t>
      </w:r>
      <w:r w:rsidR="000B1446">
        <w:rPr>
          <w:rFonts w:ascii="Arial" w:hAnsi="Arial" w:cs="Arial"/>
          <w:b/>
        </w:rPr>
        <w:t>8</w:t>
      </w:r>
    </w:p>
    <w:p w14:paraId="2A58A907" w14:textId="77777777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Kary umowne</w:t>
      </w:r>
    </w:p>
    <w:p w14:paraId="26594551" w14:textId="77777777" w:rsidR="005F1E00" w:rsidRPr="00713A65" w:rsidRDefault="00C66197">
      <w:pPr>
        <w:pStyle w:val="NormalnyWeb1"/>
        <w:numPr>
          <w:ilvl w:val="0"/>
          <w:numId w:val="12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Strony ustanawiają odpowiedzialność za niewykonanie lub nienależyte wykonanie Umowy </w:t>
      </w:r>
      <w:r w:rsidRPr="00713A65">
        <w:rPr>
          <w:rFonts w:ascii="Arial" w:hAnsi="Arial" w:cs="Arial"/>
          <w:sz w:val="20"/>
          <w:szCs w:val="20"/>
        </w:rPr>
        <w:br/>
        <w:t>w formie kar umownych.</w:t>
      </w:r>
    </w:p>
    <w:p w14:paraId="49C4EAC0" w14:textId="1508D9FE" w:rsidR="005F1E00" w:rsidRPr="00F34432" w:rsidRDefault="00C66197">
      <w:pPr>
        <w:pStyle w:val="NormalnyWeb1"/>
        <w:numPr>
          <w:ilvl w:val="0"/>
          <w:numId w:val="12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Łączna maksymalna wysokość </w:t>
      </w:r>
      <w:r w:rsidRPr="00F34432">
        <w:rPr>
          <w:rFonts w:ascii="Arial" w:hAnsi="Arial" w:cs="Arial"/>
          <w:sz w:val="20"/>
          <w:szCs w:val="20"/>
        </w:rPr>
        <w:t xml:space="preserve">kar umownych, których mogą dochodzić Strony wynosi 20 % wynagrodzenie brutto określonego w § </w:t>
      </w:r>
      <w:r w:rsidR="00713519" w:rsidRPr="00F34432">
        <w:rPr>
          <w:rFonts w:ascii="Arial" w:hAnsi="Arial" w:cs="Arial"/>
          <w:sz w:val="20"/>
          <w:szCs w:val="20"/>
        </w:rPr>
        <w:t>5</w:t>
      </w:r>
      <w:r w:rsidRPr="00F34432">
        <w:rPr>
          <w:rFonts w:ascii="Arial" w:hAnsi="Arial" w:cs="Arial"/>
          <w:sz w:val="20"/>
          <w:szCs w:val="20"/>
        </w:rPr>
        <w:t xml:space="preserve"> ust. 1.</w:t>
      </w:r>
    </w:p>
    <w:p w14:paraId="226E95AD" w14:textId="77777777" w:rsidR="005F1E00" w:rsidRPr="00F34432" w:rsidRDefault="00C66197">
      <w:pPr>
        <w:pStyle w:val="NormalnyWeb1"/>
        <w:numPr>
          <w:ilvl w:val="0"/>
          <w:numId w:val="12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F34432">
        <w:rPr>
          <w:rFonts w:ascii="Arial" w:hAnsi="Arial" w:cs="Arial"/>
          <w:sz w:val="20"/>
          <w:szCs w:val="20"/>
        </w:rPr>
        <w:t>Wykonawca zapłaci Zamawiającemu karę umowną w następujących przypadkach i w wysokościach:</w:t>
      </w:r>
    </w:p>
    <w:p w14:paraId="0770E418" w14:textId="1AD0BA74" w:rsidR="005F1E00" w:rsidRPr="00F34432" w:rsidRDefault="00C66197">
      <w:pPr>
        <w:pStyle w:val="Bezodstpw1"/>
        <w:numPr>
          <w:ilvl w:val="0"/>
          <w:numId w:val="13"/>
        </w:numPr>
        <w:jc w:val="both"/>
        <w:rPr>
          <w:rFonts w:ascii="Arial" w:hAnsi="Arial" w:cs="Arial"/>
        </w:rPr>
      </w:pPr>
      <w:r w:rsidRPr="00F34432">
        <w:rPr>
          <w:rFonts w:ascii="Arial" w:hAnsi="Arial" w:cs="Arial"/>
        </w:rPr>
        <w:t xml:space="preserve">za zwłokę w wykonaniu obowiązku dostarczenia Zamawiającemu Przedmiotu sprzedaży </w:t>
      </w:r>
      <w:r w:rsidRPr="00F34432">
        <w:rPr>
          <w:rFonts w:ascii="Arial" w:hAnsi="Arial" w:cs="Arial"/>
        </w:rPr>
        <w:br/>
        <w:t xml:space="preserve">w stosunku do terminu, o którym mowa w § 2 umowy – w wysokości 0,1% wynagrodzenia brutto określonego w § </w:t>
      </w:r>
      <w:r w:rsidR="00713519" w:rsidRPr="00F34432">
        <w:rPr>
          <w:rFonts w:ascii="Arial" w:hAnsi="Arial" w:cs="Arial"/>
        </w:rPr>
        <w:t>5</w:t>
      </w:r>
      <w:r w:rsidRPr="00F34432">
        <w:rPr>
          <w:rFonts w:ascii="Arial" w:hAnsi="Arial" w:cs="Arial"/>
        </w:rPr>
        <w:t xml:space="preserve"> ust. 1 umowy za każdy dzień zwłoki, nie więcej jednak niż 20% wynagrodzenia określonego w § </w:t>
      </w:r>
      <w:r w:rsidR="006009BE" w:rsidRPr="00F34432">
        <w:rPr>
          <w:rFonts w:ascii="Arial" w:hAnsi="Arial" w:cs="Arial"/>
        </w:rPr>
        <w:t>5</w:t>
      </w:r>
      <w:r w:rsidRPr="00F34432">
        <w:rPr>
          <w:rFonts w:ascii="Arial" w:hAnsi="Arial" w:cs="Arial"/>
        </w:rPr>
        <w:t xml:space="preserve"> ust. 1;</w:t>
      </w:r>
    </w:p>
    <w:p w14:paraId="10EB22D2" w14:textId="39B5FEC3" w:rsidR="005F1E00" w:rsidRPr="00F34432" w:rsidRDefault="00C66197">
      <w:pPr>
        <w:pStyle w:val="Bezodstpw1"/>
        <w:numPr>
          <w:ilvl w:val="0"/>
          <w:numId w:val="13"/>
        </w:numPr>
        <w:jc w:val="both"/>
        <w:rPr>
          <w:rFonts w:ascii="Arial" w:hAnsi="Arial" w:cs="Arial"/>
        </w:rPr>
      </w:pPr>
      <w:r w:rsidRPr="00F34432">
        <w:rPr>
          <w:rFonts w:ascii="Arial" w:hAnsi="Arial" w:cs="Arial"/>
        </w:rPr>
        <w:t xml:space="preserve">za odstąpienie od umowy przez którąkolwiek ze Stron z przyczyn, za które Wykonawca ponosi odpowiedzialność – w wysokości 20% wynagrodzenia brutto, o którym mowa </w:t>
      </w:r>
      <w:r w:rsidRPr="00F34432">
        <w:rPr>
          <w:rFonts w:ascii="Arial" w:hAnsi="Arial" w:cs="Arial"/>
        </w:rPr>
        <w:br/>
        <w:t xml:space="preserve">w § </w:t>
      </w:r>
      <w:r w:rsidR="00713519" w:rsidRPr="00F34432">
        <w:rPr>
          <w:rFonts w:ascii="Arial" w:hAnsi="Arial" w:cs="Arial"/>
        </w:rPr>
        <w:t>5</w:t>
      </w:r>
      <w:r w:rsidRPr="00F34432">
        <w:rPr>
          <w:rFonts w:ascii="Arial" w:hAnsi="Arial" w:cs="Arial"/>
        </w:rPr>
        <w:t xml:space="preserve"> ust. 1 umowy;</w:t>
      </w:r>
    </w:p>
    <w:p w14:paraId="27A38B50" w14:textId="77777777" w:rsidR="005F1E00" w:rsidRPr="00713A65" w:rsidRDefault="00C66197">
      <w:pPr>
        <w:pStyle w:val="Bezodstpw1"/>
        <w:numPr>
          <w:ilvl w:val="0"/>
          <w:numId w:val="12"/>
        </w:numPr>
        <w:ind w:left="284" w:hanging="284"/>
        <w:jc w:val="both"/>
        <w:rPr>
          <w:rFonts w:ascii="Arial" w:hAnsi="Arial" w:cs="Arial"/>
        </w:rPr>
      </w:pPr>
      <w:r w:rsidRPr="00F34432">
        <w:rPr>
          <w:rFonts w:ascii="Arial" w:hAnsi="Arial" w:cs="Arial"/>
        </w:rPr>
        <w:t>W przypadku gdy wysokość szkody</w:t>
      </w:r>
      <w:r w:rsidRPr="00713A65">
        <w:rPr>
          <w:rFonts w:ascii="Arial" w:hAnsi="Arial" w:cs="Arial"/>
        </w:rPr>
        <w:t xml:space="preserve"> poniesionej przez Zamawiającego jest większa od kary umownej, a także w przypadku, gdy szkoda powstała z przyczyn, dla których nie zastrzeżono kary </w:t>
      </w:r>
      <w:r w:rsidRPr="00713A65">
        <w:rPr>
          <w:rFonts w:ascii="Arial" w:hAnsi="Arial" w:cs="Arial"/>
        </w:rPr>
        <w:lastRenderedPageBreak/>
        <w:t>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14:paraId="4824384E" w14:textId="77777777" w:rsidR="005F1E00" w:rsidRPr="00713A65" w:rsidRDefault="00C66197">
      <w:pPr>
        <w:pStyle w:val="Bezodstpw1"/>
        <w:numPr>
          <w:ilvl w:val="0"/>
          <w:numId w:val="12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14:paraId="3090E3AD" w14:textId="77777777" w:rsidR="005F1E00" w:rsidRPr="00713A65" w:rsidRDefault="00C66197">
      <w:pPr>
        <w:pStyle w:val="Bezodstpw1"/>
        <w:numPr>
          <w:ilvl w:val="0"/>
          <w:numId w:val="12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14:paraId="417B276F" w14:textId="77777777" w:rsidR="005F1E00" w:rsidRPr="00713A65" w:rsidRDefault="00C66197">
      <w:pPr>
        <w:pStyle w:val="Bezodstpw1"/>
        <w:numPr>
          <w:ilvl w:val="0"/>
          <w:numId w:val="12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14:paraId="2CA4A105" w14:textId="77777777" w:rsidR="005F1E00" w:rsidRDefault="00C66197">
      <w:pPr>
        <w:pStyle w:val="Bezodstpw1"/>
        <w:numPr>
          <w:ilvl w:val="0"/>
          <w:numId w:val="12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Wykonawca zobowiązany jest do uregulowania kary umownej niepotrąconej wedle zapisów </w:t>
      </w:r>
      <w:r w:rsidRPr="00713A65">
        <w:rPr>
          <w:rFonts w:ascii="Arial" w:hAnsi="Arial" w:cs="Arial"/>
        </w:rPr>
        <w:br/>
        <w:t>w ust. 5 w terminie 14 dni od dnia zawiadomienia o jej nałożeniu.</w:t>
      </w:r>
    </w:p>
    <w:p w14:paraId="399DBC9B" w14:textId="72A7C18E" w:rsidR="00BB34CF" w:rsidRPr="00BB34CF" w:rsidRDefault="00BB34CF">
      <w:pPr>
        <w:pStyle w:val="Bezodstpw1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FF0000"/>
        </w:rPr>
      </w:pPr>
      <w:r w:rsidRPr="00BB34CF">
        <w:rPr>
          <w:rFonts w:ascii="Arial" w:hAnsi="Arial" w:cs="Arial"/>
          <w:color w:val="FF0000"/>
        </w:rPr>
        <w:t>Całkowita wzajemna odpowiedzialność odszkodowawcza Stron ograniczona jest do wartości łącznego wynagrodzenia brutto, o którym mowa w § 5 ust. 1 Umowy.</w:t>
      </w:r>
    </w:p>
    <w:p w14:paraId="2A4DE3D1" w14:textId="77777777" w:rsidR="005F1E00" w:rsidRPr="00713A65" w:rsidRDefault="005F1E00">
      <w:pPr>
        <w:pStyle w:val="Bezodstpw1"/>
        <w:jc w:val="both"/>
        <w:rPr>
          <w:rFonts w:ascii="Arial" w:hAnsi="Arial" w:cs="Arial"/>
        </w:rPr>
      </w:pPr>
    </w:p>
    <w:p w14:paraId="09299ECC" w14:textId="66E209CC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 xml:space="preserve">§ </w:t>
      </w:r>
      <w:r w:rsidR="000B1446">
        <w:rPr>
          <w:rFonts w:ascii="Arial" w:hAnsi="Arial" w:cs="Arial"/>
          <w:b/>
        </w:rPr>
        <w:t>9</w:t>
      </w:r>
    </w:p>
    <w:p w14:paraId="1CBDB1BB" w14:textId="77777777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Odstąpienie i rozwiązanie umowy</w:t>
      </w:r>
    </w:p>
    <w:p w14:paraId="3458208F" w14:textId="77777777" w:rsidR="005F1E00" w:rsidRPr="00713A65" w:rsidRDefault="00C66197">
      <w:pPr>
        <w:pStyle w:val="NormalnyWeb1"/>
        <w:numPr>
          <w:ilvl w:val="0"/>
          <w:numId w:val="14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Zamawiający może odstąpić od umowy na podstawie art. 456 ustawy z dnia 11 września 2019 r. Prawo zamówień publicznych.</w:t>
      </w:r>
    </w:p>
    <w:p w14:paraId="33E5EEAF" w14:textId="77777777" w:rsidR="005F1E00" w:rsidRPr="00713A65" w:rsidRDefault="00C66197">
      <w:pPr>
        <w:pStyle w:val="NormalnyWeb1"/>
        <w:numPr>
          <w:ilvl w:val="0"/>
          <w:numId w:val="14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Zamawiającemu przysługuje prawo do odstąpienia od Umowy również w następujących okolicznościach, jeżeli:</w:t>
      </w:r>
    </w:p>
    <w:p w14:paraId="17027629" w14:textId="77777777" w:rsidR="005F1E00" w:rsidRPr="00713A65" w:rsidRDefault="00C66197">
      <w:pPr>
        <w:pStyle w:val="Akapitzlist1"/>
        <w:numPr>
          <w:ilvl w:val="0"/>
          <w:numId w:val="15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713A65">
        <w:rPr>
          <w:rFonts w:ascii="Arial" w:eastAsia="Times New Roman" w:hAnsi="Arial" w:cs="Arial"/>
          <w:sz w:val="20"/>
          <w:szCs w:val="20"/>
          <w:lang w:eastAsia="en-US"/>
        </w:rPr>
        <w:t>w stosunku do Wykonawcy sąd odmówi ogłoszenia upadłości z uwagi na niewystarczające aktywa na prowadzenie upadłości, jeżeli Wykonawca zawrze z wierzycielami układ powodujący zagrożenie dla realizacji Umowy lub nastąpi likwidacja przedsiębiorstwa Wykonawcy, jeżeli w wyniku wszczętego postępowania egzekucyjnego nastąpi zajęcie majątku Wykonawcy lub jego znacznej części;</w:t>
      </w:r>
    </w:p>
    <w:p w14:paraId="547BBA6A" w14:textId="77777777" w:rsidR="005F1E00" w:rsidRPr="00713A65" w:rsidRDefault="00C66197">
      <w:pPr>
        <w:pStyle w:val="Akapitzlist1"/>
        <w:numPr>
          <w:ilvl w:val="0"/>
          <w:numId w:val="15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713A65">
        <w:rPr>
          <w:rFonts w:ascii="Arial" w:eastAsia="Times New Roman" w:hAnsi="Arial" w:cs="Arial"/>
          <w:sz w:val="20"/>
          <w:szCs w:val="20"/>
          <w:lang w:eastAsia="en-US"/>
        </w:rPr>
        <w:t>Wykonawca nie rozpoczął realizacji umowy bez uzasadnionych przyczyn lub – mimo otrzymania pisemnego wezwania – nie wykonuje lub nienależycie wykonuje zobowiązania wynikające z Umowy, w szczególności gdy zwłoka Wykonawcy w wykonaniu zamówienia trwać będzie dłużej niż 14 dni roboczych.</w:t>
      </w:r>
    </w:p>
    <w:p w14:paraId="29AB6534" w14:textId="77777777" w:rsidR="005F1E00" w:rsidRPr="00713A65" w:rsidRDefault="00C66197">
      <w:pPr>
        <w:pStyle w:val="Akapitzlist1"/>
        <w:numPr>
          <w:ilvl w:val="0"/>
          <w:numId w:val="14"/>
        </w:numPr>
        <w:spacing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713A65">
        <w:rPr>
          <w:rFonts w:ascii="Arial" w:eastAsia="Times New Roman" w:hAnsi="Arial" w:cs="Arial"/>
          <w:sz w:val="20"/>
          <w:szCs w:val="20"/>
          <w:lang w:eastAsia="en-US"/>
        </w:rPr>
        <w:t>Prawo do odstąpienie od umowy może być zrealizowane w terminie 14 dni od dnia wystąpienia przesłanki uprawiającej do odstąpienia od umowy, z zastrzeżeniem postanowień ust. 1.</w:t>
      </w:r>
    </w:p>
    <w:p w14:paraId="2F563690" w14:textId="77777777" w:rsidR="005F1E00" w:rsidRPr="00713A65" w:rsidRDefault="00C66197">
      <w:pPr>
        <w:pStyle w:val="Akapitzlist1"/>
        <w:numPr>
          <w:ilvl w:val="0"/>
          <w:numId w:val="14"/>
        </w:numPr>
        <w:spacing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713A65">
        <w:rPr>
          <w:rFonts w:ascii="Arial" w:eastAsia="Times New Roman" w:hAnsi="Arial" w:cs="Arial"/>
          <w:sz w:val="20"/>
          <w:szCs w:val="20"/>
          <w:lang w:eastAsia="en-US"/>
        </w:rPr>
        <w:t xml:space="preserve">Oświadczenie o odstąpieniu od umowy wymaga formy pisemnej. Oświadczenie doręcza się </w:t>
      </w:r>
      <w:r w:rsidRPr="00713A65">
        <w:rPr>
          <w:rFonts w:ascii="Arial" w:eastAsia="Times New Roman" w:hAnsi="Arial" w:cs="Arial"/>
          <w:sz w:val="20"/>
          <w:szCs w:val="20"/>
          <w:lang w:eastAsia="en-US"/>
        </w:rPr>
        <w:br/>
        <w:t>za zwrotnym potwierdzeniem przekazania. Oświadczenie to musi zawierać uzasadnienie.</w:t>
      </w:r>
    </w:p>
    <w:p w14:paraId="1977EE68" w14:textId="77777777" w:rsidR="005F1E00" w:rsidRPr="00713A65" w:rsidRDefault="00C66197">
      <w:pPr>
        <w:pStyle w:val="Akapitzlist1"/>
        <w:numPr>
          <w:ilvl w:val="0"/>
          <w:numId w:val="14"/>
        </w:numPr>
        <w:spacing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713A65">
        <w:rPr>
          <w:rFonts w:ascii="Arial" w:eastAsia="Times New Roman" w:hAnsi="Arial" w:cs="Arial"/>
          <w:sz w:val="20"/>
          <w:szCs w:val="20"/>
          <w:lang w:eastAsia="en-US"/>
        </w:rPr>
        <w:t xml:space="preserve">Odstąpienie Zamawiającego od umowy nie zwalnia Wykonawcy od zapłaty kary umownej </w:t>
      </w:r>
      <w:r w:rsidRPr="00713A65">
        <w:rPr>
          <w:rFonts w:ascii="Arial" w:eastAsia="Times New Roman" w:hAnsi="Arial" w:cs="Arial"/>
          <w:sz w:val="20"/>
          <w:szCs w:val="20"/>
          <w:lang w:eastAsia="en-US"/>
        </w:rPr>
        <w:br/>
        <w:t>lub odszkodowania.</w:t>
      </w:r>
    </w:p>
    <w:p w14:paraId="2901D92F" w14:textId="45CEDF1A" w:rsidR="005F1E00" w:rsidRPr="00713A65" w:rsidRDefault="00C66197" w:rsidP="00FC67D6">
      <w:pPr>
        <w:pStyle w:val="Bezodstpw1"/>
        <w:spacing w:after="240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 xml:space="preserve">§ </w:t>
      </w:r>
      <w:r w:rsidR="000B1446">
        <w:rPr>
          <w:rFonts w:ascii="Arial" w:hAnsi="Arial" w:cs="Arial"/>
          <w:b/>
        </w:rPr>
        <w:t>10</w:t>
      </w:r>
    </w:p>
    <w:p w14:paraId="46F5ABE7" w14:textId="77777777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Przedstawiciele stron</w:t>
      </w:r>
    </w:p>
    <w:p w14:paraId="59D08FDD" w14:textId="77777777" w:rsidR="005F1E00" w:rsidRPr="00713A65" w:rsidRDefault="005F1E00">
      <w:pPr>
        <w:pStyle w:val="Bezodstpw1"/>
        <w:jc w:val="center"/>
        <w:rPr>
          <w:rFonts w:ascii="Arial" w:hAnsi="Arial" w:cs="Arial"/>
          <w:b/>
        </w:rPr>
      </w:pPr>
    </w:p>
    <w:p w14:paraId="312BEE0C" w14:textId="77777777" w:rsidR="005F1E00" w:rsidRPr="00713A65" w:rsidRDefault="00C66197">
      <w:pPr>
        <w:pStyle w:val="Akapitzlist1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713A65">
        <w:rPr>
          <w:rFonts w:ascii="Arial" w:eastAsia="Times New Roman" w:hAnsi="Arial" w:cs="Arial"/>
          <w:sz w:val="20"/>
          <w:szCs w:val="20"/>
        </w:rPr>
        <w:t>Osobą odpowiedzialną ze strony Wykonawcy w zakresie realizacji niniejszej umowy jest:</w:t>
      </w:r>
    </w:p>
    <w:p w14:paraId="7D581740" w14:textId="77777777" w:rsidR="005F1E00" w:rsidRPr="00713A65" w:rsidRDefault="00C66197">
      <w:pPr>
        <w:pStyle w:val="Akapitzlist1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  <w:r w:rsidRPr="00713A65">
        <w:rPr>
          <w:rFonts w:ascii="Arial" w:eastAsia="Times New Roman" w:hAnsi="Arial" w:cs="Arial"/>
          <w:b/>
          <w:sz w:val="20"/>
          <w:szCs w:val="20"/>
        </w:rPr>
        <w:t>……………………………………………</w:t>
      </w:r>
      <w:r w:rsidRPr="00713A65">
        <w:rPr>
          <w:rFonts w:ascii="Arial" w:eastAsia="Times New Roman" w:hAnsi="Arial" w:cs="Arial"/>
          <w:sz w:val="20"/>
          <w:szCs w:val="20"/>
        </w:rPr>
        <w:t xml:space="preserve"> tel. …………………………, kom. …………………………</w:t>
      </w:r>
    </w:p>
    <w:p w14:paraId="3780EABC" w14:textId="77777777" w:rsidR="005F1E00" w:rsidRPr="00713A65" w:rsidRDefault="00C66197">
      <w:pPr>
        <w:pStyle w:val="Akapitzlist1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</w:rPr>
      </w:pPr>
      <w:r w:rsidRPr="00713A65">
        <w:rPr>
          <w:rFonts w:ascii="Arial" w:eastAsia="Times New Roman" w:hAnsi="Arial" w:cs="Arial"/>
          <w:sz w:val="20"/>
          <w:szCs w:val="20"/>
        </w:rPr>
        <w:t>Osobą odpowiedzialną ze strony Zamawiającego w zakresie realizacji niniejszej umowy jest:</w:t>
      </w:r>
    </w:p>
    <w:p w14:paraId="67BA0B22" w14:textId="77777777" w:rsidR="005F1E00" w:rsidRPr="00713A65" w:rsidRDefault="00C66197">
      <w:pPr>
        <w:pStyle w:val="Akapitzlist1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  <w:r w:rsidRPr="00713A65">
        <w:rPr>
          <w:rFonts w:ascii="Arial" w:eastAsia="Times New Roman" w:hAnsi="Arial" w:cs="Arial"/>
          <w:b/>
          <w:sz w:val="20"/>
          <w:szCs w:val="20"/>
        </w:rPr>
        <w:t xml:space="preserve">……………………….,  </w:t>
      </w:r>
      <w:r w:rsidRPr="00713A65">
        <w:rPr>
          <w:rFonts w:ascii="Arial" w:eastAsia="Times New Roman" w:hAnsi="Arial" w:cs="Arial"/>
          <w:sz w:val="20"/>
          <w:szCs w:val="20"/>
        </w:rPr>
        <w:t>tel. (32) …………………………..</w:t>
      </w:r>
    </w:p>
    <w:p w14:paraId="6749F336" w14:textId="77777777" w:rsidR="005F1E00" w:rsidRPr="00713A65" w:rsidRDefault="00C66197">
      <w:pPr>
        <w:pStyle w:val="Akapitzlist1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713A65">
        <w:rPr>
          <w:rFonts w:ascii="Arial" w:eastAsia="Times New Roman" w:hAnsi="Arial" w:cs="Arial"/>
          <w:sz w:val="20"/>
          <w:szCs w:val="20"/>
          <w:lang w:eastAsia="en-US"/>
        </w:rPr>
        <w:t>O ile Umowa nie stanowi inaczej, wszelkie oświadczenia i zawiadomienia dokonywane przez Strony, a wynikające z postanowień Umowy lub związane z jej zawarciem, wykonywaniem lub rozwiązaniem, powinny być dokonywane wyłącznie w formie pisemnej lub w postaci elektronicznej, na zasadach wskazanych w art. 77</w:t>
      </w:r>
      <w:r w:rsidRPr="00713A65">
        <w:rPr>
          <w:rFonts w:ascii="Arial" w:eastAsia="Times New Roman" w:hAnsi="Arial" w:cs="Arial"/>
          <w:sz w:val="20"/>
          <w:szCs w:val="20"/>
          <w:vertAlign w:val="superscript"/>
          <w:lang w:eastAsia="en-US"/>
        </w:rPr>
        <w:t>2</w:t>
      </w:r>
      <w:r w:rsidRPr="00713A65">
        <w:rPr>
          <w:rFonts w:ascii="Arial" w:eastAsia="Times New Roman" w:hAnsi="Arial" w:cs="Arial"/>
          <w:sz w:val="20"/>
          <w:szCs w:val="20"/>
          <w:lang w:eastAsia="en-US"/>
        </w:rPr>
        <w:t xml:space="preserve"> ustawy - Kodeks cywilny. Zawiadomienia i oświadczenia dokonywane w innej formie nie wywołują skutków prawnych ani faktycznych. </w:t>
      </w:r>
    </w:p>
    <w:p w14:paraId="1B0452FC" w14:textId="77777777" w:rsidR="005F1E00" w:rsidRPr="00713A65" w:rsidRDefault="005F1E00">
      <w:pPr>
        <w:pStyle w:val="Akapitzlist1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</w:p>
    <w:p w14:paraId="0FF04466" w14:textId="55D6D05D" w:rsidR="005F1E00" w:rsidRPr="00713A65" w:rsidRDefault="00C66197" w:rsidP="00FC67D6">
      <w:pPr>
        <w:pStyle w:val="Bezodstpw1"/>
        <w:spacing w:after="240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lastRenderedPageBreak/>
        <w:t>§ 1</w:t>
      </w:r>
      <w:r w:rsidR="000B1446">
        <w:rPr>
          <w:rFonts w:ascii="Arial" w:hAnsi="Arial" w:cs="Arial"/>
          <w:b/>
        </w:rPr>
        <w:t>1</w:t>
      </w:r>
    </w:p>
    <w:p w14:paraId="0F7CAF09" w14:textId="77777777" w:rsidR="005F1E00" w:rsidRPr="00713A65" w:rsidRDefault="00C66197" w:rsidP="00FC67D6">
      <w:pPr>
        <w:pStyle w:val="Bezodstpw1"/>
        <w:spacing w:after="240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Poufność i dane osobowe</w:t>
      </w:r>
    </w:p>
    <w:p w14:paraId="3D53A5AA" w14:textId="25666679" w:rsidR="005F1E00" w:rsidRPr="00713A65" w:rsidRDefault="00C66197">
      <w:pPr>
        <w:pStyle w:val="NormalnyWeb1"/>
        <w:numPr>
          <w:ilvl w:val="6"/>
          <w:numId w:val="17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</w:t>
      </w:r>
      <w:r w:rsidRPr="00713A65">
        <w:rPr>
          <w:rFonts w:ascii="Arial" w:hAnsi="Arial" w:cs="Arial"/>
          <w:sz w:val="20"/>
          <w:szCs w:val="20"/>
        </w:rPr>
        <w:br/>
        <w:t>jak również w terminie 5 lat po jej wykonaniu, rozwiązaniu lub wygaśnięciu.</w:t>
      </w:r>
    </w:p>
    <w:p w14:paraId="4D0749D7" w14:textId="77777777" w:rsidR="005F1E00" w:rsidRPr="00713A65" w:rsidRDefault="00C66197">
      <w:pPr>
        <w:pStyle w:val="NormalnyWeb1"/>
        <w:numPr>
          <w:ilvl w:val="6"/>
          <w:numId w:val="17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14:paraId="2BA8AA34" w14:textId="77777777" w:rsidR="005F1E00" w:rsidRPr="00713A65" w:rsidRDefault="00C66197">
      <w:pPr>
        <w:pStyle w:val="NormalnyWeb1"/>
        <w:numPr>
          <w:ilvl w:val="6"/>
          <w:numId w:val="17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z przetwarzaniem danych osobowych i w sprawie swobodnego przepływu takich danych oraz uchylenia dyrektywy 95/46/WE. </w:t>
      </w:r>
    </w:p>
    <w:p w14:paraId="0096525A" w14:textId="77777777" w:rsidR="005F1E00" w:rsidRPr="00713A65" w:rsidRDefault="00C66197">
      <w:pPr>
        <w:pStyle w:val="NormalnyWeb1"/>
        <w:numPr>
          <w:ilvl w:val="6"/>
          <w:numId w:val="17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14:paraId="21E208C9" w14:textId="77777777" w:rsidR="005F1E00" w:rsidRPr="00713A65" w:rsidRDefault="00C66197">
      <w:pPr>
        <w:pStyle w:val="NormalnyWeb1"/>
        <w:numPr>
          <w:ilvl w:val="6"/>
          <w:numId w:val="17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Strony oświadczają, że dane osobowe ich przedstawicieli uzyskane w związku z realizacją umowy, zostaną wykorzystane wyłącznie w celu realizacji jej przedmiotu i tak długo jak jest to niezbędne </w:t>
      </w:r>
      <w:r w:rsidRPr="00713A65">
        <w:rPr>
          <w:rFonts w:ascii="Arial" w:hAnsi="Arial" w:cs="Arial"/>
          <w:sz w:val="20"/>
          <w:szCs w:val="20"/>
        </w:rPr>
        <w:br/>
        <w:t>do jej wykonania.</w:t>
      </w:r>
    </w:p>
    <w:p w14:paraId="7777C270" w14:textId="1F392F66" w:rsidR="005F1E00" w:rsidRPr="00713A65" w:rsidRDefault="00C66197" w:rsidP="00FC67D6">
      <w:pPr>
        <w:pStyle w:val="Bezodstpw1"/>
        <w:spacing w:after="240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§ 1</w:t>
      </w:r>
      <w:r w:rsidR="000B1446">
        <w:rPr>
          <w:rFonts w:ascii="Arial" w:hAnsi="Arial" w:cs="Arial"/>
          <w:b/>
        </w:rPr>
        <w:t>2</w:t>
      </w:r>
    </w:p>
    <w:p w14:paraId="486B299A" w14:textId="77777777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Zmiana treści umowy</w:t>
      </w:r>
    </w:p>
    <w:p w14:paraId="5227D22F" w14:textId="77777777" w:rsidR="005F1E00" w:rsidRPr="00713A65" w:rsidRDefault="005F1E00">
      <w:pPr>
        <w:pStyle w:val="Bezodstpw1"/>
        <w:jc w:val="center"/>
        <w:rPr>
          <w:rFonts w:ascii="Arial" w:hAnsi="Arial" w:cs="Arial"/>
          <w:b/>
        </w:rPr>
      </w:pPr>
    </w:p>
    <w:p w14:paraId="5CB73BB9" w14:textId="77777777" w:rsidR="005F1E00" w:rsidRPr="00713A65" w:rsidRDefault="00C66197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Zmiana postanowień niniejszej umowy może nastąpić na podstawie art. 455 ustawy z dnia 11 września 2019 r. - Prawo zamówień publicznych.</w:t>
      </w:r>
    </w:p>
    <w:p w14:paraId="7C7B2290" w14:textId="77777777" w:rsidR="005F1E00" w:rsidRPr="00713A65" w:rsidRDefault="00C66197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Dopuszcza się możliwość dokonania zmian postanowień umowy, jeżeli konieczność wprowadzenia takich zmian wynika z następujących okoliczności:</w:t>
      </w:r>
    </w:p>
    <w:p w14:paraId="1AE9DFE8" w14:textId="77777777" w:rsidR="005F1E00" w:rsidRPr="00713A65" w:rsidRDefault="00C66197">
      <w:pPr>
        <w:numPr>
          <w:ilvl w:val="0"/>
          <w:numId w:val="19"/>
        </w:numPr>
        <w:spacing w:after="0" w:line="24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Zmiany terminu realizacji przedmiotu umowy, w następstwie:</w:t>
      </w:r>
    </w:p>
    <w:p w14:paraId="70F3D5E3" w14:textId="77777777" w:rsidR="001C6E0A" w:rsidRPr="00713A65" w:rsidRDefault="00C66197" w:rsidP="001C6E0A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siły wyższej - rozumianej jako wystąpienie zdarzenia nadzwyczajnego, zewnętrznego, niemożliwego do przewidzenia i zapobieżenia, którego nie dało się uniknąć nawet przy zachowaniu najwyższej staranności, a które uniemożliwia Wykonawcy wykonanie przedmiotu umowy. W razie wystąpienia siły wyższej Strony umowy zobowiązane są dołożyć wszelkich starań w celu ograniczenia do minimum opóźnienia w wykonywaniu swoich zobowiązań umownych, powstałego na skutek działania siły wyższej (pod pojęciem siły wyższej rozumie się w szczególności zdarzenia i okoliczności takie jak: klęska żywiołowa, działania wojenne, rebelie, wojna cybernetyczna, cyberatak, terroryzm, rewolucja, powstanie, inwazja, bunt, zamieszki, strajk spowodowany przez inne osoby - nie związane z realizacją inwestycji) - termin zakończenia przedmiotu umowy zostaje przesunięty o czas trwania siły wyższej,</w:t>
      </w:r>
    </w:p>
    <w:p w14:paraId="35719DD6" w14:textId="6D8A0F63" w:rsidR="005F1E00" w:rsidRPr="00713A65" w:rsidRDefault="00C66197" w:rsidP="001C6E0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okoliczności leżących po stronie Zamawiającego, których Zamawiający działając z należytą staranności nie mógł przewidzieć i nie wynikających z przyczyn leżących po stronie Wykonawcy - termin zakończenia przedmiotu umowy zostaje przesunięty o czas trwania wskazanych okoliczności.</w:t>
      </w:r>
      <w:r w:rsidRPr="00713A65">
        <w:rPr>
          <w:rFonts w:ascii="Arial" w:hAnsi="Arial" w:cs="Arial"/>
          <w:color w:val="0070C0"/>
          <w:sz w:val="20"/>
          <w:szCs w:val="20"/>
        </w:rPr>
        <w:tab/>
      </w:r>
    </w:p>
    <w:p w14:paraId="319BBEF5" w14:textId="77777777" w:rsidR="001C6E0A" w:rsidRPr="00713A65" w:rsidRDefault="001C6E0A" w:rsidP="001C6E0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zmiana produktu na inny w przypadku zmiany producenta lub zaprzestania produkcji przez dotychczasowego producenta z przyczyn niezależnych od Wykonawcy z zastrzeżeniem, że Wykonawca zaoferuje produkt równoważny o takich samych lub lepszych parametrach w cenie oferowanej w postępowaniu o zamówienie publiczne wraz ze zmianą nazwy produktu i numeru katalogowego,</w:t>
      </w:r>
    </w:p>
    <w:p w14:paraId="1CBEBCDB" w14:textId="5BB09CB6" w:rsidR="001C6E0A" w:rsidRPr="00713A65" w:rsidRDefault="001C6E0A" w:rsidP="001C6E0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zmiana produktu na inny o lepszych parametrach i wyżej zaawansowany, w przypadku zmian spowodowanych postępem technologicznym, o ile jest ona korzystna dla Zamawiającego i nie powoduje zwiększenia kosztów umowy. W takim przypadku Wykonawca zaoferuje produkt o lepszych parametrach i wyżej zaawansowany w cenie oferowanej w postępowaniu o udzielenie zamówienia publicznego wraz ze zmianą nazwy produktu i numeru katalogowego,</w:t>
      </w:r>
    </w:p>
    <w:p w14:paraId="62C0ECA3" w14:textId="77777777" w:rsidR="005F1E00" w:rsidRPr="00713A65" w:rsidRDefault="00C66197">
      <w:pPr>
        <w:numPr>
          <w:ilvl w:val="0"/>
          <w:numId w:val="21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lastRenderedPageBreak/>
        <w:t>Zmianie podlegają także inne postanowienia umowy mające charakter zmian nieistotnych, a w szczególności:</w:t>
      </w:r>
    </w:p>
    <w:p w14:paraId="1E431783" w14:textId="786BA611" w:rsidR="005F1E00" w:rsidRPr="00713A65" w:rsidRDefault="00C66197">
      <w:pPr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zmiany osób, o których mowa w § </w:t>
      </w:r>
      <w:r w:rsidR="00C46F4C">
        <w:rPr>
          <w:rFonts w:ascii="Arial" w:hAnsi="Arial" w:cs="Arial"/>
          <w:sz w:val="20"/>
          <w:szCs w:val="20"/>
        </w:rPr>
        <w:t>10</w:t>
      </w:r>
      <w:r w:rsidRPr="00713A65">
        <w:rPr>
          <w:rFonts w:ascii="Arial" w:hAnsi="Arial" w:cs="Arial"/>
          <w:sz w:val="20"/>
          <w:szCs w:val="20"/>
        </w:rPr>
        <w:t xml:space="preserve"> oraz danych kontaktowych. </w:t>
      </w:r>
    </w:p>
    <w:p w14:paraId="0EE9BE75" w14:textId="78D99AC4" w:rsidR="005F1E00" w:rsidRPr="00713A65" w:rsidRDefault="00C66197">
      <w:pPr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4432">
        <w:rPr>
          <w:rFonts w:ascii="Arial" w:hAnsi="Arial" w:cs="Arial"/>
          <w:sz w:val="20"/>
          <w:szCs w:val="20"/>
        </w:rPr>
        <w:t>zmiana danych teleadresowych Wykonawcy lub Zamawiającego, o których mowa w § 1</w:t>
      </w:r>
      <w:r w:rsidR="00F34432" w:rsidRPr="00F34432">
        <w:rPr>
          <w:rFonts w:ascii="Arial" w:hAnsi="Arial" w:cs="Arial"/>
          <w:sz w:val="20"/>
          <w:szCs w:val="20"/>
        </w:rPr>
        <w:t>0</w:t>
      </w:r>
      <w:r w:rsidRPr="00F34432">
        <w:rPr>
          <w:rFonts w:ascii="Arial" w:hAnsi="Arial" w:cs="Arial"/>
          <w:sz w:val="20"/>
          <w:szCs w:val="20"/>
        </w:rPr>
        <w:t xml:space="preserve"> ust</w:t>
      </w:r>
      <w:r w:rsidRPr="00713A65">
        <w:rPr>
          <w:rFonts w:ascii="Arial" w:hAnsi="Arial" w:cs="Arial"/>
          <w:sz w:val="20"/>
          <w:szCs w:val="20"/>
        </w:rPr>
        <w:t>. 3.</w:t>
      </w:r>
    </w:p>
    <w:p w14:paraId="383C3505" w14:textId="77777777" w:rsidR="005F1E00" w:rsidRPr="00713A65" w:rsidRDefault="00C66197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Zmiana zostanie dokonana w formie pisemnej lub postaci elektronicznej, co nie wymaga sporządzania aneksu do umowy.</w:t>
      </w:r>
    </w:p>
    <w:p w14:paraId="78CAC23A" w14:textId="77777777" w:rsidR="005F1E00" w:rsidRPr="00713A65" w:rsidRDefault="00C66197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Zmiany postanowień umowy następują zgodnie z zasadami określonymi w umowie oraz przy zastosowaniu przepisów ustawy z dnia 11 września 2019 r. - Prawo zamówień publicznych i nie mogą prowadzić do zmiany ogólnego charakteru umowy.</w:t>
      </w:r>
    </w:p>
    <w:p w14:paraId="158A1ADE" w14:textId="77777777" w:rsidR="005F1E00" w:rsidRPr="00713A65" w:rsidRDefault="00C66197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 xml:space="preserve">W przypadku wystąpienia okoliczności stanowiących podstawę do zmiany umowy, każda ze Stron może wystąpić z wnioskiem na piśmie w sprawie możliwości dokonania takiej zmiany. We wniosku należy opisać, uzasadnić okoliczności warunkujące zmianę oraz dołączyć stosowne dokumenty – dotyczy to przypadków kiedy dla potwierdzenia dokonania zmiany zasadnym jest przedłożenie odpowiednich dokumentów. </w:t>
      </w:r>
    </w:p>
    <w:p w14:paraId="6E356A6C" w14:textId="77777777" w:rsidR="005F1E00" w:rsidRPr="00713A65" w:rsidRDefault="00C66197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Wszelkie zmiany i uzupełnienia niniejszej umowy wymagają, poza przypadkami wyraźnie określonymi w umowie, formy pisemnej pod rygorem nieważności w drodze aneksu do umowy skutecznego po podpisaniu przez obie Strony.</w:t>
      </w:r>
    </w:p>
    <w:p w14:paraId="12409EC8" w14:textId="77777777" w:rsidR="005F1E00" w:rsidRPr="00713A65" w:rsidRDefault="00C66197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Zmiana umowy podlega unieważnieniu, jeżeli została dokonana z naruszeniem art. 454 i art. 455 ustawy z dnia 11 września 2019 r. - Prawo zamówień publicznych. W takim przypadku stosuje się postanowienie umowne w brzmieniu obowiązującym przed tą zmianą.</w:t>
      </w:r>
    </w:p>
    <w:p w14:paraId="541827B6" w14:textId="77777777" w:rsidR="005F1E00" w:rsidRPr="00713A65" w:rsidRDefault="005F1E00">
      <w:pPr>
        <w:pStyle w:val="Bezodstpw1"/>
        <w:jc w:val="center"/>
        <w:rPr>
          <w:rFonts w:ascii="Arial" w:hAnsi="Arial" w:cs="Arial"/>
          <w:b/>
        </w:rPr>
      </w:pPr>
    </w:p>
    <w:p w14:paraId="3DB84EC7" w14:textId="6807A92E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§ 1</w:t>
      </w:r>
      <w:r w:rsidR="000B1446">
        <w:rPr>
          <w:rFonts w:ascii="Arial" w:hAnsi="Arial" w:cs="Arial"/>
          <w:b/>
        </w:rPr>
        <w:t>3</w:t>
      </w:r>
    </w:p>
    <w:p w14:paraId="62B30414" w14:textId="77777777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Cesja wierzytelności</w:t>
      </w:r>
    </w:p>
    <w:p w14:paraId="08B060AA" w14:textId="77777777" w:rsidR="005F1E00" w:rsidRPr="00713A65" w:rsidRDefault="005F1E00">
      <w:pPr>
        <w:pStyle w:val="Bezodstpw1"/>
        <w:jc w:val="center"/>
        <w:rPr>
          <w:rFonts w:ascii="Arial" w:hAnsi="Arial" w:cs="Arial"/>
          <w:b/>
        </w:rPr>
      </w:pPr>
    </w:p>
    <w:p w14:paraId="717914B9" w14:textId="77777777" w:rsidR="005F1E00" w:rsidRPr="00713A65" w:rsidRDefault="00C66197">
      <w:pPr>
        <w:pStyle w:val="Bezodstpw1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Przeniesienie uprawnień wynikających z niniejszej umowy przez Wykonawcę dla swej ważności wymaga wyczerpania procedury opisanej w art. 54 ust.5-7 ustawy o działalności leczniczej.</w:t>
      </w:r>
    </w:p>
    <w:p w14:paraId="4D1CFB89" w14:textId="77777777" w:rsidR="005F1E00" w:rsidRPr="00713A65" w:rsidRDefault="005F1E00">
      <w:pPr>
        <w:pStyle w:val="Bezodstpw1"/>
        <w:jc w:val="both"/>
        <w:rPr>
          <w:rFonts w:ascii="Arial" w:hAnsi="Arial" w:cs="Arial"/>
        </w:rPr>
      </w:pPr>
    </w:p>
    <w:p w14:paraId="6BEA9A32" w14:textId="4F920421" w:rsidR="005F1E00" w:rsidRPr="00713A65" w:rsidRDefault="00C66197">
      <w:pPr>
        <w:pStyle w:val="NormalnyWeb1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b/>
          <w:sz w:val="20"/>
          <w:szCs w:val="20"/>
        </w:rPr>
        <w:t>§ 1</w:t>
      </w:r>
      <w:r w:rsidR="000B1446">
        <w:rPr>
          <w:rFonts w:ascii="Arial" w:hAnsi="Arial" w:cs="Arial"/>
          <w:b/>
          <w:sz w:val="20"/>
          <w:szCs w:val="20"/>
        </w:rPr>
        <w:t>4</w:t>
      </w:r>
    </w:p>
    <w:p w14:paraId="222A71CB" w14:textId="77777777" w:rsidR="005F1E00" w:rsidRPr="00713A65" w:rsidRDefault="00C66197">
      <w:pPr>
        <w:pStyle w:val="Bezodstpw1"/>
        <w:jc w:val="center"/>
        <w:rPr>
          <w:rFonts w:ascii="Arial" w:hAnsi="Arial" w:cs="Arial"/>
          <w:b/>
        </w:rPr>
      </w:pPr>
      <w:r w:rsidRPr="00713A65">
        <w:rPr>
          <w:rFonts w:ascii="Arial" w:hAnsi="Arial" w:cs="Arial"/>
          <w:b/>
        </w:rPr>
        <w:t>Postanowienia końcowe</w:t>
      </w:r>
    </w:p>
    <w:p w14:paraId="515C3583" w14:textId="77777777" w:rsidR="005F1E00" w:rsidRPr="00713A65" w:rsidRDefault="005F1E00">
      <w:pPr>
        <w:pStyle w:val="Bezodstpw1"/>
        <w:jc w:val="center"/>
        <w:rPr>
          <w:rFonts w:ascii="Arial" w:hAnsi="Arial" w:cs="Arial"/>
          <w:b/>
        </w:rPr>
      </w:pPr>
    </w:p>
    <w:p w14:paraId="597DC857" w14:textId="77777777" w:rsidR="005F1E00" w:rsidRPr="00713A65" w:rsidRDefault="00C66197">
      <w:pPr>
        <w:pStyle w:val="Bezodstpw1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Wszelkie ewentualne spory związane z realizacją umowy rozstrzyga sąd właściwy miejscowo </w:t>
      </w:r>
      <w:r w:rsidRPr="00713A65">
        <w:rPr>
          <w:rFonts w:ascii="Arial" w:hAnsi="Arial" w:cs="Arial"/>
        </w:rPr>
        <w:br/>
        <w:t>dla siedziby Zamawiającego.</w:t>
      </w:r>
    </w:p>
    <w:p w14:paraId="497BA512" w14:textId="77777777" w:rsidR="005F1E00" w:rsidRPr="00713A65" w:rsidRDefault="00C66197">
      <w:pPr>
        <w:pStyle w:val="Bezodstpw1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W sprawach nieuregulowanych niniejszą umową mają zastosowanie odpowiednie przepisy:  </w:t>
      </w:r>
    </w:p>
    <w:p w14:paraId="277879DC" w14:textId="77777777" w:rsidR="005F1E00" w:rsidRPr="00713A65" w:rsidRDefault="00C66197">
      <w:pPr>
        <w:pStyle w:val="Bezodstpw1"/>
        <w:ind w:left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- ustawy z dnia 23 kwietnia 1964 r. - Kodeks Cywilny (tj. Dz. U. z 2020 r. poz. 1740, z późniejszymi zmianami),</w:t>
      </w:r>
    </w:p>
    <w:p w14:paraId="53E7A9FD" w14:textId="74F13682" w:rsidR="005F1E00" w:rsidRPr="00713A65" w:rsidRDefault="00C66197">
      <w:pPr>
        <w:pStyle w:val="Bezodstpw1"/>
        <w:ind w:left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- ustawy z dnia 11 września 2019 r. - Prawo zamówień publicznych (Dz. U. </w:t>
      </w:r>
      <w:r w:rsidR="00E45A7F" w:rsidRPr="00713A65">
        <w:rPr>
          <w:rFonts w:ascii="Arial" w:hAnsi="Arial" w:cs="Arial"/>
        </w:rPr>
        <w:t>z 2023</w:t>
      </w:r>
      <w:r w:rsidRPr="00713A65">
        <w:rPr>
          <w:rFonts w:ascii="Arial" w:hAnsi="Arial" w:cs="Arial"/>
        </w:rPr>
        <w:t xml:space="preserve"> r. poz. </w:t>
      </w:r>
      <w:r w:rsidR="00E45A7F">
        <w:rPr>
          <w:rFonts w:ascii="Arial" w:hAnsi="Arial" w:cs="Arial"/>
        </w:rPr>
        <w:t>1610</w:t>
      </w:r>
      <w:r w:rsidRPr="00713A65">
        <w:rPr>
          <w:rFonts w:ascii="Arial" w:hAnsi="Arial" w:cs="Arial"/>
        </w:rPr>
        <w:t xml:space="preserve"> </w:t>
      </w:r>
    </w:p>
    <w:p w14:paraId="79712A2B" w14:textId="77777777" w:rsidR="005F1E00" w:rsidRPr="00713A65" w:rsidRDefault="00C66197">
      <w:pPr>
        <w:pStyle w:val="Bezodstpw1"/>
        <w:ind w:left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z późniejszymi zmianami),</w:t>
      </w:r>
    </w:p>
    <w:p w14:paraId="056BBCF8" w14:textId="77777777" w:rsidR="005F1E00" w:rsidRPr="00713A65" w:rsidRDefault="00C66197">
      <w:pPr>
        <w:pStyle w:val="Bezodstpw1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Strony ustalają następujące adresy do doręczeń dla celów związanych z niniejszą umową: </w:t>
      </w:r>
    </w:p>
    <w:p w14:paraId="113D27A0" w14:textId="77777777" w:rsidR="005F1E00" w:rsidRPr="00713A65" w:rsidRDefault="00C66197">
      <w:pPr>
        <w:pStyle w:val="Bezodstpw1"/>
        <w:numPr>
          <w:ilvl w:val="0"/>
          <w:numId w:val="25"/>
        </w:numPr>
        <w:ind w:left="567" w:hanging="283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Zamawiający: (adres do doręczeń)</w:t>
      </w:r>
    </w:p>
    <w:p w14:paraId="7225DB12" w14:textId="77777777" w:rsidR="005F1E00" w:rsidRPr="00713A65" w:rsidRDefault="00C66197">
      <w:pPr>
        <w:pStyle w:val="Bezodstpw1"/>
        <w:numPr>
          <w:ilvl w:val="0"/>
          <w:numId w:val="25"/>
        </w:numPr>
        <w:ind w:left="567" w:hanging="283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Wykonawca: (adres do doręczeń)</w:t>
      </w:r>
    </w:p>
    <w:p w14:paraId="3152395A" w14:textId="77777777" w:rsidR="005F1E00" w:rsidRPr="00713A65" w:rsidRDefault="00C66197">
      <w:pPr>
        <w:pStyle w:val="Bezodstpw1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Każda ze Stron zobowiązuje się do niezwłocznego zawiadamiania drugiej Strony o wszelkich zmianach adresów do doręczeń pod rygorem uznania doręczenia za skuteczne na ostatni wskazany adres do doręczeń.</w:t>
      </w:r>
    </w:p>
    <w:p w14:paraId="3A6EF641" w14:textId="77777777" w:rsidR="005F1E00" w:rsidRPr="00713A65" w:rsidRDefault="00C66197">
      <w:pPr>
        <w:pStyle w:val="Bezodstpw1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Integralną cześć umowy stanowi załącznik nr 1- Formularz oferty oraz załącznik nr 2 - Procedura wdrożenia sprzętu.</w:t>
      </w:r>
    </w:p>
    <w:p w14:paraId="24A2477E" w14:textId="41E52D09" w:rsidR="005F1E00" w:rsidRPr="00A00939" w:rsidRDefault="00C66197" w:rsidP="00A00939">
      <w:pPr>
        <w:pStyle w:val="Bezodstpw1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713A65">
        <w:rPr>
          <w:rFonts w:ascii="Arial" w:hAnsi="Arial" w:cs="Arial"/>
        </w:rPr>
        <w:t>Umowę sporządzono w dwóch jednobrzmiących egzemplarzach, po jednym dla każdej ze Stron.</w:t>
      </w:r>
    </w:p>
    <w:p w14:paraId="009D83B2" w14:textId="77777777" w:rsidR="00033C06" w:rsidRPr="00713A65" w:rsidRDefault="00033C06">
      <w:pPr>
        <w:pStyle w:val="Bezodstpw1"/>
        <w:rPr>
          <w:rFonts w:ascii="Arial" w:hAnsi="Arial" w:cs="Arial"/>
        </w:rPr>
      </w:pPr>
    </w:p>
    <w:p w14:paraId="35D1EBC0" w14:textId="77777777" w:rsidR="005F1E00" w:rsidRPr="00713A65" w:rsidRDefault="005F1E00">
      <w:p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</w:p>
    <w:p w14:paraId="514E0568" w14:textId="77777777" w:rsidR="005F1E00" w:rsidRPr="00713A65" w:rsidRDefault="00033C06" w:rsidP="00033C06">
      <w:pPr>
        <w:spacing w:after="0"/>
        <w:ind w:left="708" w:firstLine="708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b/>
          <w:sz w:val="20"/>
          <w:szCs w:val="20"/>
          <w:lang w:eastAsia="pl-PL"/>
        </w:rPr>
        <w:t>Z</w:t>
      </w:r>
      <w:r w:rsidR="00C66197" w:rsidRPr="00713A65">
        <w:rPr>
          <w:rFonts w:ascii="Arial" w:hAnsi="Arial" w:cs="Arial"/>
          <w:b/>
          <w:sz w:val="20"/>
          <w:szCs w:val="20"/>
          <w:lang w:eastAsia="pl-PL"/>
        </w:rPr>
        <w:t>AMAWIAJĄCY:</w:t>
      </w:r>
      <w:r w:rsidR="00C66197" w:rsidRPr="00713A65">
        <w:rPr>
          <w:rFonts w:ascii="Arial" w:hAnsi="Arial" w:cs="Arial"/>
          <w:b/>
          <w:sz w:val="20"/>
          <w:szCs w:val="20"/>
          <w:lang w:eastAsia="pl-PL"/>
        </w:rPr>
        <w:tab/>
      </w:r>
      <w:r w:rsidRPr="00713A65">
        <w:rPr>
          <w:rFonts w:ascii="Arial" w:hAnsi="Arial" w:cs="Arial"/>
          <w:b/>
          <w:sz w:val="20"/>
          <w:szCs w:val="20"/>
          <w:lang w:eastAsia="pl-PL"/>
        </w:rPr>
        <w:tab/>
      </w:r>
      <w:r w:rsidRPr="00713A65">
        <w:rPr>
          <w:rFonts w:ascii="Arial" w:hAnsi="Arial" w:cs="Arial"/>
          <w:b/>
          <w:sz w:val="20"/>
          <w:szCs w:val="20"/>
          <w:lang w:eastAsia="pl-PL"/>
        </w:rPr>
        <w:tab/>
      </w:r>
      <w:r w:rsidRPr="00713A65">
        <w:rPr>
          <w:rFonts w:ascii="Arial" w:hAnsi="Arial" w:cs="Arial"/>
          <w:b/>
          <w:sz w:val="20"/>
          <w:szCs w:val="20"/>
          <w:lang w:eastAsia="pl-PL"/>
        </w:rPr>
        <w:tab/>
      </w:r>
      <w:r w:rsidRPr="00713A65">
        <w:rPr>
          <w:rFonts w:ascii="Arial" w:hAnsi="Arial" w:cs="Arial"/>
          <w:b/>
          <w:sz w:val="20"/>
          <w:szCs w:val="20"/>
          <w:lang w:eastAsia="pl-PL"/>
        </w:rPr>
        <w:tab/>
      </w:r>
      <w:r w:rsidR="00C66197" w:rsidRPr="00713A65">
        <w:rPr>
          <w:rFonts w:ascii="Arial" w:hAnsi="Arial" w:cs="Arial"/>
          <w:b/>
          <w:sz w:val="20"/>
          <w:szCs w:val="20"/>
          <w:lang w:eastAsia="pl-PL"/>
        </w:rPr>
        <w:t>WYKONAWCA:</w:t>
      </w:r>
    </w:p>
    <w:p w14:paraId="39325839" w14:textId="77777777" w:rsidR="005F1E00" w:rsidRPr="00713A65" w:rsidRDefault="005F1E00">
      <w:pPr>
        <w:pStyle w:val="NormalnyWeb1"/>
        <w:spacing w:line="276" w:lineRule="auto"/>
        <w:rPr>
          <w:rFonts w:ascii="Arial" w:hAnsi="Arial" w:cs="Arial"/>
          <w:sz w:val="20"/>
          <w:szCs w:val="20"/>
        </w:rPr>
      </w:pPr>
    </w:p>
    <w:p w14:paraId="5B6F5CB2" w14:textId="77777777" w:rsidR="005F1E00" w:rsidRPr="00713A65" w:rsidRDefault="005F1E00">
      <w:pPr>
        <w:pStyle w:val="NormalnyWeb1"/>
        <w:spacing w:line="240" w:lineRule="auto"/>
        <w:rPr>
          <w:rFonts w:ascii="Arial" w:hAnsi="Arial" w:cs="Arial"/>
          <w:sz w:val="20"/>
          <w:szCs w:val="20"/>
        </w:rPr>
      </w:pPr>
    </w:p>
    <w:p w14:paraId="4F65B83E" w14:textId="77777777" w:rsidR="005F1E00" w:rsidRDefault="005F1E00">
      <w:pPr>
        <w:pStyle w:val="Bezodstpw1"/>
        <w:rPr>
          <w:rFonts w:ascii="Arial" w:hAnsi="Arial" w:cs="Arial"/>
          <w:u w:val="single"/>
        </w:rPr>
      </w:pPr>
    </w:p>
    <w:p w14:paraId="0E7EAE21" w14:textId="77777777" w:rsidR="00A00939" w:rsidRPr="00713A65" w:rsidRDefault="00A00939">
      <w:pPr>
        <w:pStyle w:val="Bezodstpw1"/>
        <w:rPr>
          <w:rFonts w:ascii="Arial" w:hAnsi="Arial" w:cs="Arial"/>
          <w:u w:val="single"/>
        </w:rPr>
      </w:pPr>
    </w:p>
    <w:p w14:paraId="0C5A05E2" w14:textId="77777777" w:rsidR="005F1E00" w:rsidRPr="00713A65" w:rsidRDefault="00C66197">
      <w:pPr>
        <w:pStyle w:val="Bezodstpw1"/>
        <w:rPr>
          <w:rFonts w:ascii="Arial" w:hAnsi="Arial" w:cs="Arial"/>
          <w:u w:val="single"/>
        </w:rPr>
      </w:pPr>
      <w:r w:rsidRPr="00713A65">
        <w:rPr>
          <w:rFonts w:ascii="Arial" w:hAnsi="Arial" w:cs="Arial"/>
          <w:u w:val="single"/>
        </w:rPr>
        <w:t>Załączniki:</w:t>
      </w:r>
    </w:p>
    <w:p w14:paraId="74A05D08" w14:textId="77777777" w:rsidR="005F1E00" w:rsidRPr="00713A65" w:rsidRDefault="00C66197">
      <w:pPr>
        <w:pStyle w:val="Bezodstpw1"/>
        <w:numPr>
          <w:ilvl w:val="0"/>
          <w:numId w:val="26"/>
        </w:numPr>
        <w:ind w:left="284" w:hanging="284"/>
        <w:rPr>
          <w:rFonts w:ascii="Arial" w:hAnsi="Arial" w:cs="Arial"/>
        </w:rPr>
      </w:pPr>
      <w:r w:rsidRPr="00713A65">
        <w:rPr>
          <w:rFonts w:ascii="Arial" w:hAnsi="Arial" w:cs="Arial"/>
        </w:rPr>
        <w:t xml:space="preserve">Formularz oferty wraz z załącznikiem nr 1. </w:t>
      </w:r>
    </w:p>
    <w:p w14:paraId="263F997D" w14:textId="00838594" w:rsidR="005F1E00" w:rsidRPr="00A00939" w:rsidRDefault="005F1E00" w:rsidP="00A00939">
      <w:pPr>
        <w:rPr>
          <w:rFonts w:ascii="Arial" w:hAnsi="Arial" w:cs="Arial"/>
          <w:sz w:val="20"/>
          <w:szCs w:val="20"/>
        </w:rPr>
      </w:pPr>
    </w:p>
    <w:sectPr w:rsidR="005F1E00" w:rsidRPr="00A00939" w:rsidSect="0029688E">
      <w:footerReference w:type="default" r:id="rId7"/>
      <w:pgSz w:w="11906" w:h="16838"/>
      <w:pgMar w:top="1418" w:right="1418" w:bottom="1418" w:left="1418" w:header="425" w:footer="70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46F18" w14:textId="77777777" w:rsidR="0053454E" w:rsidRDefault="0053454E">
      <w:pPr>
        <w:spacing w:after="0" w:line="240" w:lineRule="auto"/>
      </w:pPr>
      <w:r>
        <w:separator/>
      </w:r>
    </w:p>
  </w:endnote>
  <w:endnote w:type="continuationSeparator" w:id="0">
    <w:p w14:paraId="335B85F6" w14:textId="77777777" w:rsidR="0053454E" w:rsidRDefault="00534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altName w:val="Times New Roman"/>
    <w:panose1 w:val="00000000000000000000"/>
    <w:charset w:val="BA"/>
    <w:family w:val="auto"/>
    <w:notTrueType/>
    <w:pitch w:val="variable"/>
    <w:sig w:usb0="00000005" w:usb1="00000000" w:usb2="00000000" w:usb3="00000000" w:csb0="0000008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47612" w14:textId="77777777" w:rsidR="005F1E00" w:rsidRDefault="00C66197">
    <w:pPr>
      <w:pStyle w:val="Stopka1"/>
      <w:jc w:val="center"/>
      <w:rPr>
        <w:rFonts w:eastAsia="Times New Roman" w:cs="Times New Roman"/>
        <w:sz w:val="22"/>
        <w:szCs w:val="22"/>
        <w:lang w:eastAsia="en-US"/>
      </w:rPr>
    </w:pPr>
    <w:r>
      <w:rPr>
        <w:rFonts w:eastAsia="Times New Roman" w:cs="Times New Roman"/>
        <w:sz w:val="22"/>
        <w:szCs w:val="22"/>
        <w:lang w:eastAsia="en-US"/>
      </w:rPr>
      <w:t xml:space="preserve">Strona </w:t>
    </w:r>
    <w:r w:rsidR="005F1E00">
      <w:rPr>
        <w:rFonts w:eastAsia="Times New Roman" w:cs="Times New Roman"/>
        <w:sz w:val="22"/>
        <w:szCs w:val="22"/>
        <w:lang w:eastAsia="en-US"/>
      </w:rPr>
      <w:fldChar w:fldCharType="begin"/>
    </w:r>
    <w:r>
      <w:rPr>
        <w:rFonts w:eastAsia="Times New Roman" w:cs="Times New Roman"/>
        <w:sz w:val="22"/>
        <w:szCs w:val="22"/>
        <w:lang w:eastAsia="en-US"/>
      </w:rPr>
      <w:instrText>PAGE</w:instrText>
    </w:r>
    <w:r w:rsidR="005F1E00">
      <w:rPr>
        <w:rFonts w:eastAsia="Times New Roman" w:cs="Times New Roman"/>
        <w:sz w:val="22"/>
        <w:szCs w:val="22"/>
        <w:lang w:eastAsia="en-US"/>
      </w:rPr>
      <w:fldChar w:fldCharType="separate"/>
    </w:r>
    <w:r w:rsidR="00A00EA0">
      <w:rPr>
        <w:rFonts w:eastAsia="Times New Roman" w:cs="Times New Roman"/>
        <w:noProof/>
        <w:sz w:val="22"/>
        <w:szCs w:val="22"/>
        <w:lang w:eastAsia="en-US"/>
      </w:rPr>
      <w:t>1</w:t>
    </w:r>
    <w:r w:rsidR="005F1E00">
      <w:rPr>
        <w:rFonts w:eastAsia="Times New Roman" w:cs="Times New Roman"/>
        <w:sz w:val="22"/>
        <w:szCs w:val="22"/>
        <w:lang w:eastAsia="en-US"/>
      </w:rPr>
      <w:fldChar w:fldCharType="end"/>
    </w:r>
    <w:r>
      <w:rPr>
        <w:rFonts w:eastAsia="Times New Roman" w:cs="Times New Roman"/>
        <w:sz w:val="22"/>
        <w:szCs w:val="22"/>
        <w:lang w:eastAsia="en-US"/>
      </w:rPr>
      <w:t xml:space="preserve"> z </w:t>
    </w:r>
    <w:r w:rsidR="005F1E00">
      <w:rPr>
        <w:rFonts w:eastAsia="Times New Roman" w:cs="Times New Roman"/>
        <w:sz w:val="22"/>
        <w:szCs w:val="22"/>
        <w:lang w:eastAsia="en-US"/>
      </w:rPr>
      <w:fldChar w:fldCharType="begin"/>
    </w:r>
    <w:r>
      <w:rPr>
        <w:rFonts w:eastAsia="Times New Roman" w:cs="Times New Roman"/>
        <w:sz w:val="22"/>
        <w:szCs w:val="22"/>
        <w:lang w:eastAsia="en-US"/>
      </w:rPr>
      <w:instrText>NUMPAGES</w:instrText>
    </w:r>
    <w:r w:rsidR="005F1E00">
      <w:rPr>
        <w:rFonts w:eastAsia="Times New Roman" w:cs="Times New Roman"/>
        <w:sz w:val="22"/>
        <w:szCs w:val="22"/>
        <w:lang w:eastAsia="en-US"/>
      </w:rPr>
      <w:fldChar w:fldCharType="separate"/>
    </w:r>
    <w:r w:rsidR="00A00EA0">
      <w:rPr>
        <w:rFonts w:eastAsia="Times New Roman" w:cs="Times New Roman"/>
        <w:noProof/>
        <w:sz w:val="22"/>
        <w:szCs w:val="22"/>
        <w:lang w:eastAsia="en-US"/>
      </w:rPr>
      <w:t>8</w:t>
    </w:r>
    <w:r w:rsidR="005F1E00">
      <w:rPr>
        <w:rFonts w:eastAsia="Times New Roman" w:cs="Times New Roman"/>
        <w:sz w:val="22"/>
        <w:szCs w:val="22"/>
        <w:lang w:eastAsia="en-US"/>
      </w:rPr>
      <w:fldChar w:fldCharType="end"/>
    </w:r>
  </w:p>
  <w:p w14:paraId="332295EA" w14:textId="77777777" w:rsidR="005F1E00" w:rsidRDefault="005F1E00">
    <w:pPr>
      <w:pStyle w:val="Stopka1"/>
      <w:rPr>
        <w:rFonts w:eastAsia="Times New Roman" w:cs="Times New Roman"/>
        <w:sz w:val="22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F4982" w14:textId="77777777" w:rsidR="0053454E" w:rsidRDefault="0053454E">
      <w:pPr>
        <w:spacing w:after="0" w:line="240" w:lineRule="auto"/>
      </w:pPr>
      <w:r>
        <w:separator/>
      </w:r>
    </w:p>
  </w:footnote>
  <w:footnote w:type="continuationSeparator" w:id="0">
    <w:p w14:paraId="70BA05D9" w14:textId="77777777" w:rsidR="0053454E" w:rsidRDefault="005345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00000002"/>
    <w:multiLevelType w:val="multilevel"/>
    <w:tmpl w:val="00000000"/>
    <w:lvl w:ilvl="0">
      <w:start w:val="1"/>
      <w:numFmt w:val="lowerLetter"/>
      <w:lvlRestart w:val="0"/>
      <w:lvlText w:val="%1)"/>
      <w:lvlJc w:val="left"/>
      <w:pPr>
        <w:ind w:left="720" w:hanging="360"/>
      </w:pPr>
      <w:rPr>
        <w:color w:val="auto"/>
      </w:rPr>
    </w:lvl>
    <w:lvl w:ilvl="1">
      <w:start w:val="8"/>
      <w:numFmt w:val="decimal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52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decimal"/>
      <w:lvlText w:val="%5."/>
      <w:lvlJc w:val="left"/>
      <w:pPr>
        <w:ind w:left="3960" w:hanging="360"/>
      </w:pPr>
    </w:lvl>
    <w:lvl w:ilvl="5">
      <w:start w:val="1"/>
      <w:numFmt w:val="decimal"/>
      <w:lvlText w:val="%6."/>
      <w:lvlJc w:val="left"/>
      <w:pPr>
        <w:ind w:left="4680" w:hanging="36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decimal"/>
      <w:lvlText w:val="%8."/>
      <w:lvlJc w:val="left"/>
      <w:pPr>
        <w:ind w:left="6120" w:hanging="360"/>
      </w:pPr>
    </w:lvl>
    <w:lvl w:ilvl="8">
      <w:start w:val="1"/>
      <w:numFmt w:val="decimal"/>
      <w:lvlText w:val="%9."/>
      <w:lvlJc w:val="left"/>
      <w:pPr>
        <w:ind w:left="6840" w:hanging="360"/>
      </w:pPr>
    </w:lvl>
  </w:abstractNum>
  <w:abstractNum w:abstractNumId="2" w15:restartNumberingAfterBreak="0">
    <w:nsid w:val="00000003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340" w:hanging="340"/>
      </w:pPr>
      <w:rPr>
        <w:rFonts w:ascii="Arial" w:hAnsi="Arial" w:cs="Arial"/>
        <w:b w:val="0"/>
        <w:i w:val="0"/>
        <w:sz w:val="20"/>
        <w:szCs w:val="20"/>
        <w:vertAlign w:val="baseli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multilevel"/>
    <w:tmpl w:val="C9DA6400"/>
    <w:lvl w:ilvl="0">
      <w:start w:val="1"/>
      <w:numFmt w:val="decimal"/>
      <w:lvlRestart w:val="0"/>
      <w:lvlText w:val="%1."/>
      <w:lvlJc w:val="left"/>
      <w:pPr>
        <w:ind w:left="644" w:hanging="360"/>
      </w:pPr>
    </w:lvl>
    <w:lvl w:ilvl="1">
      <w:start w:val="1"/>
      <w:numFmt w:val="decimal"/>
      <w:lvlText w:val="%2."/>
      <w:lvlJc w:val="left"/>
      <w:pPr>
        <w:ind w:left="2487" w:hanging="360"/>
      </w:pPr>
      <w:rPr>
        <w:color w:val="FF000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00000005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7"/>
    <w:multiLevelType w:val="multilevel"/>
    <w:tmpl w:val="00000000"/>
    <w:lvl w:ilvl="0">
      <w:start w:val="1"/>
      <w:numFmt w:val="decimal"/>
      <w:lvlRestart w:val="0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52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decimal"/>
      <w:lvlText w:val="%5."/>
      <w:lvlJc w:val="left"/>
      <w:pPr>
        <w:ind w:left="3960" w:hanging="360"/>
      </w:pPr>
    </w:lvl>
    <w:lvl w:ilvl="5">
      <w:start w:val="1"/>
      <w:numFmt w:val="decimal"/>
      <w:lvlText w:val="%6."/>
      <w:lvlJc w:val="left"/>
      <w:pPr>
        <w:ind w:left="4680" w:hanging="36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decimal"/>
      <w:lvlText w:val="%8."/>
      <w:lvlJc w:val="left"/>
      <w:pPr>
        <w:ind w:left="6120" w:hanging="360"/>
      </w:pPr>
    </w:lvl>
    <w:lvl w:ilvl="8">
      <w:start w:val="1"/>
      <w:numFmt w:val="decimal"/>
      <w:lvlText w:val="%9."/>
      <w:lvlJc w:val="left"/>
      <w:pPr>
        <w:ind w:left="6840" w:hanging="360"/>
      </w:pPr>
    </w:lvl>
  </w:abstractNum>
  <w:abstractNum w:abstractNumId="7" w15:restartNumberingAfterBreak="0">
    <w:nsid w:val="00000008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09"/>
    <w:multiLevelType w:val="hybridMultilevel"/>
    <w:tmpl w:val="00000000"/>
    <w:lvl w:ilvl="0" w:tplc="FFFFFFFF">
      <w:start w:val="4"/>
      <w:numFmt w:val="decimal"/>
      <w:lvlRestart w:val="0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000000A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0000000B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0000000C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000000D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0000000E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" w15:restartNumberingAfterBreak="0">
    <w:nsid w:val="0000000F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00000010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0000011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16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decimal"/>
      <w:lvlText w:val="%5."/>
      <w:lvlJc w:val="left"/>
      <w:pPr>
        <w:ind w:left="3600" w:hanging="360"/>
      </w:pPr>
    </w:lvl>
    <w:lvl w:ilvl="5" w:tplc="FFFFFFFF">
      <w:start w:val="1"/>
      <w:numFmt w:val="decimal"/>
      <w:lvlText w:val="%6."/>
      <w:lvlJc w:val="left"/>
      <w:pPr>
        <w:ind w:left="432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decimal"/>
      <w:lvlText w:val="%8."/>
      <w:lvlJc w:val="left"/>
      <w:pPr>
        <w:ind w:left="5760" w:hanging="360"/>
      </w:pPr>
    </w:lvl>
    <w:lvl w:ilvl="8" w:tplc="FFFFFFFF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00000012"/>
    <w:multiLevelType w:val="multilevel"/>
    <w:tmpl w:val="00000000"/>
    <w:lvl w:ilvl="0">
      <w:start w:val="1"/>
      <w:numFmt w:val="decimal"/>
      <w:lvlRestart w:val="0"/>
      <w:lvlText w:val="%1)"/>
      <w:lvlJc w:val="left"/>
      <w:pPr>
        <w:ind w:left="720" w:hanging="360"/>
      </w:pPr>
      <w:rPr>
        <w:b w:val="0"/>
      </w:rPr>
    </w:lvl>
    <w:lvl w:ilvl="1">
      <w:start w:val="8"/>
      <w:numFmt w:val="decimal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52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decimal"/>
      <w:lvlText w:val="%5."/>
      <w:lvlJc w:val="left"/>
      <w:pPr>
        <w:ind w:left="3960" w:hanging="360"/>
      </w:pPr>
    </w:lvl>
    <w:lvl w:ilvl="5">
      <w:start w:val="1"/>
      <w:numFmt w:val="decimal"/>
      <w:lvlText w:val="%6."/>
      <w:lvlJc w:val="left"/>
      <w:pPr>
        <w:ind w:left="4680" w:hanging="36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decimal"/>
      <w:lvlText w:val="%8."/>
      <w:lvlJc w:val="left"/>
      <w:pPr>
        <w:ind w:left="6120" w:hanging="360"/>
      </w:pPr>
    </w:lvl>
    <w:lvl w:ilvl="8">
      <w:start w:val="1"/>
      <w:numFmt w:val="decimal"/>
      <w:lvlText w:val="%9."/>
      <w:lvlJc w:val="left"/>
      <w:pPr>
        <w:ind w:left="6840" w:hanging="360"/>
      </w:pPr>
    </w:lvl>
  </w:abstractNum>
  <w:abstractNum w:abstractNumId="18" w15:restartNumberingAfterBreak="0">
    <w:nsid w:val="00000013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0000014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0000015"/>
    <w:multiLevelType w:val="hybridMultilevel"/>
    <w:tmpl w:val="00000000"/>
    <w:lvl w:ilvl="0" w:tplc="FFFFFFFF">
      <w:start w:val="3"/>
      <w:numFmt w:val="decimal"/>
      <w:lvlRestart w:val="0"/>
      <w:lvlText w:val="%1."/>
      <w:lvlJc w:val="left"/>
      <w:pPr>
        <w:ind w:left="720" w:hanging="360"/>
      </w:pPr>
      <w:rPr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0000016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0000017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360"/>
      </w:pPr>
    </w:lvl>
  </w:abstractNum>
  <w:abstractNum w:abstractNumId="23" w15:restartNumberingAfterBreak="0">
    <w:nsid w:val="00000018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1428" w:hanging="360"/>
      </w:p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>
      <w:start w:val="1"/>
      <w:numFmt w:val="lowerRoman"/>
      <w:lvlText w:val="%3."/>
      <w:lvlJc w:val="right"/>
      <w:pPr>
        <w:ind w:left="2867" w:hanging="360"/>
      </w:pPr>
    </w:lvl>
    <w:lvl w:ilvl="3" w:tplc="FFFFFFFF">
      <w:start w:val="1"/>
      <w:numFmt w:val="decimal"/>
      <w:lvlText w:val="%4."/>
      <w:lvlJc w:val="left"/>
      <w:pPr>
        <w:ind w:left="3587" w:hanging="360"/>
      </w:pPr>
    </w:lvl>
    <w:lvl w:ilvl="4" w:tplc="FFFFFFFF">
      <w:start w:val="1"/>
      <w:numFmt w:val="lowerLetter"/>
      <w:lvlText w:val="%5."/>
      <w:lvlJc w:val="left"/>
      <w:pPr>
        <w:ind w:left="4307" w:hanging="360"/>
      </w:pPr>
    </w:lvl>
    <w:lvl w:ilvl="5" w:tplc="FFFFFFFF">
      <w:start w:val="1"/>
      <w:numFmt w:val="lowerRoman"/>
      <w:lvlText w:val="%6."/>
      <w:lvlJc w:val="right"/>
      <w:pPr>
        <w:ind w:left="5027" w:hanging="360"/>
      </w:pPr>
    </w:lvl>
    <w:lvl w:ilvl="6" w:tplc="FFFFFFFF">
      <w:start w:val="1"/>
      <w:numFmt w:val="decimal"/>
      <w:lvlText w:val="%7."/>
      <w:lvlJc w:val="left"/>
      <w:pPr>
        <w:ind w:left="5747" w:hanging="360"/>
      </w:pPr>
    </w:lvl>
    <w:lvl w:ilvl="7" w:tplc="FFFFFFFF">
      <w:start w:val="1"/>
      <w:numFmt w:val="lowerLetter"/>
      <w:lvlText w:val="%8."/>
      <w:lvlJc w:val="left"/>
      <w:pPr>
        <w:ind w:left="6467" w:hanging="360"/>
      </w:pPr>
    </w:lvl>
    <w:lvl w:ilvl="8" w:tplc="FFFFFFFF">
      <w:start w:val="1"/>
      <w:numFmt w:val="lowerRoman"/>
      <w:lvlText w:val="%9."/>
      <w:lvlJc w:val="right"/>
      <w:pPr>
        <w:ind w:left="7187" w:hanging="360"/>
      </w:pPr>
    </w:lvl>
  </w:abstractNum>
  <w:abstractNum w:abstractNumId="24" w15:restartNumberingAfterBreak="0">
    <w:nsid w:val="00000019"/>
    <w:multiLevelType w:val="hybridMultilevel"/>
    <w:tmpl w:val="DE947D94"/>
    <w:lvl w:ilvl="0" w:tplc="195ADEE6">
      <w:start w:val="1"/>
      <w:numFmt w:val="decimal"/>
      <w:lvlRestart w:val="0"/>
      <w:lvlText w:val="%1.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360"/>
      </w:pPr>
    </w:lvl>
  </w:abstractNum>
  <w:abstractNum w:abstractNumId="25" w15:restartNumberingAfterBreak="0">
    <w:nsid w:val="0000001A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360"/>
      </w:pPr>
    </w:lvl>
  </w:abstractNum>
  <w:abstractNum w:abstractNumId="26" w15:restartNumberingAfterBreak="0">
    <w:nsid w:val="0000001B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0000001C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000001D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000001E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000001F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0000020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720" w:hanging="360"/>
      </w:pPr>
      <w:rPr>
        <w:rFonts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00000021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  <w:rPr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0000022"/>
    <w:multiLevelType w:val="hybridMultilevel"/>
    <w:tmpl w:val="301AA0FE"/>
    <w:lvl w:ilvl="0" w:tplc="AE72E220">
      <w:start w:val="2"/>
      <w:numFmt w:val="decimal"/>
      <w:lvlRestart w:val="0"/>
      <w:lvlText w:val="%1."/>
      <w:lvlJc w:val="left"/>
      <w:pPr>
        <w:ind w:left="720" w:hanging="360"/>
      </w:pPr>
      <w:rPr>
        <w:color w:val="FF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0000023"/>
    <w:multiLevelType w:val="hybridMultilevel"/>
    <w:tmpl w:val="00000000"/>
    <w:lvl w:ilvl="0" w:tplc="FFFFFFFF">
      <w:start w:val="6"/>
      <w:numFmt w:val="decimal"/>
      <w:lvlRestart w:val="0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0000024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8000" w:hanging="360"/>
      </w:pPr>
    </w:lvl>
    <w:lvl w:ilvl="1" w:tplc="FFFFFFFF" w:tentative="1">
      <w:start w:val="1"/>
      <w:numFmt w:val="lowerLetter"/>
      <w:lvlText w:val="%2."/>
      <w:lvlJc w:val="left"/>
      <w:pPr>
        <w:ind w:left="8720" w:hanging="360"/>
      </w:pPr>
    </w:lvl>
    <w:lvl w:ilvl="2" w:tplc="FFFFFFFF" w:tentative="1">
      <w:start w:val="1"/>
      <w:numFmt w:val="lowerRoman"/>
      <w:lvlText w:val="%3."/>
      <w:lvlJc w:val="right"/>
      <w:pPr>
        <w:ind w:left="9440" w:hanging="180"/>
      </w:pPr>
    </w:lvl>
    <w:lvl w:ilvl="3" w:tplc="FFFFFFFF" w:tentative="1">
      <w:start w:val="1"/>
      <w:numFmt w:val="decimal"/>
      <w:lvlText w:val="%4."/>
      <w:lvlJc w:val="left"/>
      <w:pPr>
        <w:ind w:left="10160" w:hanging="360"/>
      </w:pPr>
    </w:lvl>
    <w:lvl w:ilvl="4" w:tplc="FFFFFFFF" w:tentative="1">
      <w:start w:val="1"/>
      <w:numFmt w:val="lowerLetter"/>
      <w:lvlText w:val="%5."/>
      <w:lvlJc w:val="left"/>
      <w:pPr>
        <w:ind w:left="10880" w:hanging="360"/>
      </w:pPr>
    </w:lvl>
    <w:lvl w:ilvl="5" w:tplc="FFFFFFFF" w:tentative="1">
      <w:start w:val="1"/>
      <w:numFmt w:val="lowerRoman"/>
      <w:lvlText w:val="%6."/>
      <w:lvlJc w:val="right"/>
      <w:pPr>
        <w:ind w:left="11600" w:hanging="180"/>
      </w:pPr>
    </w:lvl>
    <w:lvl w:ilvl="6" w:tplc="FFFFFFFF" w:tentative="1">
      <w:start w:val="1"/>
      <w:numFmt w:val="decimal"/>
      <w:lvlText w:val="%7."/>
      <w:lvlJc w:val="left"/>
      <w:pPr>
        <w:ind w:left="12320" w:hanging="360"/>
      </w:pPr>
    </w:lvl>
    <w:lvl w:ilvl="7" w:tplc="FFFFFFFF" w:tentative="1">
      <w:start w:val="1"/>
      <w:numFmt w:val="lowerLetter"/>
      <w:lvlText w:val="%8."/>
      <w:lvlJc w:val="left"/>
      <w:pPr>
        <w:ind w:left="13040" w:hanging="360"/>
      </w:pPr>
    </w:lvl>
    <w:lvl w:ilvl="8" w:tplc="FFFFFFFF" w:tentative="1">
      <w:start w:val="1"/>
      <w:numFmt w:val="lowerRoman"/>
      <w:lvlText w:val="%9."/>
      <w:lvlJc w:val="right"/>
      <w:pPr>
        <w:ind w:left="13760" w:hanging="180"/>
      </w:pPr>
    </w:lvl>
  </w:abstractNum>
  <w:abstractNum w:abstractNumId="36" w15:restartNumberingAfterBreak="0">
    <w:nsid w:val="00000025"/>
    <w:multiLevelType w:val="hybridMultilevel"/>
    <w:tmpl w:val="00000000"/>
    <w:lvl w:ilvl="0" w:tplc="FFFFFFFF">
      <w:start w:val="1"/>
      <w:numFmt w:val="lowerLetter"/>
      <w:lvlRestart w:val="0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0000026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2136" w:hanging="360"/>
      </w:pPr>
      <w:rPr>
        <w:rFonts w:ascii="Symbol" w:hAnsi="Symbol"/>
      </w:rPr>
    </w:lvl>
    <w:lvl w:ilvl="1" w:tplc="FFFFFFFF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/>
      </w:rPr>
    </w:lvl>
  </w:abstractNum>
  <w:abstractNum w:abstractNumId="38" w15:restartNumberingAfterBreak="0">
    <w:nsid w:val="00000027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0000028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2136" w:hanging="360"/>
      </w:pPr>
      <w:rPr>
        <w:rFonts w:ascii="Symbol" w:hAnsi="Symbol"/>
      </w:rPr>
    </w:lvl>
    <w:lvl w:ilvl="1" w:tplc="FFFFFFFF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/>
      </w:rPr>
    </w:lvl>
  </w:abstractNum>
  <w:abstractNum w:abstractNumId="40" w15:restartNumberingAfterBreak="0">
    <w:nsid w:val="00000029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720" w:hanging="360"/>
      </w:pPr>
      <w:rPr>
        <w:rFonts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 w15:restartNumberingAfterBreak="0">
    <w:nsid w:val="0000002A"/>
    <w:multiLevelType w:val="hybridMultilevel"/>
    <w:tmpl w:val="C3845ADE"/>
    <w:lvl w:ilvl="0" w:tplc="5C7C7F5A">
      <w:start w:val="1"/>
      <w:numFmt w:val="lowerLetter"/>
      <w:lvlRestart w:val="0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000002B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857" w:hanging="360"/>
      </w:pPr>
      <w:rPr>
        <w:rFonts w:ascii="Symbol" w:hAnsi="Symbol"/>
      </w:rPr>
    </w:lvl>
    <w:lvl w:ilvl="1" w:tplc="FFFFFFFF" w:tentative="1">
      <w:start w:val="1"/>
      <w:numFmt w:val="bullet"/>
      <w:lvlText w:val="o"/>
      <w:lvlJc w:val="left"/>
      <w:pPr>
        <w:ind w:left="1577" w:hanging="360"/>
      </w:pPr>
      <w:rPr>
        <w:rFonts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297" w:hanging="360"/>
      </w:pPr>
      <w:rPr>
        <w:rFonts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017" w:hanging="360"/>
      </w:pPr>
      <w:rPr>
        <w:rFonts w:ascii="Symbol" w:hAnsi="Symbol"/>
      </w:rPr>
    </w:lvl>
    <w:lvl w:ilvl="4" w:tplc="FFFFFFFF" w:tentative="1">
      <w:start w:val="1"/>
      <w:numFmt w:val="bullet"/>
      <w:lvlText w:val="o"/>
      <w:lvlJc w:val="left"/>
      <w:pPr>
        <w:ind w:left="3737" w:hanging="360"/>
      </w:pPr>
      <w:rPr>
        <w:rFonts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457" w:hanging="360"/>
      </w:pPr>
      <w:rPr>
        <w:rFonts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177" w:hanging="360"/>
      </w:pPr>
      <w:rPr>
        <w:rFonts w:ascii="Symbol" w:hAnsi="Symbol"/>
      </w:rPr>
    </w:lvl>
    <w:lvl w:ilvl="7" w:tplc="FFFFFFFF" w:tentative="1">
      <w:start w:val="1"/>
      <w:numFmt w:val="bullet"/>
      <w:lvlText w:val="o"/>
      <w:lvlJc w:val="left"/>
      <w:pPr>
        <w:ind w:left="5897" w:hanging="360"/>
      </w:pPr>
      <w:rPr>
        <w:rFonts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617" w:hanging="360"/>
      </w:pPr>
      <w:rPr>
        <w:rFonts w:ascii="Wingdings" w:hAnsi="Wingdings"/>
      </w:rPr>
    </w:lvl>
  </w:abstractNum>
  <w:abstractNum w:abstractNumId="43" w15:restartNumberingAfterBreak="0">
    <w:nsid w:val="0000002C"/>
    <w:multiLevelType w:val="hybridMultilevel"/>
    <w:tmpl w:val="00000000"/>
    <w:lvl w:ilvl="0" w:tplc="FFFFFFFF">
      <w:start w:val="1"/>
      <w:numFmt w:val="lowerLetter"/>
      <w:lvlRestart w:val="0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000002D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979" w:hanging="360"/>
      </w:pPr>
    </w:lvl>
    <w:lvl w:ilvl="1" w:tplc="FFFFFFFF" w:tentative="1">
      <w:start w:val="1"/>
      <w:numFmt w:val="lowerLetter"/>
      <w:lvlText w:val="%2."/>
      <w:lvlJc w:val="left"/>
      <w:pPr>
        <w:ind w:left="1699" w:hanging="360"/>
      </w:pPr>
    </w:lvl>
    <w:lvl w:ilvl="2" w:tplc="FFFFFFFF" w:tentative="1">
      <w:start w:val="1"/>
      <w:numFmt w:val="lowerRoman"/>
      <w:lvlText w:val="%3."/>
      <w:lvlJc w:val="right"/>
      <w:pPr>
        <w:ind w:left="2419" w:hanging="180"/>
      </w:pPr>
    </w:lvl>
    <w:lvl w:ilvl="3" w:tplc="FFFFFFFF" w:tentative="1">
      <w:start w:val="1"/>
      <w:numFmt w:val="decimal"/>
      <w:lvlText w:val="%4."/>
      <w:lvlJc w:val="left"/>
      <w:pPr>
        <w:ind w:left="3139" w:hanging="360"/>
      </w:pPr>
    </w:lvl>
    <w:lvl w:ilvl="4" w:tplc="FFFFFFFF" w:tentative="1">
      <w:start w:val="1"/>
      <w:numFmt w:val="lowerLetter"/>
      <w:lvlText w:val="%5."/>
      <w:lvlJc w:val="left"/>
      <w:pPr>
        <w:ind w:left="3859" w:hanging="360"/>
      </w:pPr>
    </w:lvl>
    <w:lvl w:ilvl="5" w:tplc="FFFFFFFF" w:tentative="1">
      <w:start w:val="1"/>
      <w:numFmt w:val="lowerRoman"/>
      <w:lvlText w:val="%6."/>
      <w:lvlJc w:val="right"/>
      <w:pPr>
        <w:ind w:left="4579" w:hanging="180"/>
      </w:pPr>
    </w:lvl>
    <w:lvl w:ilvl="6" w:tplc="FFFFFFFF" w:tentative="1">
      <w:start w:val="1"/>
      <w:numFmt w:val="decimal"/>
      <w:lvlText w:val="%7."/>
      <w:lvlJc w:val="left"/>
      <w:pPr>
        <w:ind w:left="5299" w:hanging="360"/>
      </w:pPr>
    </w:lvl>
    <w:lvl w:ilvl="7" w:tplc="FFFFFFFF" w:tentative="1">
      <w:start w:val="1"/>
      <w:numFmt w:val="lowerLetter"/>
      <w:lvlText w:val="%8."/>
      <w:lvlJc w:val="left"/>
      <w:pPr>
        <w:ind w:left="6019" w:hanging="360"/>
      </w:pPr>
    </w:lvl>
    <w:lvl w:ilvl="8" w:tplc="FFFFFFFF" w:tentative="1">
      <w:start w:val="1"/>
      <w:numFmt w:val="lowerRoman"/>
      <w:lvlText w:val="%9."/>
      <w:lvlJc w:val="right"/>
      <w:pPr>
        <w:ind w:left="6739" w:hanging="180"/>
      </w:pPr>
    </w:lvl>
  </w:abstractNum>
  <w:abstractNum w:abstractNumId="45" w15:restartNumberingAfterBreak="0">
    <w:nsid w:val="0FD1046B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08399496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50594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947875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345699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278541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305758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275429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56869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5691545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169715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575895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948375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9511637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6986920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2139196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187629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04843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378936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9126881">
    <w:abstractNumId w:val="17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47092863">
    <w:abstractNumId w:val="1"/>
    <w:lvlOverride w:ilvl="0">
      <w:lvl w:ilvl="0">
        <w:start w:val="1"/>
        <w:numFmt w:val="decimal"/>
        <w:isLgl/>
        <w:lvlText w:val="."/>
        <w:lvlJc w:val="center"/>
        <w:rPr>
          <w:color w:val="auto"/>
        </w:rPr>
      </w:lvl>
    </w:lvlOverride>
    <w:lvlOverride w:ilvl="1">
      <w:lvl w:ilvl="1">
        <w:start w:val="8"/>
        <w:numFmt w:val="decimal"/>
        <w:lvlText w:val="."/>
        <w:lvlJc w:val="left"/>
      </w:lvl>
    </w:lvlOverride>
    <w:lvlOverride w:ilvl="2">
      <w:lvl w:ilvl="2">
        <w:start w:val="1"/>
        <w:numFmt w:val="decimal"/>
        <w:lvlText w:val="."/>
        <w:lvlJc w:val="left"/>
      </w:lvl>
    </w:lvlOverride>
    <w:lvlOverride w:ilvl="3">
      <w:lvl w:ilvl="3">
        <w:start w:val="1"/>
        <w:numFmt w:val="decimal"/>
        <w:lvlText w:val="."/>
        <w:lvlJc w:val="left"/>
      </w:lvl>
    </w:lvlOverride>
    <w:lvlOverride w:ilvl="4">
      <w:lvl w:ilvl="4">
        <w:start w:val="1"/>
        <w:numFmt w:val="decimal"/>
        <w:lvlText w:val="."/>
        <w:lvlJc w:val="left"/>
      </w:lvl>
    </w:lvlOverride>
    <w:lvlOverride w:ilvl="5">
      <w:lvl w:ilvl="5">
        <w:start w:val="1"/>
        <w:numFmt w:val="decimal"/>
        <w:lvlText w:val="."/>
        <w:lvlJc w:val="left"/>
      </w:lvl>
    </w:lvlOverride>
    <w:lvlOverride w:ilvl="6">
      <w:lvl w:ilvl="6">
        <w:start w:val="1"/>
        <w:numFmt w:val="decimal"/>
        <w:lvlText w:val="."/>
        <w:lvlJc w:val="left"/>
      </w:lvl>
    </w:lvlOverride>
    <w:lvlOverride w:ilvl="7">
      <w:lvl w:ilvl="7">
        <w:start w:val="1"/>
        <w:numFmt w:val="decimal"/>
        <w:lvlText w:val="."/>
        <w:lvlJc w:val="left"/>
      </w:lvl>
    </w:lvlOverride>
    <w:lvlOverride w:ilvl="8">
      <w:lvl w:ilvl="8">
        <w:start w:val="1"/>
        <w:numFmt w:val="decimal"/>
        <w:lvlText w:val="."/>
        <w:lvlJc w:val="left"/>
      </w:lvl>
    </w:lvlOverride>
  </w:num>
  <w:num w:numId="21" w16cid:durableId="501626308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884868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7680284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082589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6318810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219082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532365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0027654">
    <w:abstractNumId w:val="26"/>
  </w:num>
  <w:num w:numId="29" w16cid:durableId="1702822388">
    <w:abstractNumId w:val="27"/>
  </w:num>
  <w:num w:numId="30" w16cid:durableId="19674616">
    <w:abstractNumId w:val="28"/>
  </w:num>
  <w:num w:numId="31" w16cid:durableId="435684335">
    <w:abstractNumId w:val="31"/>
  </w:num>
  <w:num w:numId="32" w16cid:durableId="785658042">
    <w:abstractNumId w:val="29"/>
  </w:num>
  <w:num w:numId="33" w16cid:durableId="1131020757">
    <w:abstractNumId w:val="40"/>
  </w:num>
  <w:num w:numId="34" w16cid:durableId="101533503">
    <w:abstractNumId w:val="42"/>
  </w:num>
  <w:num w:numId="35" w16cid:durableId="858467328">
    <w:abstractNumId w:val="2"/>
  </w:num>
  <w:num w:numId="36" w16cid:durableId="304362333">
    <w:abstractNumId w:val="35"/>
  </w:num>
  <w:num w:numId="37" w16cid:durableId="1517424445">
    <w:abstractNumId w:val="32"/>
  </w:num>
  <w:num w:numId="38" w16cid:durableId="1694189473">
    <w:abstractNumId w:val="44"/>
  </w:num>
  <w:num w:numId="39" w16cid:durableId="1089808357">
    <w:abstractNumId w:val="38"/>
  </w:num>
  <w:num w:numId="40" w16cid:durableId="998118449">
    <w:abstractNumId w:val="37"/>
  </w:num>
  <w:num w:numId="41" w16cid:durableId="944769520">
    <w:abstractNumId w:val="39"/>
  </w:num>
  <w:num w:numId="42" w16cid:durableId="1648390529">
    <w:abstractNumId w:val="36"/>
  </w:num>
  <w:num w:numId="43" w16cid:durableId="1126311469">
    <w:abstractNumId w:val="41"/>
  </w:num>
  <w:num w:numId="44" w16cid:durableId="1303193372">
    <w:abstractNumId w:val="43"/>
  </w:num>
  <w:num w:numId="45" w16cid:durableId="314529524">
    <w:abstractNumId w:val="30"/>
  </w:num>
  <w:num w:numId="46" w16cid:durableId="18893690">
    <w:abstractNumId w:val="33"/>
  </w:num>
  <w:num w:numId="47" w16cid:durableId="105539325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3C06"/>
    <w:rsid w:val="00033C06"/>
    <w:rsid w:val="000507CC"/>
    <w:rsid w:val="00066781"/>
    <w:rsid w:val="000B1446"/>
    <w:rsid w:val="000D5760"/>
    <w:rsid w:val="00191E1B"/>
    <w:rsid w:val="001C6E0A"/>
    <w:rsid w:val="00233C7C"/>
    <w:rsid w:val="0029688E"/>
    <w:rsid w:val="002C226D"/>
    <w:rsid w:val="00374C47"/>
    <w:rsid w:val="00483EF7"/>
    <w:rsid w:val="00494506"/>
    <w:rsid w:val="004D4E17"/>
    <w:rsid w:val="0053454E"/>
    <w:rsid w:val="00551E6D"/>
    <w:rsid w:val="00594E95"/>
    <w:rsid w:val="005B6B7A"/>
    <w:rsid w:val="005F1E00"/>
    <w:rsid w:val="005F577A"/>
    <w:rsid w:val="006009BE"/>
    <w:rsid w:val="00607B4A"/>
    <w:rsid w:val="00640F60"/>
    <w:rsid w:val="006D57C6"/>
    <w:rsid w:val="00713519"/>
    <w:rsid w:val="00713A65"/>
    <w:rsid w:val="0071592B"/>
    <w:rsid w:val="00723E1D"/>
    <w:rsid w:val="007278CB"/>
    <w:rsid w:val="00781A12"/>
    <w:rsid w:val="00830899"/>
    <w:rsid w:val="008D2320"/>
    <w:rsid w:val="00937832"/>
    <w:rsid w:val="009667E8"/>
    <w:rsid w:val="00987597"/>
    <w:rsid w:val="00A0029E"/>
    <w:rsid w:val="00A00939"/>
    <w:rsid w:val="00A00EA0"/>
    <w:rsid w:val="00A8158A"/>
    <w:rsid w:val="00B0361D"/>
    <w:rsid w:val="00B5287F"/>
    <w:rsid w:val="00BB34CF"/>
    <w:rsid w:val="00C178CB"/>
    <w:rsid w:val="00C30EDB"/>
    <w:rsid w:val="00C44481"/>
    <w:rsid w:val="00C46F4C"/>
    <w:rsid w:val="00C66197"/>
    <w:rsid w:val="00C74C0F"/>
    <w:rsid w:val="00CB2AB8"/>
    <w:rsid w:val="00CD2330"/>
    <w:rsid w:val="00CE0775"/>
    <w:rsid w:val="00D229DF"/>
    <w:rsid w:val="00E17A43"/>
    <w:rsid w:val="00E45A7F"/>
    <w:rsid w:val="00E60325"/>
    <w:rsid w:val="00EC7C93"/>
    <w:rsid w:val="00EE04EC"/>
    <w:rsid w:val="00F34432"/>
    <w:rsid w:val="00F71D72"/>
    <w:rsid w:val="00FC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7E2F859"/>
  <w15:docId w15:val="{05748F0C-163F-4CD5-8D0A-5095196AF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99"/>
    <w:qFormat/>
    <w:rsid w:val="005F1E00"/>
    <w:pPr>
      <w:widowControl w:val="0"/>
      <w:autoSpaceDE w:val="0"/>
      <w:autoSpaceDN w:val="0"/>
      <w:adjustRightInd w:val="0"/>
    </w:pPr>
    <w:rPr>
      <w:rFonts w:ascii="Calibri" w:eastAsia="Times New Roman" w:hAnsi="Calibri" w:cs="Times New Roman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link w:val="Heading1Char"/>
    <w:uiPriority w:val="9"/>
    <w:qFormat/>
    <w:rsid w:val="005F1E00"/>
    <w:pPr>
      <w:keepNext/>
      <w:keepLines/>
      <w:widowControl w:val="0"/>
      <w:autoSpaceDE w:val="0"/>
      <w:autoSpaceDN w:val="0"/>
      <w:adjustRightInd w:val="0"/>
      <w:spacing w:before="480" w:after="0" w:line="240" w:lineRule="auto"/>
    </w:pPr>
    <w:rPr>
      <w:rFonts w:ascii="Calibri Light" w:hAnsi="Calibri Light" w:cs="Calibri"/>
      <w:b/>
      <w:bCs/>
      <w:color w:val="2F5395"/>
      <w:sz w:val="28"/>
      <w:szCs w:val="28"/>
    </w:rPr>
  </w:style>
  <w:style w:type="paragraph" w:customStyle="1" w:styleId="Nagwek21">
    <w:name w:val="Nagłówek 21"/>
    <w:link w:val="Heading2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b/>
      <w:bCs/>
      <w:color w:val="4472C4"/>
      <w:sz w:val="26"/>
      <w:szCs w:val="26"/>
    </w:rPr>
  </w:style>
  <w:style w:type="paragraph" w:customStyle="1" w:styleId="Nagwek31">
    <w:name w:val="Nagłówek 31"/>
    <w:link w:val="Heading3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b/>
      <w:bCs/>
      <w:color w:val="4472C4"/>
      <w:sz w:val="24"/>
      <w:szCs w:val="24"/>
    </w:rPr>
  </w:style>
  <w:style w:type="paragraph" w:customStyle="1" w:styleId="Nagwek41">
    <w:name w:val="Nagłówek 41"/>
    <w:link w:val="Heading4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b/>
      <w:bCs/>
      <w:i/>
      <w:iCs/>
      <w:color w:val="4472C4"/>
      <w:sz w:val="24"/>
      <w:szCs w:val="24"/>
    </w:rPr>
  </w:style>
  <w:style w:type="paragraph" w:customStyle="1" w:styleId="Nagwek51">
    <w:name w:val="Nagłówek 51"/>
    <w:link w:val="Heading5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color w:val="1F3763"/>
      <w:sz w:val="24"/>
      <w:szCs w:val="24"/>
    </w:rPr>
  </w:style>
  <w:style w:type="paragraph" w:customStyle="1" w:styleId="Nagwek61">
    <w:name w:val="Nagłówek 61"/>
    <w:link w:val="Heading6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i/>
      <w:iCs/>
      <w:color w:val="1F3763"/>
      <w:sz w:val="24"/>
      <w:szCs w:val="24"/>
    </w:rPr>
  </w:style>
  <w:style w:type="paragraph" w:customStyle="1" w:styleId="Nagwek71">
    <w:name w:val="Nagłówek 71"/>
    <w:link w:val="Heading7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i/>
      <w:iCs/>
      <w:color w:val="404040"/>
      <w:sz w:val="24"/>
      <w:szCs w:val="24"/>
    </w:rPr>
  </w:style>
  <w:style w:type="paragraph" w:customStyle="1" w:styleId="Nagwek81">
    <w:name w:val="Nagłówek 81"/>
    <w:link w:val="Heading8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color w:val="404040"/>
      <w:sz w:val="20"/>
      <w:szCs w:val="20"/>
    </w:rPr>
  </w:style>
  <w:style w:type="paragraph" w:customStyle="1" w:styleId="Nagwek91">
    <w:name w:val="Nagłówek 91"/>
    <w:link w:val="Heading9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i/>
      <w:iCs/>
      <w:color w:val="404040"/>
      <w:sz w:val="20"/>
      <w:szCs w:val="20"/>
    </w:rPr>
  </w:style>
  <w:style w:type="character" w:customStyle="1" w:styleId="Domylnaczcionkaakapitu1">
    <w:name w:val="Domyślna czcionka akapitu1"/>
    <w:uiPriority w:val="1"/>
    <w:semiHidden/>
    <w:unhideWhenUsed/>
    <w:rsid w:val="005F1E00"/>
  </w:style>
  <w:style w:type="table" w:customStyle="1" w:styleId="Standardowy1">
    <w:name w:val="Standardowy1"/>
    <w:uiPriority w:val="99"/>
    <w:semiHidden/>
    <w:unhideWhenUsed/>
    <w:qFormat/>
    <w:rsid w:val="005F1E0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ezlisty1">
    <w:name w:val="Bez listy1"/>
    <w:uiPriority w:val="99"/>
    <w:semiHidden/>
    <w:unhideWhenUsed/>
    <w:rsid w:val="005F1E0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character" w:customStyle="1" w:styleId="Heading1Char">
    <w:name w:val="Heading 1 Char"/>
    <w:link w:val="Nagwek11"/>
    <w:uiPriority w:val="9"/>
    <w:rsid w:val="005F1E00"/>
    <w:rPr>
      <w:rFonts w:ascii="Calibri Light" w:hAnsi="Calibri Light"/>
      <w:b/>
      <w:bCs/>
      <w:color w:val="2F5395"/>
      <w:sz w:val="28"/>
      <w:szCs w:val="28"/>
    </w:rPr>
  </w:style>
  <w:style w:type="character" w:customStyle="1" w:styleId="Heading2Char">
    <w:name w:val="Heading 2 Char"/>
    <w:link w:val="Nagwek21"/>
    <w:uiPriority w:val="9"/>
    <w:rsid w:val="005F1E00"/>
    <w:rPr>
      <w:rFonts w:ascii="Calibri Light" w:hAnsi="Calibri Light"/>
      <w:b/>
      <w:bCs/>
      <w:color w:val="4472C4"/>
      <w:sz w:val="26"/>
      <w:szCs w:val="26"/>
    </w:rPr>
  </w:style>
  <w:style w:type="character" w:customStyle="1" w:styleId="Heading3Char">
    <w:name w:val="Heading 3 Char"/>
    <w:link w:val="Nagwek31"/>
    <w:uiPriority w:val="9"/>
    <w:rsid w:val="005F1E00"/>
    <w:rPr>
      <w:rFonts w:ascii="Calibri Light" w:hAnsi="Calibri Light"/>
      <w:b/>
      <w:bCs/>
      <w:color w:val="4472C4"/>
    </w:rPr>
  </w:style>
  <w:style w:type="character" w:customStyle="1" w:styleId="Heading4Char">
    <w:name w:val="Heading 4 Char"/>
    <w:link w:val="Nagwek41"/>
    <w:uiPriority w:val="9"/>
    <w:rsid w:val="005F1E00"/>
    <w:rPr>
      <w:rFonts w:ascii="Calibri Light" w:hAnsi="Calibri Light"/>
      <w:b/>
      <w:bCs/>
      <w:i/>
      <w:iCs/>
      <w:color w:val="4472C4"/>
    </w:rPr>
  </w:style>
  <w:style w:type="character" w:customStyle="1" w:styleId="Heading5Char">
    <w:name w:val="Heading 5 Char"/>
    <w:link w:val="Nagwek51"/>
    <w:uiPriority w:val="9"/>
    <w:rsid w:val="005F1E00"/>
    <w:rPr>
      <w:rFonts w:ascii="Calibri Light" w:hAnsi="Calibri Light"/>
      <w:color w:val="1F3763"/>
    </w:rPr>
  </w:style>
  <w:style w:type="character" w:customStyle="1" w:styleId="Heading6Char">
    <w:name w:val="Heading 6 Char"/>
    <w:link w:val="Nagwek61"/>
    <w:uiPriority w:val="9"/>
    <w:rsid w:val="005F1E00"/>
    <w:rPr>
      <w:rFonts w:ascii="Calibri Light" w:hAnsi="Calibri Light"/>
      <w:i/>
      <w:iCs/>
      <w:color w:val="1F3763"/>
    </w:rPr>
  </w:style>
  <w:style w:type="character" w:customStyle="1" w:styleId="Heading7Char">
    <w:name w:val="Heading 7 Char"/>
    <w:link w:val="Nagwek71"/>
    <w:uiPriority w:val="9"/>
    <w:rsid w:val="005F1E00"/>
    <w:rPr>
      <w:rFonts w:ascii="Calibri Light" w:hAnsi="Calibri Light"/>
      <w:i/>
      <w:iCs/>
      <w:color w:val="404040"/>
    </w:rPr>
  </w:style>
  <w:style w:type="character" w:customStyle="1" w:styleId="Heading8Char">
    <w:name w:val="Heading 8 Char"/>
    <w:link w:val="Nagwek81"/>
    <w:uiPriority w:val="9"/>
    <w:rsid w:val="005F1E00"/>
    <w:rPr>
      <w:rFonts w:ascii="Calibri Light" w:hAnsi="Calibri Light"/>
      <w:color w:val="404040"/>
      <w:sz w:val="20"/>
      <w:szCs w:val="20"/>
    </w:rPr>
  </w:style>
  <w:style w:type="character" w:customStyle="1" w:styleId="Heading9Char">
    <w:name w:val="Heading 9 Char"/>
    <w:link w:val="Nagwek91"/>
    <w:uiPriority w:val="9"/>
    <w:rsid w:val="005F1E00"/>
    <w:rPr>
      <w:rFonts w:ascii="Calibri Light" w:hAnsi="Calibri Light"/>
      <w:i/>
      <w:iCs/>
      <w:color w:val="404040"/>
      <w:sz w:val="20"/>
      <w:szCs w:val="20"/>
    </w:rPr>
  </w:style>
  <w:style w:type="paragraph" w:styleId="Tytu">
    <w:name w:val="Title"/>
    <w:basedOn w:val="Normalny"/>
    <w:next w:val="Normalny"/>
    <w:link w:val="TytuZnak1"/>
    <w:uiPriority w:val="10"/>
    <w:qFormat/>
    <w:rsid w:val="005F1E00"/>
    <w:pPr>
      <w:pBdr>
        <w:bottom w:val="single" w:sz="8" w:space="4" w:color="4472C4"/>
      </w:pBdr>
      <w:spacing w:after="300" w:line="240" w:lineRule="auto"/>
    </w:pPr>
    <w:rPr>
      <w:rFonts w:ascii="Calibri Light" w:eastAsiaTheme="minorEastAsia" w:hAnsi="Calibri Light" w:cs="Calibri"/>
      <w:color w:val="333F4F"/>
      <w:spacing w:val="5"/>
      <w:sz w:val="52"/>
      <w:szCs w:val="52"/>
      <w:lang w:eastAsia="pl-PL"/>
    </w:rPr>
  </w:style>
  <w:style w:type="character" w:customStyle="1" w:styleId="TytuZnak">
    <w:name w:val="Tytuł Znak"/>
    <w:basedOn w:val="Domylnaczcionkaakapitu"/>
    <w:uiPriority w:val="10"/>
    <w:rsid w:val="005F1E0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ytuZnak1">
    <w:name w:val="Tytuł Znak1"/>
    <w:link w:val="Tytu"/>
    <w:uiPriority w:val="10"/>
    <w:rsid w:val="005F1E00"/>
    <w:rPr>
      <w:rFonts w:ascii="Calibri Light" w:hAnsi="Calibri Light"/>
      <w:color w:val="333F4F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1"/>
    <w:uiPriority w:val="11"/>
    <w:qFormat/>
    <w:rsid w:val="005F1E00"/>
    <w:pPr>
      <w:spacing w:after="0" w:line="240" w:lineRule="auto"/>
    </w:pPr>
    <w:rPr>
      <w:rFonts w:ascii="Calibri Light" w:eastAsiaTheme="minorEastAsia" w:hAnsi="Calibri Light" w:cs="Calibri"/>
      <w:i/>
      <w:iCs/>
      <w:color w:val="4472C4"/>
      <w:spacing w:val="15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uiPriority w:val="11"/>
    <w:rsid w:val="005F1E0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PodtytuZnak1">
    <w:name w:val="Podtytuł Znak1"/>
    <w:link w:val="Podtytu"/>
    <w:uiPriority w:val="11"/>
    <w:rsid w:val="005F1E00"/>
    <w:rPr>
      <w:rFonts w:ascii="Calibri Light" w:hAnsi="Calibri Light"/>
      <w:i/>
      <w:iCs/>
      <w:color w:val="4472C4"/>
      <w:spacing w:val="15"/>
    </w:rPr>
  </w:style>
  <w:style w:type="character" w:customStyle="1" w:styleId="Wyrnieniedelikatne1">
    <w:name w:val="Wyróżnienie delikatne1"/>
    <w:uiPriority w:val="19"/>
    <w:qFormat/>
    <w:rsid w:val="005F1E00"/>
    <w:rPr>
      <w:i/>
      <w:iCs/>
      <w:color w:val="808080"/>
    </w:rPr>
  </w:style>
  <w:style w:type="character" w:styleId="Uwydatnienie">
    <w:name w:val="Emphasis"/>
    <w:basedOn w:val="Domylnaczcionkaakapitu"/>
    <w:uiPriority w:val="20"/>
    <w:qFormat/>
    <w:rsid w:val="005F1E00"/>
    <w:rPr>
      <w:i/>
      <w:iCs/>
    </w:rPr>
  </w:style>
  <w:style w:type="character" w:customStyle="1" w:styleId="Wyrnienieintensywne1">
    <w:name w:val="Wyróżnienie intensywne1"/>
    <w:uiPriority w:val="21"/>
    <w:qFormat/>
    <w:rsid w:val="005F1E00"/>
    <w:rPr>
      <w:b/>
      <w:bCs/>
      <w:i/>
      <w:iCs/>
      <w:color w:val="4472C4"/>
    </w:rPr>
  </w:style>
  <w:style w:type="character" w:styleId="Pogrubienie">
    <w:name w:val="Strong"/>
    <w:basedOn w:val="Domylnaczcionkaakapitu"/>
    <w:uiPriority w:val="22"/>
    <w:qFormat/>
    <w:rsid w:val="005F1E00"/>
    <w:rPr>
      <w:b/>
      <w:bCs/>
    </w:rPr>
  </w:style>
  <w:style w:type="paragraph" w:styleId="Cytat">
    <w:name w:val="Quote"/>
    <w:basedOn w:val="Normalny"/>
    <w:next w:val="Normalny"/>
    <w:link w:val="CytatZnak1"/>
    <w:uiPriority w:val="29"/>
    <w:qFormat/>
    <w:rsid w:val="005F1E00"/>
    <w:pPr>
      <w:spacing w:after="0" w:line="240" w:lineRule="auto"/>
    </w:pPr>
    <w:rPr>
      <w:rFonts w:eastAsiaTheme="minorEastAsia" w:cs="Calibri"/>
      <w:i/>
      <w:iCs/>
      <w:color w:val="000000"/>
      <w:sz w:val="24"/>
      <w:szCs w:val="24"/>
      <w:lang w:eastAsia="pl-PL"/>
    </w:rPr>
  </w:style>
  <w:style w:type="character" w:customStyle="1" w:styleId="CytatZnak">
    <w:name w:val="Cytat Znak"/>
    <w:basedOn w:val="Domylnaczcionkaakapitu"/>
    <w:uiPriority w:val="29"/>
    <w:rsid w:val="005F1E00"/>
    <w:rPr>
      <w:rFonts w:ascii="Calibri" w:eastAsia="Times New Roman" w:hAnsi="Calibri" w:cs="Times New Roman"/>
      <w:i/>
      <w:iCs/>
      <w:color w:val="000000" w:themeColor="text1"/>
      <w:lang w:eastAsia="en-US"/>
    </w:rPr>
  </w:style>
  <w:style w:type="character" w:customStyle="1" w:styleId="CytatZnak1">
    <w:name w:val="Cytat Znak1"/>
    <w:link w:val="Cytat"/>
    <w:uiPriority w:val="29"/>
    <w:rsid w:val="005F1E00"/>
    <w:rPr>
      <w:i/>
      <w:iCs/>
      <w:color w:val="000000"/>
    </w:rPr>
  </w:style>
  <w:style w:type="paragraph" w:customStyle="1" w:styleId="Cytatintensywny1">
    <w:name w:val="Cytat intensywny1"/>
    <w:link w:val="IntenseQuoteChar"/>
    <w:uiPriority w:val="30"/>
    <w:qFormat/>
    <w:rsid w:val="005F1E00"/>
    <w:pPr>
      <w:widowControl w:val="0"/>
      <w:pBdr>
        <w:bottom w:val="single" w:sz="4" w:space="4" w:color="4472C4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Calibri" w:hAnsi="Calibri" w:cs="Calibri"/>
      <w:b/>
      <w:bCs/>
      <w:i/>
      <w:iCs/>
      <w:color w:val="4472C4"/>
      <w:sz w:val="24"/>
      <w:szCs w:val="24"/>
    </w:rPr>
  </w:style>
  <w:style w:type="character" w:customStyle="1" w:styleId="IntenseQuoteChar">
    <w:name w:val="Intense Quote Char"/>
    <w:link w:val="Cytatintensywny1"/>
    <w:uiPriority w:val="30"/>
    <w:rsid w:val="005F1E00"/>
    <w:rPr>
      <w:b/>
      <w:bCs/>
      <w:i/>
      <w:iCs/>
      <w:color w:val="4472C4"/>
    </w:rPr>
  </w:style>
  <w:style w:type="character" w:customStyle="1" w:styleId="Odwoaniedelikatne1">
    <w:name w:val="Odwołanie delikatne1"/>
    <w:uiPriority w:val="31"/>
    <w:qFormat/>
    <w:rsid w:val="005F1E00"/>
    <w:rPr>
      <w:smallCaps/>
      <w:color w:val="ED7D31"/>
      <w:u w:val="single"/>
    </w:rPr>
  </w:style>
  <w:style w:type="character" w:customStyle="1" w:styleId="Odwoanieintensywne1">
    <w:name w:val="Odwołanie intensywne1"/>
    <w:uiPriority w:val="32"/>
    <w:qFormat/>
    <w:rsid w:val="005F1E00"/>
    <w:rPr>
      <w:b/>
      <w:bCs/>
      <w:smallCaps/>
      <w:color w:val="ED7D31"/>
      <w:spacing w:val="5"/>
      <w:u w:val="single"/>
    </w:rPr>
  </w:style>
  <w:style w:type="character" w:customStyle="1" w:styleId="Tytuksiki1">
    <w:name w:val="Tytuł książki1"/>
    <w:uiPriority w:val="33"/>
    <w:qFormat/>
    <w:rsid w:val="005F1E00"/>
    <w:rPr>
      <w:b/>
      <w:bCs/>
      <w:smallCaps/>
      <w:spacing w:val="5"/>
    </w:rPr>
  </w:style>
  <w:style w:type="paragraph" w:customStyle="1" w:styleId="Tekstprzypisudolnego1">
    <w:name w:val="Tekst przypisu dolnego1"/>
    <w:link w:val="FootnoteTextChar"/>
    <w:uiPriority w:val="99"/>
    <w:semiHidden/>
    <w:unhideWhenUsed/>
    <w:rsid w:val="005F1E0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character" w:customStyle="1" w:styleId="FootnoteTextChar">
    <w:name w:val="Footnote Text Char"/>
    <w:link w:val="Tekstprzypisudolnego1"/>
    <w:uiPriority w:val="99"/>
    <w:semiHidden/>
    <w:rsid w:val="005F1E00"/>
    <w:rPr>
      <w:sz w:val="20"/>
      <w:szCs w:val="20"/>
    </w:rPr>
  </w:style>
  <w:style w:type="character" w:customStyle="1" w:styleId="Odwoanieprzypisudolnego1">
    <w:name w:val="Odwołanie przypisu dolnego1"/>
    <w:uiPriority w:val="99"/>
    <w:semiHidden/>
    <w:unhideWhenUsed/>
    <w:rsid w:val="005F1E00"/>
    <w:rPr>
      <w:vertAlign w:val="superscript"/>
    </w:rPr>
  </w:style>
  <w:style w:type="paragraph" w:customStyle="1" w:styleId="Tekstprzypisukocowego1">
    <w:name w:val="Tekst przypisu końcowego1"/>
    <w:link w:val="EndnoteTextChar"/>
    <w:uiPriority w:val="99"/>
    <w:semiHidden/>
    <w:unhideWhenUsed/>
    <w:rsid w:val="005F1E0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character" w:customStyle="1" w:styleId="EndnoteTextChar">
    <w:name w:val="Endnote Text Char"/>
    <w:link w:val="Tekstprzypisukocowego1"/>
    <w:uiPriority w:val="99"/>
    <w:semiHidden/>
    <w:rsid w:val="005F1E00"/>
    <w:rPr>
      <w:sz w:val="20"/>
      <w:szCs w:val="20"/>
    </w:rPr>
  </w:style>
  <w:style w:type="character" w:customStyle="1" w:styleId="Odwoanieprzypisukocowego1">
    <w:name w:val="Odwołanie przypisu końcowego1"/>
    <w:uiPriority w:val="99"/>
    <w:semiHidden/>
    <w:unhideWhenUsed/>
    <w:rsid w:val="005F1E0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F1E00"/>
    <w:rPr>
      <w:color w:val="0563C1"/>
      <w:u w:val="single"/>
    </w:rPr>
  </w:style>
  <w:style w:type="character" w:customStyle="1" w:styleId="PlainTextChar">
    <w:name w:val="Plain Text Char"/>
    <w:uiPriority w:val="99"/>
    <w:rsid w:val="005F1E00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  <w:rsid w:val="005F1E00"/>
  </w:style>
  <w:style w:type="character" w:customStyle="1" w:styleId="FooterChar">
    <w:name w:val="Footer Char"/>
    <w:uiPriority w:val="99"/>
    <w:rsid w:val="005F1E00"/>
  </w:style>
  <w:style w:type="paragraph" w:customStyle="1" w:styleId="NormalnyWeb1">
    <w:name w:val="Normalny (Web)1"/>
    <w:basedOn w:val="Normalny"/>
    <w:uiPriority w:val="99"/>
    <w:unhideWhenUsed/>
    <w:rsid w:val="005F1E00"/>
    <w:pPr>
      <w:spacing w:before="100" w:after="0" w:line="102" w:lineRule="atLeast"/>
    </w:pPr>
    <w:rPr>
      <w:rFonts w:ascii="Times New Roman" w:hAnsi="Times New Roman" w:cs="Calibri"/>
      <w:sz w:val="24"/>
      <w:szCs w:val="24"/>
      <w:lang w:eastAsia="pl-PL"/>
    </w:rPr>
  </w:style>
  <w:style w:type="paragraph" w:customStyle="1" w:styleId="Nagwek1">
    <w:name w:val="Nagłówek1"/>
    <w:basedOn w:val="Normalny"/>
    <w:link w:val="NagwekZnak"/>
    <w:uiPriority w:val="99"/>
    <w:unhideWhenUsed/>
    <w:rsid w:val="005F1E00"/>
    <w:pPr>
      <w:spacing w:after="0" w:line="240" w:lineRule="auto"/>
    </w:pPr>
    <w:rPr>
      <w:rFonts w:ascii="Times New Roman" w:hAnsi="Times New Roman" w:cs="Calibri"/>
      <w:sz w:val="20"/>
      <w:szCs w:val="20"/>
      <w:lang w:eastAsia="pl-PL"/>
    </w:rPr>
  </w:style>
  <w:style w:type="character" w:customStyle="1" w:styleId="NagwekZnak">
    <w:name w:val="Nagłówek Znak"/>
    <w:basedOn w:val="Domylnaczcionkaakapitu1"/>
    <w:link w:val="Nagwek1"/>
    <w:uiPriority w:val="99"/>
    <w:rsid w:val="005F1E00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1">
    <w:name w:val="Tekst podstawowy1"/>
    <w:basedOn w:val="Normalny"/>
    <w:link w:val="TekstpodstawowyZnak"/>
    <w:uiPriority w:val="99"/>
    <w:semiHidden/>
    <w:unhideWhenUsed/>
    <w:rsid w:val="005F1E00"/>
    <w:pPr>
      <w:spacing w:after="0" w:line="240" w:lineRule="auto"/>
      <w:jc w:val="both"/>
    </w:pPr>
    <w:rPr>
      <w:rFonts w:ascii="TiepoloItcTEEBoo" w:hAnsi="TiepoloItcTEEBoo" w:cs="Calibri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1"/>
    <w:link w:val="Tekstpodstawowy1"/>
    <w:uiPriority w:val="99"/>
    <w:semiHidden/>
    <w:rsid w:val="005F1E00"/>
    <w:rPr>
      <w:rFonts w:ascii="TiepoloItcTEEBoo" w:eastAsia="Times New Roman" w:hAnsi="TiepoloItcTEEBoo" w:cs="Times New Roman"/>
      <w:szCs w:val="20"/>
    </w:rPr>
  </w:style>
  <w:style w:type="paragraph" w:customStyle="1" w:styleId="Bezodstpw1">
    <w:name w:val="Bez odstępów1"/>
    <w:uiPriority w:val="1"/>
    <w:qFormat/>
    <w:rsid w:val="005F1E0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Akapitzlist1">
    <w:name w:val="Akapit z listą1"/>
    <w:basedOn w:val="Normalny"/>
    <w:uiPriority w:val="34"/>
    <w:qFormat/>
    <w:rsid w:val="005F1E00"/>
    <w:pPr>
      <w:spacing w:after="160" w:line="256" w:lineRule="auto"/>
      <w:ind w:left="720"/>
    </w:pPr>
    <w:rPr>
      <w:rFonts w:eastAsiaTheme="minorEastAsia" w:cs="Calibri"/>
      <w:sz w:val="24"/>
      <w:szCs w:val="24"/>
      <w:lang w:eastAsia="pl-PL"/>
    </w:rPr>
  </w:style>
  <w:style w:type="paragraph" w:customStyle="1" w:styleId="Western">
    <w:name w:val="Western"/>
    <w:basedOn w:val="Normalny"/>
    <w:uiPriority w:val="99"/>
    <w:rsid w:val="005F1E00"/>
    <w:pPr>
      <w:spacing w:before="100" w:after="0" w:line="102" w:lineRule="atLeast"/>
    </w:pPr>
    <w:rPr>
      <w:rFonts w:ascii="Arial" w:hAnsi="Arial" w:cs="Arial"/>
      <w:sz w:val="24"/>
      <w:szCs w:val="24"/>
      <w:lang w:eastAsia="pl-PL"/>
    </w:rPr>
  </w:style>
  <w:style w:type="paragraph" w:customStyle="1" w:styleId="Stopka1">
    <w:name w:val="Stopka1"/>
    <w:basedOn w:val="Normalny"/>
    <w:link w:val="StopkaZnak"/>
    <w:uiPriority w:val="99"/>
    <w:unhideWhenUsed/>
    <w:rsid w:val="005F1E00"/>
    <w:pPr>
      <w:spacing w:after="0" w:line="240" w:lineRule="auto"/>
    </w:pPr>
    <w:rPr>
      <w:rFonts w:eastAsiaTheme="minorEastAsia" w:cs="Calibri"/>
      <w:sz w:val="24"/>
      <w:szCs w:val="24"/>
      <w:lang w:eastAsia="pl-PL"/>
    </w:rPr>
  </w:style>
  <w:style w:type="character" w:customStyle="1" w:styleId="StopkaZnak">
    <w:name w:val="Stopka Znak"/>
    <w:basedOn w:val="Domylnaczcionkaakapitu1"/>
    <w:link w:val="Stopka1"/>
    <w:uiPriority w:val="99"/>
    <w:rsid w:val="005F1E00"/>
    <w:rPr>
      <w:rFonts w:eastAsia="Times New Roman" w:cs="Times New Roman"/>
    </w:rPr>
  </w:style>
  <w:style w:type="character" w:customStyle="1" w:styleId="Normaltextrun">
    <w:name w:val="Normaltextrun"/>
    <w:basedOn w:val="Domylnaczcionkaakapitu1"/>
    <w:uiPriority w:val="99"/>
    <w:rsid w:val="005F1E00"/>
  </w:style>
  <w:style w:type="paragraph" w:customStyle="1" w:styleId="Zwykytekst1">
    <w:name w:val="Zwykły tekst1"/>
    <w:basedOn w:val="Normalny"/>
    <w:link w:val="ZwykytekstZnak"/>
    <w:uiPriority w:val="99"/>
    <w:unhideWhenUsed/>
    <w:rsid w:val="005F1E00"/>
    <w:pPr>
      <w:spacing w:after="0" w:line="240" w:lineRule="auto"/>
    </w:pPr>
    <w:rPr>
      <w:rFonts w:cs="Calibri"/>
      <w:sz w:val="24"/>
      <w:szCs w:val="21"/>
      <w:lang w:eastAsia="pl-PL"/>
    </w:rPr>
  </w:style>
  <w:style w:type="character" w:customStyle="1" w:styleId="ZwykytekstZnak">
    <w:name w:val="Zwykły tekst Znak"/>
    <w:basedOn w:val="Domylnaczcionkaakapitu1"/>
    <w:link w:val="Zwykytekst1"/>
    <w:uiPriority w:val="99"/>
    <w:rsid w:val="005F1E00"/>
    <w:rPr>
      <w:szCs w:val="21"/>
    </w:rPr>
  </w:style>
  <w:style w:type="character" w:customStyle="1" w:styleId="Odwoaniedokomentarza1">
    <w:name w:val="Odwołanie do komentarza1"/>
    <w:basedOn w:val="Domylnaczcionkaakapitu1"/>
    <w:uiPriority w:val="99"/>
    <w:semiHidden/>
    <w:unhideWhenUsed/>
    <w:rsid w:val="005F1E00"/>
    <w:rPr>
      <w:sz w:val="16"/>
      <w:szCs w:val="16"/>
    </w:rPr>
  </w:style>
  <w:style w:type="paragraph" w:customStyle="1" w:styleId="Tekstkomentarza1">
    <w:name w:val="Tekst komentarza1"/>
    <w:basedOn w:val="Normalny"/>
    <w:link w:val="TekstkomentarzaZnak"/>
    <w:uiPriority w:val="99"/>
    <w:semiHidden/>
    <w:unhideWhenUsed/>
    <w:rsid w:val="005F1E00"/>
    <w:pPr>
      <w:spacing w:after="0" w:line="240" w:lineRule="auto"/>
    </w:pPr>
    <w:rPr>
      <w:rFonts w:eastAsiaTheme="minorEastAsia" w:cs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1"/>
    <w:link w:val="Tekstkomentarza1"/>
    <w:uiPriority w:val="99"/>
    <w:semiHidden/>
    <w:rsid w:val="005F1E00"/>
    <w:rPr>
      <w:rFonts w:eastAsia="Times New Roman" w:cs="Times New Roman"/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link w:val="TematkomentarzaZnak"/>
    <w:uiPriority w:val="99"/>
    <w:semiHidden/>
    <w:unhideWhenUsed/>
    <w:rsid w:val="005F1E00"/>
    <w:rPr>
      <w:b/>
      <w:bCs/>
      <w:sz w:val="24"/>
      <w:szCs w:val="24"/>
    </w:rPr>
  </w:style>
  <w:style w:type="character" w:customStyle="1" w:styleId="TematkomentarzaZnak">
    <w:name w:val="Temat komentarza Znak"/>
    <w:basedOn w:val="TekstkomentarzaZnak"/>
    <w:link w:val="Tematkomentarza1"/>
    <w:uiPriority w:val="99"/>
    <w:semiHidden/>
    <w:rsid w:val="005F1E00"/>
    <w:rPr>
      <w:rFonts w:eastAsia="Times New Roman" w:cs="Times New Roman"/>
      <w:b/>
      <w:bCs/>
      <w:sz w:val="20"/>
      <w:szCs w:val="20"/>
    </w:rPr>
  </w:style>
  <w:style w:type="paragraph" w:customStyle="1" w:styleId="Tekstdymka1">
    <w:name w:val="Tekst dymka1"/>
    <w:basedOn w:val="Normalny"/>
    <w:link w:val="TekstdymkaZnak"/>
    <w:uiPriority w:val="99"/>
    <w:semiHidden/>
    <w:unhideWhenUsed/>
    <w:rsid w:val="005F1E00"/>
    <w:pPr>
      <w:spacing w:after="0" w:line="240" w:lineRule="auto"/>
    </w:pPr>
    <w:rPr>
      <w:rFonts w:ascii="Tahoma" w:eastAsiaTheme="minorEastAsia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1"/>
    <w:link w:val="Tekstdymka1"/>
    <w:uiPriority w:val="99"/>
    <w:semiHidden/>
    <w:rsid w:val="005F1E00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1C6E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C6E0A"/>
    <w:pPr>
      <w:ind w:left="720"/>
      <w:contextualSpacing/>
    </w:pPr>
  </w:style>
  <w:style w:type="paragraph" w:styleId="Nagwek">
    <w:name w:val="header"/>
    <w:basedOn w:val="Normalny"/>
    <w:link w:val="NagwekZnak1"/>
    <w:uiPriority w:val="99"/>
    <w:unhideWhenUsed/>
    <w:rsid w:val="00A815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A8158A"/>
    <w:rPr>
      <w:rFonts w:ascii="Calibri" w:eastAsia="Times New Roman" w:hAnsi="Calibri" w:cs="Times New Roman"/>
      <w:lang w:eastAsia="en-US"/>
    </w:rPr>
  </w:style>
  <w:style w:type="paragraph" w:styleId="Stopka">
    <w:name w:val="footer"/>
    <w:basedOn w:val="Normalny"/>
    <w:link w:val="StopkaZnak1"/>
    <w:uiPriority w:val="99"/>
    <w:unhideWhenUsed/>
    <w:rsid w:val="00A815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A8158A"/>
    <w:rPr>
      <w:rFonts w:ascii="Calibri" w:eastAsia="Times New Roman" w:hAnsi="Calibri" w:cs="Times New Roman"/>
      <w:lang w:eastAsia="en-US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A00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A00EA0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7</Pages>
  <Words>3138</Words>
  <Characters>19656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unknown</vt:lpstr>
    </vt:vector>
  </TitlesOfParts>
  <Company/>
  <LinksUpToDate>false</LinksUpToDate>
  <CharactersWithSpaces>22749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unknown</dc:title>
  <dc:subject>unknown</dc:subject>
  <dc:creator>Szpital Specjalistyczny w Chorzowie</dc:creator>
  <dc:description>unknown</dc:description>
  <cp:lastModifiedBy>Szpital Specjalistyczny w Chorzowie Specjalistyczny w Chorzowie</cp:lastModifiedBy>
  <cp:revision>8</cp:revision>
  <cp:lastPrinted>2023-10-06T07:20:00Z</cp:lastPrinted>
  <dcterms:created xsi:type="dcterms:W3CDTF">2023-10-06T07:46:00Z</dcterms:created>
  <dcterms:modified xsi:type="dcterms:W3CDTF">2023-10-16T11:06:00Z</dcterms:modified>
</cp:coreProperties>
</file>