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8D6CDD" w:rsidRDefault="004A3451" w:rsidP="008D6CDD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8D6CDD">
        <w:rPr>
          <w:rFonts w:ascii="Arial" w:hAnsi="Arial" w:cs="Arial"/>
        </w:rPr>
        <w:t>Częstochowa</w:t>
      </w:r>
      <w:r w:rsidR="00FB7F50" w:rsidRPr="008D6CDD">
        <w:rPr>
          <w:rFonts w:ascii="Arial" w:hAnsi="Arial" w:cs="Arial"/>
        </w:rPr>
        <w:t xml:space="preserve"> dnia: </w:t>
      </w:r>
      <w:r w:rsidRPr="008D6CDD">
        <w:rPr>
          <w:rFonts w:ascii="Arial" w:hAnsi="Arial" w:cs="Arial"/>
        </w:rPr>
        <w:t>2023-09-25</w:t>
      </w:r>
    </w:p>
    <w:p w:rsidR="00FB7F50" w:rsidRPr="008D6CDD" w:rsidRDefault="00FB7F50" w:rsidP="008D6CDD">
      <w:pPr>
        <w:spacing w:line="360" w:lineRule="auto"/>
        <w:rPr>
          <w:rFonts w:ascii="Arial" w:hAnsi="Arial" w:cs="Arial"/>
        </w:rPr>
      </w:pPr>
    </w:p>
    <w:p w:rsidR="00FB7F50" w:rsidRPr="008D6CDD" w:rsidRDefault="004A3451" w:rsidP="008D6CDD">
      <w:pPr>
        <w:spacing w:line="360" w:lineRule="auto"/>
        <w:rPr>
          <w:rFonts w:ascii="Arial" w:hAnsi="Arial" w:cs="Arial"/>
          <w:b/>
          <w:bCs/>
        </w:rPr>
      </w:pPr>
      <w:r w:rsidRPr="008D6CDD">
        <w:rPr>
          <w:rFonts w:ascii="Arial" w:hAnsi="Arial" w:cs="Arial"/>
          <w:b/>
          <w:bCs/>
        </w:rPr>
        <w:t>Politechnika Częstochowska</w:t>
      </w:r>
      <w:bookmarkStart w:id="1" w:name="_GoBack"/>
      <w:bookmarkEnd w:id="1"/>
    </w:p>
    <w:p w:rsidR="00FB7F50" w:rsidRPr="008D6CDD" w:rsidRDefault="004A3451" w:rsidP="008D6CDD">
      <w:pPr>
        <w:spacing w:line="360" w:lineRule="auto"/>
        <w:rPr>
          <w:rFonts w:ascii="Arial" w:hAnsi="Arial" w:cs="Arial"/>
        </w:rPr>
      </w:pPr>
      <w:r w:rsidRPr="008D6CDD">
        <w:rPr>
          <w:rFonts w:ascii="Arial" w:hAnsi="Arial" w:cs="Arial"/>
        </w:rPr>
        <w:t>Dąbrowskiego</w:t>
      </w:r>
      <w:r w:rsidR="00FB7F50" w:rsidRPr="008D6CDD">
        <w:rPr>
          <w:rFonts w:ascii="Arial" w:hAnsi="Arial" w:cs="Arial"/>
        </w:rPr>
        <w:t xml:space="preserve"> </w:t>
      </w:r>
      <w:r w:rsidRPr="008D6CDD">
        <w:rPr>
          <w:rFonts w:ascii="Arial" w:hAnsi="Arial" w:cs="Arial"/>
        </w:rPr>
        <w:t>69</w:t>
      </w:r>
    </w:p>
    <w:p w:rsidR="00FB7F50" w:rsidRPr="008D6CDD" w:rsidRDefault="004A3451" w:rsidP="008D6CDD">
      <w:pPr>
        <w:spacing w:line="360" w:lineRule="auto"/>
        <w:rPr>
          <w:rFonts w:ascii="Arial" w:hAnsi="Arial" w:cs="Arial"/>
        </w:rPr>
      </w:pPr>
      <w:r w:rsidRPr="008D6CDD">
        <w:rPr>
          <w:rFonts w:ascii="Arial" w:hAnsi="Arial" w:cs="Arial"/>
        </w:rPr>
        <w:t>42-201</w:t>
      </w:r>
      <w:r w:rsidR="00FB7F50" w:rsidRPr="008D6CDD">
        <w:rPr>
          <w:rFonts w:ascii="Arial" w:hAnsi="Arial" w:cs="Arial"/>
        </w:rPr>
        <w:t xml:space="preserve"> </w:t>
      </w:r>
      <w:r w:rsidRPr="008D6CDD">
        <w:rPr>
          <w:rFonts w:ascii="Arial" w:hAnsi="Arial" w:cs="Arial"/>
        </w:rPr>
        <w:t>Częstochowa</w:t>
      </w:r>
    </w:p>
    <w:p w:rsidR="008642B3" w:rsidRPr="008D6CDD" w:rsidRDefault="00A17CDB" w:rsidP="008D6CDD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8D6CDD">
        <w:rPr>
          <w:rFonts w:ascii="Arial" w:hAnsi="Arial" w:cs="Arial"/>
          <w:szCs w:val="24"/>
        </w:rPr>
        <w:t>OGŁOSZENIE</w:t>
      </w:r>
    </w:p>
    <w:p w:rsidR="008642B3" w:rsidRPr="008D6CDD" w:rsidRDefault="008642B3" w:rsidP="008D6CDD">
      <w:pPr>
        <w:spacing w:line="360" w:lineRule="auto"/>
        <w:jc w:val="center"/>
        <w:rPr>
          <w:rFonts w:ascii="Arial" w:hAnsi="Arial" w:cs="Arial"/>
          <w:b/>
        </w:rPr>
      </w:pPr>
      <w:r w:rsidRPr="008D6CDD">
        <w:rPr>
          <w:rFonts w:ascii="Arial" w:hAnsi="Arial" w:cs="Arial"/>
          <w:b/>
        </w:rPr>
        <w:t xml:space="preserve">o </w:t>
      </w:r>
      <w:r w:rsidR="0054734E" w:rsidRPr="008D6CD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A3451" w:rsidRPr="008D6CDD" w:rsidTr="00E20AE0">
        <w:trPr>
          <w:trHeight w:val="638"/>
        </w:trPr>
        <w:tc>
          <w:tcPr>
            <w:tcW w:w="959" w:type="dxa"/>
            <w:shd w:val="clear" w:color="auto" w:fill="auto"/>
          </w:tcPr>
          <w:p w:rsidR="004A3451" w:rsidRPr="008D6CDD" w:rsidRDefault="004A3451" w:rsidP="008D6CD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D6CD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3451" w:rsidRPr="008D6CDD" w:rsidRDefault="004A3451" w:rsidP="008D6CD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D6CDD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D6CDD">
              <w:rPr>
                <w:rFonts w:ascii="Arial" w:hAnsi="Arial" w:cs="Arial"/>
              </w:rPr>
              <w:t>przetarg nieograniczony</w:t>
            </w:r>
            <w:r w:rsidRPr="008D6CDD">
              <w:rPr>
                <w:rFonts w:ascii="Arial" w:hAnsi="Arial" w:cs="Arial"/>
                <w:b/>
              </w:rPr>
              <w:t xml:space="preserve"> </w:t>
            </w:r>
            <w:r w:rsidRPr="008D6CDD">
              <w:rPr>
                <w:rFonts w:ascii="Arial" w:hAnsi="Arial" w:cs="Arial"/>
                <w:bCs/>
              </w:rPr>
              <w:t>na</w:t>
            </w:r>
            <w:r w:rsidRPr="008D6CDD">
              <w:rPr>
                <w:rFonts w:ascii="Arial" w:hAnsi="Arial" w:cs="Arial"/>
                <w:b/>
              </w:rPr>
              <w:t xml:space="preserve"> </w:t>
            </w:r>
            <w:r w:rsidRPr="008D6CDD">
              <w:rPr>
                <w:rFonts w:ascii="Arial" w:hAnsi="Arial" w:cs="Arial"/>
                <w:bCs/>
              </w:rPr>
              <w:t>”</w:t>
            </w:r>
            <w:r w:rsidRPr="008D6CDD">
              <w:rPr>
                <w:rFonts w:ascii="Arial" w:hAnsi="Arial" w:cs="Arial"/>
                <w:b/>
                <w:bCs/>
              </w:rPr>
              <w:t>Dostawa  serwerów (2 szt.) w ramach projektu "Zintegrowany Program Rozwoju Politechniki Częstochowskiej" POWR.03.05.00-00-Z008/18</w:t>
            </w:r>
            <w:r w:rsidRPr="008D6CDD">
              <w:rPr>
                <w:rFonts w:ascii="Arial" w:hAnsi="Arial" w:cs="Arial"/>
                <w:bCs/>
              </w:rPr>
              <w:t>”</w:t>
            </w:r>
            <w:r w:rsidRPr="008D6CDD">
              <w:rPr>
                <w:rFonts w:ascii="Arial" w:hAnsi="Arial" w:cs="Arial"/>
                <w:b/>
              </w:rPr>
              <w:t xml:space="preserve"> </w:t>
            </w:r>
            <w:r w:rsidRPr="008D6CDD">
              <w:rPr>
                <w:rFonts w:ascii="Arial" w:hAnsi="Arial" w:cs="Arial"/>
                <w:bCs/>
              </w:rPr>
              <w:t>– znak sprawy</w:t>
            </w:r>
            <w:r w:rsidRPr="008D6CDD">
              <w:rPr>
                <w:rFonts w:ascii="Arial" w:hAnsi="Arial" w:cs="Arial"/>
                <w:b/>
              </w:rPr>
              <w:t xml:space="preserve"> </w:t>
            </w:r>
            <w:r w:rsidRPr="008D6CDD">
              <w:rPr>
                <w:rFonts w:ascii="Arial" w:hAnsi="Arial" w:cs="Arial"/>
                <w:b/>
              </w:rPr>
              <w:t>RK-NZ.262.13.2023.JP</w:t>
            </w:r>
            <w:r w:rsidRPr="008D6CD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8D6CDD" w:rsidRDefault="00C65E53" w:rsidP="008D6CDD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8D6CDD">
        <w:rPr>
          <w:rFonts w:ascii="Arial" w:hAnsi="Arial" w:cs="Arial"/>
        </w:rPr>
        <w:t xml:space="preserve">Zamawiający, </w:t>
      </w:r>
      <w:r w:rsidR="004A3451" w:rsidRPr="008D6CDD">
        <w:rPr>
          <w:rFonts w:ascii="Arial" w:hAnsi="Arial" w:cs="Arial"/>
          <w:b/>
        </w:rPr>
        <w:t>Politechnika Częstochowska</w:t>
      </w:r>
      <w:r w:rsidRPr="008D6CDD">
        <w:rPr>
          <w:rFonts w:ascii="Arial" w:hAnsi="Arial" w:cs="Arial"/>
        </w:rPr>
        <w:t xml:space="preserve">, działając na podstawie art. 253 </w:t>
      </w:r>
      <w:r w:rsidR="00A17CDB" w:rsidRPr="008D6CDD">
        <w:rPr>
          <w:rFonts w:ascii="Arial" w:hAnsi="Arial" w:cs="Arial"/>
        </w:rPr>
        <w:t xml:space="preserve">ust. 1 pkt. 1 i </w:t>
      </w:r>
      <w:r w:rsidRPr="008D6CDD">
        <w:rPr>
          <w:rFonts w:ascii="Arial" w:hAnsi="Arial" w:cs="Arial"/>
        </w:rPr>
        <w:t xml:space="preserve">ust. </w:t>
      </w:r>
      <w:r w:rsidR="00A17CDB" w:rsidRPr="008D6CDD">
        <w:rPr>
          <w:rFonts w:ascii="Arial" w:hAnsi="Arial" w:cs="Arial"/>
        </w:rPr>
        <w:t>2</w:t>
      </w:r>
      <w:r w:rsidRPr="008D6CDD">
        <w:rPr>
          <w:rFonts w:ascii="Arial" w:hAnsi="Arial" w:cs="Arial"/>
        </w:rPr>
        <w:t xml:space="preserve"> ustawy z dnia 11 września 2019r. Prawo zamówień publicznych </w:t>
      </w:r>
      <w:r w:rsidR="004A3451" w:rsidRPr="008D6CDD">
        <w:rPr>
          <w:rFonts w:ascii="Arial" w:hAnsi="Arial" w:cs="Arial"/>
        </w:rPr>
        <w:t>(</w:t>
      </w:r>
      <w:proofErr w:type="spellStart"/>
      <w:r w:rsidR="004A3451" w:rsidRPr="008D6CDD">
        <w:rPr>
          <w:rFonts w:ascii="Arial" w:hAnsi="Arial" w:cs="Arial"/>
        </w:rPr>
        <w:t>t.j</w:t>
      </w:r>
      <w:proofErr w:type="spellEnd"/>
      <w:r w:rsidR="004A3451" w:rsidRPr="008D6CDD">
        <w:rPr>
          <w:rFonts w:ascii="Arial" w:hAnsi="Arial" w:cs="Arial"/>
        </w:rPr>
        <w:t>. Dz. U. z 2022r. poz. 1710)</w:t>
      </w:r>
      <w:r w:rsidRPr="008D6CDD">
        <w:rPr>
          <w:rFonts w:ascii="Arial" w:hAnsi="Arial" w:cs="Arial"/>
        </w:rPr>
        <w:t xml:space="preserve">, zwanej dalej „ustawą </w:t>
      </w:r>
      <w:proofErr w:type="spellStart"/>
      <w:r w:rsidRPr="008D6CDD">
        <w:rPr>
          <w:rFonts w:ascii="Arial" w:hAnsi="Arial" w:cs="Arial"/>
        </w:rPr>
        <w:t>Pzp</w:t>
      </w:r>
      <w:proofErr w:type="spellEnd"/>
      <w:r w:rsidRPr="008D6CDD">
        <w:rPr>
          <w:rFonts w:ascii="Arial" w:hAnsi="Arial" w:cs="Arial"/>
        </w:rPr>
        <w:t>”</w:t>
      </w:r>
      <w:r w:rsidR="00D26ED6" w:rsidRPr="008D6CDD">
        <w:rPr>
          <w:rFonts w:ascii="Arial" w:hAnsi="Arial" w:cs="Arial"/>
        </w:rPr>
        <w:t xml:space="preserve">, </w:t>
      </w:r>
      <w:r w:rsidRPr="008D6CDD">
        <w:rPr>
          <w:rFonts w:ascii="Arial" w:hAnsi="Arial" w:cs="Arial"/>
        </w:rPr>
        <w:t>informuje</w:t>
      </w:r>
      <w:r w:rsidR="00D26ED6" w:rsidRPr="008D6CD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6CDD">
        <w:rPr>
          <w:rFonts w:ascii="Arial" w:hAnsi="Arial" w:cs="Arial"/>
        </w:rPr>
        <w:t>najkorzystniejsz</w:t>
      </w:r>
      <w:r w:rsidR="00D26ED6" w:rsidRPr="008D6CDD">
        <w:rPr>
          <w:rFonts w:ascii="Arial" w:hAnsi="Arial" w:cs="Arial"/>
        </w:rPr>
        <w:t xml:space="preserve">a wybrana została </w:t>
      </w:r>
      <w:r w:rsidR="00756CDA" w:rsidRPr="008D6CDD">
        <w:rPr>
          <w:rFonts w:ascii="Arial" w:hAnsi="Arial" w:cs="Arial"/>
        </w:rPr>
        <w:t>ofer</w:t>
      </w:r>
      <w:r w:rsidR="00D26ED6" w:rsidRPr="008D6CDD">
        <w:rPr>
          <w:rFonts w:ascii="Arial" w:hAnsi="Arial" w:cs="Arial"/>
        </w:rPr>
        <w:t>t</w:t>
      </w:r>
      <w:r w:rsidR="009F0E5C" w:rsidRPr="008D6CDD">
        <w:rPr>
          <w:rFonts w:ascii="Arial" w:hAnsi="Arial" w:cs="Arial"/>
        </w:rPr>
        <w:t>a</w:t>
      </w:r>
      <w:r w:rsidR="00D26ED6" w:rsidRPr="008D6CDD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3451" w:rsidRPr="008D6CDD" w:rsidTr="00E20A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A3451" w:rsidRPr="008D6CDD" w:rsidRDefault="004A3451" w:rsidP="008D6CD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D6CDD">
              <w:rPr>
                <w:rFonts w:ascii="Arial" w:hAnsi="Arial" w:cs="Arial"/>
                <w:b/>
              </w:rPr>
              <w:t>COCON Systemy Komputerowe Sp. z o.o. Sp. k.</w:t>
            </w:r>
          </w:p>
          <w:p w:rsidR="004A3451" w:rsidRPr="008D6CDD" w:rsidRDefault="004A3451" w:rsidP="008D6CD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6CDD">
              <w:rPr>
                <w:rFonts w:ascii="Arial" w:hAnsi="Arial" w:cs="Arial"/>
                <w:bCs/>
              </w:rPr>
              <w:t>Dworcowa</w:t>
            </w:r>
            <w:r w:rsidRPr="008D6CDD">
              <w:rPr>
                <w:rFonts w:ascii="Arial" w:hAnsi="Arial" w:cs="Arial"/>
                <w:bCs/>
              </w:rPr>
              <w:t xml:space="preserve"> </w:t>
            </w:r>
            <w:r w:rsidRPr="008D6CDD">
              <w:rPr>
                <w:rFonts w:ascii="Arial" w:hAnsi="Arial" w:cs="Arial"/>
                <w:bCs/>
              </w:rPr>
              <w:t>10A</w:t>
            </w:r>
            <w:r w:rsidRPr="008D6CDD">
              <w:rPr>
                <w:rFonts w:ascii="Arial" w:hAnsi="Arial" w:cs="Arial"/>
                <w:bCs/>
              </w:rPr>
              <w:t xml:space="preserve"> </w:t>
            </w:r>
          </w:p>
          <w:p w:rsidR="004A3451" w:rsidRPr="008D6CDD" w:rsidRDefault="004A3451" w:rsidP="008D6CD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6CDD">
              <w:rPr>
                <w:rFonts w:ascii="Arial" w:hAnsi="Arial" w:cs="Arial"/>
                <w:bCs/>
              </w:rPr>
              <w:t>46-300</w:t>
            </w:r>
            <w:r w:rsidRPr="008D6CDD">
              <w:rPr>
                <w:rFonts w:ascii="Arial" w:hAnsi="Arial" w:cs="Arial"/>
                <w:bCs/>
              </w:rPr>
              <w:t xml:space="preserve"> </w:t>
            </w:r>
            <w:r w:rsidRPr="008D6CDD">
              <w:rPr>
                <w:rFonts w:ascii="Arial" w:hAnsi="Arial" w:cs="Arial"/>
                <w:bCs/>
              </w:rPr>
              <w:t>Olesno</w:t>
            </w:r>
          </w:p>
          <w:p w:rsidR="004A3451" w:rsidRPr="008D6CDD" w:rsidRDefault="004A3451" w:rsidP="008D6CD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D6CDD">
              <w:rPr>
                <w:rFonts w:ascii="Arial" w:hAnsi="Arial" w:cs="Arial"/>
              </w:rPr>
              <w:t>na:</w:t>
            </w:r>
          </w:p>
          <w:p w:rsidR="004A3451" w:rsidRPr="008D6CDD" w:rsidRDefault="004A3451" w:rsidP="008D6CD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D6CDD">
              <w:rPr>
                <w:rFonts w:ascii="Arial" w:hAnsi="Arial" w:cs="Arial"/>
              </w:rPr>
              <w:t>Dostawa  serwerów (2 szt.) oraz oprogramowania do wirtualizacji w ramach projektu "Zintegrowany Program Rozwoju Politechniki Częstochowskiej" POWR.03.05.00-00-Z008/18</w:t>
            </w:r>
            <w:r w:rsidRPr="008D6CDD">
              <w:rPr>
                <w:rFonts w:ascii="Arial" w:hAnsi="Arial" w:cs="Arial"/>
              </w:rPr>
              <w:t xml:space="preserve"> za cenę brutto </w:t>
            </w:r>
            <w:r w:rsidRPr="008D6CDD">
              <w:rPr>
                <w:rFonts w:ascii="Arial" w:hAnsi="Arial" w:cs="Arial"/>
                <w:b/>
              </w:rPr>
              <w:t>304 240.50 zł</w:t>
            </w:r>
            <w:r w:rsidRPr="008D6CDD">
              <w:rPr>
                <w:rFonts w:ascii="Arial" w:hAnsi="Arial" w:cs="Arial"/>
                <w:bCs/>
              </w:rPr>
              <w:t>.</w:t>
            </w:r>
          </w:p>
          <w:p w:rsidR="004A3451" w:rsidRPr="008D6CDD" w:rsidRDefault="004A3451" w:rsidP="008D6CDD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D6CDD">
              <w:rPr>
                <w:rFonts w:ascii="Arial" w:hAnsi="Arial" w:cs="Arial"/>
                <w:color w:val="000000"/>
              </w:rPr>
              <w:t>Uzasadnienie wyboru:</w:t>
            </w:r>
          </w:p>
          <w:p w:rsidR="004A3451" w:rsidRPr="008D6CDD" w:rsidRDefault="004A3451" w:rsidP="008D6CD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8D6CDD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</w:tbl>
    <w:p w:rsidR="003A0AFC" w:rsidRPr="008D6CDD" w:rsidRDefault="00915B9E" w:rsidP="008D6CDD">
      <w:pPr>
        <w:spacing w:line="360" w:lineRule="auto"/>
        <w:jc w:val="both"/>
        <w:rPr>
          <w:rFonts w:ascii="Arial" w:hAnsi="Arial" w:cs="Arial"/>
          <w:color w:val="000000"/>
        </w:rPr>
      </w:pPr>
      <w:r w:rsidRPr="008D6CD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8D6CDD" w:rsidRPr="008D6CDD" w:rsidTr="008D6CDD">
        <w:trPr>
          <w:trHeight w:val="510"/>
        </w:trPr>
        <w:tc>
          <w:tcPr>
            <w:tcW w:w="735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8D6CD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D6CDD" w:rsidRPr="008D6CDD" w:rsidTr="008D6CDD">
        <w:tc>
          <w:tcPr>
            <w:tcW w:w="735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0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D6CDD">
              <w:rPr>
                <w:rFonts w:ascii="Arial" w:hAnsi="Arial" w:cs="Arial"/>
                <w:b/>
                <w:sz w:val="24"/>
                <w:szCs w:val="24"/>
              </w:rPr>
              <w:t>COCON Systemy Komputerowe Sp. z o.o. Sp. k.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lastRenderedPageBreak/>
              <w:t>Dworcowa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10A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46-300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Olesno</w:t>
            </w:r>
          </w:p>
        </w:tc>
        <w:tc>
          <w:tcPr>
            <w:tcW w:w="117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lastRenderedPageBreak/>
              <w:t xml:space="preserve">  100,00</w:t>
            </w:r>
          </w:p>
        </w:tc>
        <w:tc>
          <w:tcPr>
            <w:tcW w:w="883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8D6CDD" w:rsidRPr="008D6CDD" w:rsidTr="008D6CDD">
        <w:tc>
          <w:tcPr>
            <w:tcW w:w="735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D6CDD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7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98,78</w:t>
            </w:r>
          </w:p>
        </w:tc>
        <w:tc>
          <w:tcPr>
            <w:tcW w:w="883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98,78</w:t>
            </w:r>
          </w:p>
        </w:tc>
      </w:tr>
      <w:tr w:rsidR="008D6CDD" w:rsidRPr="008D6CDD" w:rsidTr="008D6CDD">
        <w:tc>
          <w:tcPr>
            <w:tcW w:w="735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0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8D6CDD">
              <w:rPr>
                <w:rFonts w:ascii="Arial" w:hAnsi="Arial" w:cs="Arial"/>
                <w:b/>
                <w:sz w:val="24"/>
                <w:szCs w:val="24"/>
              </w:rPr>
              <w:t>ForIP</w:t>
            </w:r>
            <w:proofErr w:type="spellEnd"/>
            <w:r w:rsidRPr="008D6CDD">
              <w:rPr>
                <w:rFonts w:ascii="Arial" w:hAnsi="Arial" w:cs="Arial"/>
                <w:b/>
                <w:sz w:val="24"/>
                <w:szCs w:val="24"/>
              </w:rPr>
              <w:t xml:space="preserve"> Spółka Z Ograniczoną Odpowiedzialnością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Juliusza Słowackiego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41-800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Zabrze</w:t>
            </w:r>
          </w:p>
        </w:tc>
        <w:tc>
          <w:tcPr>
            <w:tcW w:w="117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93,42</w:t>
            </w:r>
          </w:p>
        </w:tc>
        <w:tc>
          <w:tcPr>
            <w:tcW w:w="883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93,42</w:t>
            </w:r>
          </w:p>
        </w:tc>
      </w:tr>
      <w:tr w:rsidR="008D6CDD" w:rsidRPr="008D6CDD" w:rsidTr="008D6CDD">
        <w:tc>
          <w:tcPr>
            <w:tcW w:w="735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20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D6CDD">
              <w:rPr>
                <w:rFonts w:ascii="Arial" w:hAnsi="Arial" w:cs="Arial"/>
                <w:b/>
                <w:sz w:val="24"/>
                <w:szCs w:val="24"/>
              </w:rPr>
              <w:t>ITNS Polska Sp. z o.o.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Pogodna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62-004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Czerwonak</w:t>
            </w:r>
          </w:p>
        </w:tc>
        <w:tc>
          <w:tcPr>
            <w:tcW w:w="117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83,76</w:t>
            </w:r>
          </w:p>
        </w:tc>
        <w:tc>
          <w:tcPr>
            <w:tcW w:w="883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83,76</w:t>
            </w:r>
          </w:p>
        </w:tc>
      </w:tr>
      <w:tr w:rsidR="008D6CDD" w:rsidRPr="008D6CDD" w:rsidTr="008D6CDD">
        <w:tc>
          <w:tcPr>
            <w:tcW w:w="735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0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8D6CDD">
              <w:rPr>
                <w:rFonts w:ascii="Arial" w:hAnsi="Arial" w:cs="Arial"/>
                <w:b/>
                <w:sz w:val="24"/>
                <w:szCs w:val="24"/>
              </w:rPr>
              <w:t>BOAT.Systems</w:t>
            </w:r>
            <w:proofErr w:type="spellEnd"/>
            <w:r w:rsidRPr="008D6CDD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Słowiańska 1/9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Budynek C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93-101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Łódź</w:t>
            </w:r>
          </w:p>
        </w:tc>
        <w:tc>
          <w:tcPr>
            <w:tcW w:w="117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883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8D6CDD" w:rsidRPr="008D6CDD" w:rsidTr="008D6CDD">
        <w:tc>
          <w:tcPr>
            <w:tcW w:w="735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20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D6CDD">
              <w:rPr>
                <w:rFonts w:ascii="Arial" w:hAnsi="Arial" w:cs="Arial"/>
                <w:b/>
                <w:sz w:val="24"/>
                <w:szCs w:val="24"/>
              </w:rPr>
              <w:t>PRIMAR - IT spółka z o.o. (dawniej PRIMAR - IT, Grzegorz Pałczyński)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MEKSYKAŃSKA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/101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03-948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17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883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8D6CDD" w:rsidRPr="008D6CDD" w:rsidTr="008D6CDD">
        <w:tc>
          <w:tcPr>
            <w:tcW w:w="735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20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D6CDD">
              <w:rPr>
                <w:rFonts w:ascii="Arial" w:hAnsi="Arial" w:cs="Arial"/>
                <w:b/>
                <w:sz w:val="24"/>
                <w:szCs w:val="24"/>
              </w:rPr>
              <w:t xml:space="preserve">Data </w:t>
            </w:r>
            <w:proofErr w:type="spellStart"/>
            <w:r w:rsidRPr="008D6CDD">
              <w:rPr>
                <w:rFonts w:ascii="Arial" w:hAnsi="Arial" w:cs="Arial"/>
                <w:b/>
                <w:sz w:val="24"/>
                <w:szCs w:val="24"/>
              </w:rPr>
              <w:t>Experts</w:t>
            </w:r>
            <w:proofErr w:type="spellEnd"/>
            <w:r w:rsidRPr="008D6CDD">
              <w:rPr>
                <w:rFonts w:ascii="Arial" w:hAnsi="Arial" w:cs="Arial"/>
                <w:b/>
                <w:sz w:val="24"/>
                <w:szCs w:val="24"/>
              </w:rPr>
              <w:t xml:space="preserve"> Sp. z </w:t>
            </w:r>
            <w:proofErr w:type="spellStart"/>
            <w:r w:rsidRPr="008D6CDD">
              <w:rPr>
                <w:rFonts w:ascii="Arial" w:hAnsi="Arial" w:cs="Arial"/>
                <w:b/>
                <w:sz w:val="24"/>
                <w:szCs w:val="24"/>
              </w:rPr>
              <w:t>o.o</w:t>
            </w:r>
            <w:proofErr w:type="spellEnd"/>
            <w:r w:rsidRPr="008D6CDD">
              <w:rPr>
                <w:rFonts w:ascii="Arial" w:hAnsi="Arial" w:cs="Arial"/>
                <w:b/>
                <w:sz w:val="24"/>
                <w:szCs w:val="24"/>
              </w:rPr>
              <w:t>,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ul. Wyczółki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71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02-820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17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883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8D6CDD" w:rsidRPr="008D6CDD" w:rsidTr="008D6CDD">
        <w:tc>
          <w:tcPr>
            <w:tcW w:w="735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20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D6CDD">
              <w:rPr>
                <w:rFonts w:ascii="Arial" w:hAnsi="Arial" w:cs="Arial"/>
                <w:b/>
                <w:sz w:val="24"/>
                <w:szCs w:val="24"/>
              </w:rPr>
              <w:t>NEXTDATA spółka akcyjna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Modlińska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199A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/21</w:t>
            </w:r>
          </w:p>
          <w:p w:rsidR="008D6CDD" w:rsidRPr="008D6CDD" w:rsidRDefault="008D6CDD" w:rsidP="008D6C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D6CDD">
              <w:rPr>
                <w:rFonts w:ascii="Arial" w:hAnsi="Arial" w:cs="Arial"/>
                <w:bCs/>
                <w:sz w:val="24"/>
                <w:szCs w:val="24"/>
              </w:rPr>
              <w:t>03-122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D6CDD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176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883" w:type="pct"/>
            <w:vAlign w:val="center"/>
          </w:tcPr>
          <w:p w:rsidR="008D6CDD" w:rsidRPr="008D6CDD" w:rsidRDefault="008D6CDD" w:rsidP="008D6C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CD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F960D7" w:rsidRPr="008D6CDD" w:rsidRDefault="00F960D7" w:rsidP="008D6CDD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8D6CD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89B" w:rsidRDefault="00E2089B">
      <w:r>
        <w:separator/>
      </w:r>
    </w:p>
  </w:endnote>
  <w:endnote w:type="continuationSeparator" w:id="0">
    <w:p w:rsidR="00E2089B" w:rsidRDefault="00E2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CDD" w:rsidRDefault="008D6CDD" w:rsidP="008D6CDD">
    <w:pPr>
      <w:pStyle w:val="Stopka"/>
      <w:jc w:val="right"/>
      <w:rPr>
        <w:sz w:val="22"/>
        <w:szCs w:val="22"/>
      </w:rPr>
    </w:pPr>
  </w:p>
  <w:p w:rsidR="008D6CDD" w:rsidRDefault="008D6CDD" w:rsidP="008D6CDD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  <w:p w:rsidR="000C1E6F" w:rsidRDefault="000C1E6F" w:rsidP="008D6CDD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89B" w:rsidRDefault="00E2089B">
      <w:r>
        <w:separator/>
      </w:r>
    </w:p>
  </w:footnote>
  <w:footnote w:type="continuationSeparator" w:id="0">
    <w:p w:rsidR="00E2089B" w:rsidRDefault="00E20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CDD" w:rsidRDefault="008D6CDD" w:rsidP="008D6CDD">
    <w:pPr>
      <w:pStyle w:val="Nagwek"/>
      <w:rPr>
        <w:sz w:val="22"/>
        <w:szCs w:val="2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0" type="#_x0000_t75" style="position:absolute;margin-left:0;margin-top:-3.3pt;width:133.8pt;height:52.05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3" w:name="_Hlk93439915"/>
    <w:bookmarkStart w:id="4" w:name="_Hlk93439914"/>
    <w:bookmarkStart w:id="5" w:name="_Hlk95300061"/>
    <w:bookmarkStart w:id="6" w:name="_Hlk95300060"/>
    <w:r>
      <w:pict>
        <v:shape id="Obraz 89" o:spid="_x0000_s2049" type="#_x0000_t75" style="position:absolute;margin-left:509.9pt;margin-top:-.15pt;width:70.1pt;height:49.1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3"/>
    <w:bookmarkEnd w:id="4"/>
  </w:p>
  <w:p w:rsidR="008D6CDD" w:rsidRDefault="008D6CDD" w:rsidP="008D6CDD">
    <w:pPr>
      <w:pStyle w:val="Nagwek"/>
    </w:pPr>
  </w:p>
  <w:bookmarkEnd w:id="5"/>
  <w:bookmarkEnd w:id="6"/>
  <w:p w:rsidR="008D6CDD" w:rsidRDefault="008D6CDD" w:rsidP="008D6CDD">
    <w:pPr>
      <w:pStyle w:val="Nagwek"/>
    </w:pPr>
  </w:p>
  <w:p w:rsidR="008D6CDD" w:rsidRDefault="008D6CDD" w:rsidP="008D6C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89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345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6CD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089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F746B9B"/>
  <w15:chartTrackingRefBased/>
  <w15:docId w15:val="{E3089ED9-DF05-4087-A7A3-E4AD53AD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D6CDD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8D6C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292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2023-09-25T10:36:00Z</cp:lastPrinted>
  <dcterms:created xsi:type="dcterms:W3CDTF">2023-09-25T10:41:00Z</dcterms:created>
  <dcterms:modified xsi:type="dcterms:W3CDTF">2023-09-25T10:41:00Z</dcterms:modified>
</cp:coreProperties>
</file>