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685B" w:rsidRDefault="00E5685B" w:rsidP="00E5685B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</w:p>
    <w:p w:rsidR="00D665F5" w:rsidRPr="00E5685B" w:rsidRDefault="00885102" w:rsidP="00E5685B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E5685B">
        <w:rPr>
          <w:rFonts w:ascii="Arial" w:hAnsi="Arial" w:cs="Arial"/>
          <w:sz w:val="24"/>
          <w:szCs w:val="24"/>
        </w:rPr>
        <w:t>Częstochowa</w:t>
      </w:r>
      <w:r w:rsidR="00D665F5" w:rsidRPr="00E5685B">
        <w:rPr>
          <w:rFonts w:ascii="Arial" w:hAnsi="Arial" w:cs="Arial"/>
          <w:sz w:val="24"/>
          <w:szCs w:val="24"/>
        </w:rPr>
        <w:t xml:space="preserve"> dnia: </w:t>
      </w:r>
      <w:r w:rsidRPr="00E5685B">
        <w:rPr>
          <w:rFonts w:ascii="Arial" w:hAnsi="Arial" w:cs="Arial"/>
          <w:sz w:val="24"/>
          <w:szCs w:val="24"/>
        </w:rPr>
        <w:t>2023-09-21</w:t>
      </w:r>
    </w:p>
    <w:p w:rsidR="00D665F5" w:rsidRPr="00E5685B" w:rsidRDefault="00D665F5" w:rsidP="00E5685B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</w:p>
    <w:p w:rsidR="00D665F5" w:rsidRPr="00E5685B" w:rsidRDefault="00885102" w:rsidP="00E5685B">
      <w:pPr>
        <w:spacing w:after="40" w:line="360" w:lineRule="auto"/>
        <w:rPr>
          <w:rFonts w:ascii="Arial" w:hAnsi="Arial" w:cs="Arial"/>
          <w:b/>
          <w:bCs/>
          <w:sz w:val="24"/>
          <w:szCs w:val="24"/>
        </w:rPr>
      </w:pPr>
      <w:r w:rsidRPr="00E5685B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D665F5" w:rsidRPr="00E5685B" w:rsidRDefault="00885102" w:rsidP="00E5685B">
      <w:pPr>
        <w:spacing w:line="360" w:lineRule="auto"/>
        <w:rPr>
          <w:rFonts w:ascii="Arial" w:hAnsi="Arial" w:cs="Arial"/>
          <w:sz w:val="24"/>
          <w:szCs w:val="24"/>
        </w:rPr>
      </w:pPr>
      <w:r w:rsidRPr="00E5685B">
        <w:rPr>
          <w:rFonts w:ascii="Arial" w:hAnsi="Arial" w:cs="Arial"/>
          <w:sz w:val="24"/>
          <w:szCs w:val="24"/>
        </w:rPr>
        <w:t>Dąbrowskiego</w:t>
      </w:r>
      <w:r w:rsidR="00D665F5" w:rsidRPr="00E5685B">
        <w:rPr>
          <w:rFonts w:ascii="Arial" w:hAnsi="Arial" w:cs="Arial"/>
          <w:sz w:val="24"/>
          <w:szCs w:val="24"/>
        </w:rPr>
        <w:t xml:space="preserve"> </w:t>
      </w:r>
      <w:r w:rsidRPr="00E5685B">
        <w:rPr>
          <w:rFonts w:ascii="Arial" w:hAnsi="Arial" w:cs="Arial"/>
          <w:sz w:val="24"/>
          <w:szCs w:val="24"/>
        </w:rPr>
        <w:t>69</w:t>
      </w:r>
    </w:p>
    <w:p w:rsidR="00D665F5" w:rsidRPr="00E5685B" w:rsidRDefault="00885102" w:rsidP="00E5685B">
      <w:pPr>
        <w:spacing w:line="360" w:lineRule="auto"/>
        <w:rPr>
          <w:rFonts w:ascii="Arial" w:hAnsi="Arial" w:cs="Arial"/>
          <w:sz w:val="24"/>
          <w:szCs w:val="24"/>
        </w:rPr>
      </w:pPr>
      <w:r w:rsidRPr="00E5685B">
        <w:rPr>
          <w:rFonts w:ascii="Arial" w:hAnsi="Arial" w:cs="Arial"/>
          <w:sz w:val="24"/>
          <w:szCs w:val="24"/>
        </w:rPr>
        <w:t>42-201</w:t>
      </w:r>
      <w:r w:rsidR="00D665F5" w:rsidRPr="00E5685B">
        <w:rPr>
          <w:rFonts w:ascii="Arial" w:hAnsi="Arial" w:cs="Arial"/>
          <w:sz w:val="24"/>
          <w:szCs w:val="24"/>
        </w:rPr>
        <w:t xml:space="preserve"> </w:t>
      </w:r>
      <w:r w:rsidRPr="00E5685B">
        <w:rPr>
          <w:rFonts w:ascii="Arial" w:hAnsi="Arial" w:cs="Arial"/>
          <w:sz w:val="24"/>
          <w:szCs w:val="24"/>
        </w:rPr>
        <w:t>Częstochowa</w:t>
      </w:r>
    </w:p>
    <w:p w:rsidR="00D665F5" w:rsidRPr="00E5685B" w:rsidRDefault="00D665F5" w:rsidP="00E5685B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E5685B">
        <w:rPr>
          <w:rFonts w:ascii="Arial" w:hAnsi="Arial" w:cs="Arial"/>
          <w:bCs/>
          <w:sz w:val="24"/>
          <w:szCs w:val="24"/>
        </w:rPr>
        <w:t>……………………………………</w:t>
      </w:r>
    </w:p>
    <w:p w:rsidR="00D665F5" w:rsidRPr="00E5685B" w:rsidRDefault="00D665F5" w:rsidP="00E5685B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E5685B">
        <w:rPr>
          <w:rFonts w:ascii="Arial" w:hAnsi="Arial" w:cs="Arial"/>
          <w:bCs/>
          <w:sz w:val="24"/>
          <w:szCs w:val="24"/>
        </w:rPr>
        <w:t>[nazwa zamawiającego, adres]</w:t>
      </w:r>
    </w:p>
    <w:p w:rsidR="00D665F5" w:rsidRPr="00E5685B" w:rsidRDefault="00D665F5" w:rsidP="00E5685B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D665F5" w:rsidRPr="00E5685B" w:rsidRDefault="00D665F5" w:rsidP="00E5685B">
      <w:pPr>
        <w:pStyle w:val="Nagwek"/>
        <w:tabs>
          <w:tab w:val="clear" w:pos="4536"/>
          <w:tab w:val="left" w:pos="3686"/>
          <w:tab w:val="left" w:pos="7371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E5685B" w:rsidRDefault="00D665F5" w:rsidP="00E5685B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E5685B">
        <w:rPr>
          <w:rFonts w:ascii="Arial" w:hAnsi="Arial" w:cs="Arial"/>
          <w:sz w:val="24"/>
          <w:szCs w:val="24"/>
        </w:rPr>
        <w:t>Znak sprawy:</w:t>
      </w:r>
      <w:r w:rsidRPr="00E5685B">
        <w:rPr>
          <w:rFonts w:ascii="Arial" w:hAnsi="Arial" w:cs="Arial"/>
          <w:b/>
          <w:sz w:val="24"/>
          <w:szCs w:val="24"/>
        </w:rPr>
        <w:t xml:space="preserve"> </w:t>
      </w:r>
      <w:r w:rsidR="00885102" w:rsidRPr="00E5685B">
        <w:rPr>
          <w:rFonts w:ascii="Arial" w:hAnsi="Arial" w:cs="Arial"/>
          <w:b/>
          <w:sz w:val="24"/>
          <w:szCs w:val="24"/>
        </w:rPr>
        <w:t>RK-NZ.261.77.2023.AR</w:t>
      </w:r>
      <w:r w:rsidR="00A80738" w:rsidRPr="00E5685B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E5685B" w:rsidRDefault="00A80738" w:rsidP="00E5685B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E5685B" w:rsidRDefault="00A80738" w:rsidP="00E5685B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E5685B" w:rsidRDefault="00A80738" w:rsidP="00E5685B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E5685B" w:rsidRDefault="00A80738" w:rsidP="00E5685B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E5685B">
        <w:rPr>
          <w:rFonts w:ascii="Arial" w:hAnsi="Arial" w:cs="Arial"/>
          <w:b/>
          <w:spacing w:val="20"/>
          <w:sz w:val="24"/>
          <w:szCs w:val="24"/>
        </w:rPr>
        <w:t>INFORMACJA Z OTWARCIA OFERT</w:t>
      </w:r>
    </w:p>
    <w:p w:rsidR="00A80738" w:rsidRPr="00E5685B" w:rsidRDefault="00A80738" w:rsidP="00E5685B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C659E2" w:rsidRPr="00E5685B" w:rsidRDefault="00C659E2" w:rsidP="00E5685B">
      <w:pPr>
        <w:spacing w:before="120" w:after="12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E5685B">
        <w:rPr>
          <w:rFonts w:ascii="Arial" w:hAnsi="Arial" w:cs="Arial"/>
          <w:bCs/>
          <w:sz w:val="24"/>
          <w:szCs w:val="24"/>
        </w:rPr>
        <w:t xml:space="preserve">Dotyczy </w:t>
      </w:r>
      <w:r w:rsidRPr="00E5685B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885102" w:rsidRPr="00E5685B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885102" w:rsidRPr="00E5685B">
        <w:rPr>
          <w:rFonts w:ascii="Arial" w:hAnsi="Arial" w:cs="Arial"/>
          <w:sz w:val="24"/>
          <w:szCs w:val="24"/>
        </w:rPr>
        <w:t>Pzp</w:t>
      </w:r>
      <w:proofErr w:type="spellEnd"/>
      <w:r w:rsidRPr="00E5685B">
        <w:rPr>
          <w:rFonts w:ascii="Arial" w:hAnsi="Arial" w:cs="Arial"/>
          <w:sz w:val="24"/>
          <w:szCs w:val="24"/>
        </w:rPr>
        <w:t xml:space="preserve"> na: </w:t>
      </w:r>
    </w:p>
    <w:p w:rsidR="00A80738" w:rsidRPr="00E5685B" w:rsidRDefault="00885102" w:rsidP="00E5685B">
      <w:pPr>
        <w:pStyle w:val="Tekstpodstawowywcity"/>
        <w:spacing w:before="120" w:after="480" w:line="360" w:lineRule="auto"/>
        <w:ind w:firstLine="0"/>
        <w:jc w:val="center"/>
        <w:rPr>
          <w:rFonts w:ascii="Arial" w:hAnsi="Arial" w:cs="Arial"/>
          <w:szCs w:val="24"/>
        </w:rPr>
      </w:pPr>
      <w:r w:rsidRPr="00E5685B">
        <w:rPr>
          <w:rFonts w:ascii="Arial" w:hAnsi="Arial" w:cs="Arial"/>
          <w:b/>
          <w:szCs w:val="24"/>
        </w:rPr>
        <w:t xml:space="preserve">Dostawa </w:t>
      </w:r>
      <w:proofErr w:type="spellStart"/>
      <w:r w:rsidRPr="00E5685B">
        <w:rPr>
          <w:rFonts w:ascii="Arial" w:hAnsi="Arial" w:cs="Arial"/>
          <w:b/>
          <w:szCs w:val="24"/>
        </w:rPr>
        <w:t>lidaru</w:t>
      </w:r>
      <w:proofErr w:type="spellEnd"/>
      <w:r w:rsidRPr="00E5685B">
        <w:rPr>
          <w:rFonts w:ascii="Arial" w:hAnsi="Arial" w:cs="Arial"/>
          <w:b/>
          <w:szCs w:val="24"/>
        </w:rPr>
        <w:t xml:space="preserve"> dla Katedry Informatyki Politechniki Częstochowskiej</w:t>
      </w:r>
    </w:p>
    <w:p w:rsidR="00D665F5" w:rsidRPr="00E5685B" w:rsidRDefault="00D665F5" w:rsidP="00E5685B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E5685B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E5685B">
        <w:rPr>
          <w:rFonts w:ascii="Arial" w:hAnsi="Arial" w:cs="Arial"/>
          <w:sz w:val="24"/>
          <w:szCs w:val="24"/>
        </w:rPr>
        <w:t>2</w:t>
      </w:r>
      <w:r w:rsidRPr="00E5685B">
        <w:rPr>
          <w:rFonts w:ascii="Arial" w:hAnsi="Arial" w:cs="Arial"/>
          <w:sz w:val="24"/>
          <w:szCs w:val="24"/>
        </w:rPr>
        <w:t xml:space="preserve"> ust. 5 </w:t>
      </w:r>
      <w:r w:rsidRPr="00E5685B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E5685B">
        <w:rPr>
          <w:rFonts w:ascii="Arial" w:hAnsi="Arial" w:cs="Arial"/>
          <w:sz w:val="24"/>
          <w:szCs w:val="24"/>
        </w:rPr>
        <w:t xml:space="preserve"> </w:t>
      </w:r>
      <w:r w:rsidR="00885102" w:rsidRPr="00E5685B">
        <w:rPr>
          <w:rFonts w:ascii="Arial" w:hAnsi="Arial" w:cs="Arial"/>
          <w:sz w:val="24"/>
          <w:szCs w:val="24"/>
        </w:rPr>
        <w:t>(</w:t>
      </w:r>
      <w:proofErr w:type="spellStart"/>
      <w:r w:rsidR="00885102" w:rsidRPr="00E5685B">
        <w:rPr>
          <w:rFonts w:ascii="Arial" w:hAnsi="Arial" w:cs="Arial"/>
          <w:sz w:val="24"/>
          <w:szCs w:val="24"/>
        </w:rPr>
        <w:t>t.j</w:t>
      </w:r>
      <w:proofErr w:type="spellEnd"/>
      <w:r w:rsidR="00885102" w:rsidRPr="00E5685B">
        <w:rPr>
          <w:rFonts w:ascii="Arial" w:hAnsi="Arial" w:cs="Arial"/>
          <w:sz w:val="24"/>
          <w:szCs w:val="24"/>
        </w:rPr>
        <w:t>. Dz. U. z 2022r. poz. 1710)</w:t>
      </w:r>
      <w:r w:rsidR="00490DC0" w:rsidRPr="00E5685B">
        <w:rPr>
          <w:rFonts w:ascii="Arial" w:hAnsi="Arial" w:cs="Arial"/>
          <w:sz w:val="24"/>
          <w:szCs w:val="24"/>
        </w:rPr>
        <w:t xml:space="preserve"> </w:t>
      </w:r>
      <w:r w:rsidRPr="00E5685B">
        <w:rPr>
          <w:rFonts w:ascii="Arial" w:hAnsi="Arial" w:cs="Arial"/>
          <w:sz w:val="24"/>
          <w:szCs w:val="24"/>
        </w:rPr>
        <w:t>udostępnia</w:t>
      </w:r>
      <w:r w:rsidR="00F95C33" w:rsidRPr="00E5685B">
        <w:rPr>
          <w:rFonts w:ascii="Arial" w:hAnsi="Arial" w:cs="Arial"/>
          <w:sz w:val="24"/>
          <w:szCs w:val="24"/>
        </w:rPr>
        <w:t xml:space="preserve"> </w:t>
      </w:r>
      <w:r w:rsidR="004C7E9B" w:rsidRPr="00E5685B">
        <w:rPr>
          <w:rFonts w:ascii="Arial" w:hAnsi="Arial" w:cs="Arial"/>
          <w:sz w:val="24"/>
          <w:szCs w:val="24"/>
        </w:rPr>
        <w:t>informacj</w:t>
      </w:r>
      <w:r w:rsidR="00577BC6" w:rsidRPr="00E5685B">
        <w:rPr>
          <w:rFonts w:ascii="Arial" w:hAnsi="Arial" w:cs="Arial"/>
          <w:sz w:val="24"/>
          <w:szCs w:val="24"/>
        </w:rPr>
        <w:t>ę</w:t>
      </w:r>
      <w:r w:rsidR="00035488" w:rsidRPr="00E5685B">
        <w:rPr>
          <w:rFonts w:ascii="Arial" w:hAnsi="Arial" w:cs="Arial"/>
          <w:sz w:val="24"/>
          <w:szCs w:val="24"/>
        </w:rPr>
        <w:t xml:space="preserve"> z otwarcia ofert</w:t>
      </w:r>
      <w:r w:rsidR="00577BC6" w:rsidRPr="00E5685B">
        <w:rPr>
          <w:rFonts w:ascii="Arial" w:hAnsi="Arial" w:cs="Arial"/>
          <w:sz w:val="24"/>
          <w:szCs w:val="24"/>
        </w:rPr>
        <w:t>.</w:t>
      </w:r>
    </w:p>
    <w:p w:rsidR="00A80738" w:rsidRDefault="00D665F5" w:rsidP="00E5685B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E5685B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E5685B">
        <w:rPr>
          <w:rFonts w:ascii="Arial" w:hAnsi="Arial" w:cs="Arial"/>
          <w:sz w:val="24"/>
          <w:szCs w:val="24"/>
        </w:rPr>
        <w:t xml:space="preserve"> w dniu </w:t>
      </w:r>
      <w:r w:rsidR="00885102" w:rsidRPr="00E5685B">
        <w:rPr>
          <w:rFonts w:ascii="Arial" w:hAnsi="Arial" w:cs="Arial"/>
          <w:sz w:val="24"/>
          <w:szCs w:val="24"/>
        </w:rPr>
        <w:t>21/09/2023</w:t>
      </w:r>
      <w:r w:rsidR="00FF4AB1" w:rsidRPr="00E5685B">
        <w:rPr>
          <w:rFonts w:ascii="Arial" w:hAnsi="Arial" w:cs="Arial"/>
          <w:sz w:val="24"/>
          <w:szCs w:val="24"/>
        </w:rPr>
        <w:t xml:space="preserve"> o godz. </w:t>
      </w:r>
      <w:r w:rsidR="00885102" w:rsidRPr="00E5685B">
        <w:rPr>
          <w:rFonts w:ascii="Arial" w:hAnsi="Arial" w:cs="Arial"/>
          <w:sz w:val="24"/>
          <w:szCs w:val="24"/>
        </w:rPr>
        <w:t>11:00</w:t>
      </w:r>
      <w:r w:rsidRPr="00E5685B">
        <w:rPr>
          <w:rFonts w:ascii="Arial" w:hAnsi="Arial" w:cs="Arial"/>
          <w:sz w:val="24"/>
          <w:szCs w:val="24"/>
        </w:rPr>
        <w:t>, otwarte zostały oferty następujących wykonawców:</w:t>
      </w:r>
    </w:p>
    <w:p w:rsidR="00E5685B" w:rsidRDefault="00E5685B" w:rsidP="00E5685B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E5685B" w:rsidRDefault="00E5685B" w:rsidP="00E5685B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E5685B" w:rsidRPr="00E5685B" w:rsidRDefault="00E5685B" w:rsidP="00E5685B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E5685B" w:rsidTr="003F57CD">
        <w:tc>
          <w:tcPr>
            <w:tcW w:w="993" w:type="dxa"/>
            <w:shd w:val="clear" w:color="auto" w:fill="auto"/>
            <w:vAlign w:val="center"/>
          </w:tcPr>
          <w:p w:rsidR="00D665F5" w:rsidRPr="00E5685B" w:rsidRDefault="00D665F5" w:rsidP="00E5685B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5685B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E5685B" w:rsidRDefault="00D665F5" w:rsidP="00E5685B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5685B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E5685B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5685B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E5685B" w:rsidRDefault="00D665F5" w:rsidP="00E5685B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5685B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885102" w:rsidRPr="00E5685B" w:rsidTr="002C1444">
        <w:tc>
          <w:tcPr>
            <w:tcW w:w="993" w:type="dxa"/>
            <w:shd w:val="clear" w:color="auto" w:fill="auto"/>
            <w:vAlign w:val="center"/>
          </w:tcPr>
          <w:p w:rsidR="00885102" w:rsidRPr="00E5685B" w:rsidRDefault="00885102" w:rsidP="00E5685B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5685B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885102" w:rsidRPr="00E5685B" w:rsidRDefault="00885102" w:rsidP="00E5685B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E5685B">
              <w:rPr>
                <w:rFonts w:ascii="Arial" w:hAnsi="Arial" w:cs="Arial"/>
                <w:sz w:val="24"/>
                <w:szCs w:val="24"/>
              </w:rPr>
              <w:t>Visimind</w:t>
            </w:r>
            <w:proofErr w:type="spellEnd"/>
            <w:r w:rsidRPr="00E5685B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E5685B">
              <w:rPr>
                <w:rFonts w:ascii="Arial" w:hAnsi="Arial" w:cs="Arial"/>
                <w:sz w:val="24"/>
                <w:szCs w:val="24"/>
              </w:rPr>
              <w:t>Ltd</w:t>
            </w:r>
            <w:proofErr w:type="spellEnd"/>
            <w:r w:rsidRPr="00E5685B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:rsidR="00885102" w:rsidRPr="00E5685B" w:rsidRDefault="00885102" w:rsidP="00E5685B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E5685B">
              <w:rPr>
                <w:rFonts w:ascii="Arial" w:hAnsi="Arial" w:cs="Arial"/>
                <w:sz w:val="24"/>
                <w:szCs w:val="24"/>
              </w:rPr>
              <w:t>Trylińskiego</w:t>
            </w:r>
            <w:proofErr w:type="spellEnd"/>
            <w:r w:rsidRPr="00E5685B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5685B">
              <w:rPr>
                <w:rFonts w:ascii="Arial" w:hAnsi="Arial" w:cs="Arial"/>
                <w:sz w:val="24"/>
                <w:szCs w:val="24"/>
              </w:rPr>
              <w:t>10</w:t>
            </w:r>
            <w:r w:rsidRPr="00E5685B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885102" w:rsidRPr="00E5685B" w:rsidRDefault="00885102" w:rsidP="00E5685B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5685B">
              <w:rPr>
                <w:rFonts w:ascii="Arial" w:hAnsi="Arial" w:cs="Arial"/>
                <w:sz w:val="24"/>
                <w:szCs w:val="24"/>
              </w:rPr>
              <w:t>10-683</w:t>
            </w:r>
            <w:r w:rsidRPr="00E5685B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5685B">
              <w:rPr>
                <w:rFonts w:ascii="Arial" w:hAnsi="Arial" w:cs="Arial"/>
                <w:sz w:val="24"/>
                <w:szCs w:val="24"/>
              </w:rPr>
              <w:t>Olsztyn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85102" w:rsidRPr="00E5685B" w:rsidRDefault="00885102" w:rsidP="00E5685B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5685B">
              <w:rPr>
                <w:rFonts w:ascii="Arial" w:hAnsi="Arial" w:cs="Arial"/>
                <w:sz w:val="24"/>
                <w:szCs w:val="24"/>
              </w:rPr>
              <w:t>122 877.00 zł</w:t>
            </w:r>
          </w:p>
        </w:tc>
      </w:tr>
      <w:tr w:rsidR="00885102" w:rsidRPr="00E5685B" w:rsidTr="002C1444">
        <w:tc>
          <w:tcPr>
            <w:tcW w:w="993" w:type="dxa"/>
            <w:shd w:val="clear" w:color="auto" w:fill="auto"/>
            <w:vAlign w:val="center"/>
          </w:tcPr>
          <w:p w:rsidR="00885102" w:rsidRPr="00E5685B" w:rsidRDefault="00885102" w:rsidP="00E5685B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5685B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5244" w:type="dxa"/>
            <w:shd w:val="clear" w:color="auto" w:fill="auto"/>
          </w:tcPr>
          <w:p w:rsidR="00885102" w:rsidRPr="00E5685B" w:rsidRDefault="00885102" w:rsidP="00E5685B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E5685B">
              <w:rPr>
                <w:rFonts w:ascii="Arial" w:hAnsi="Arial" w:cs="Arial"/>
                <w:sz w:val="24"/>
                <w:szCs w:val="24"/>
              </w:rPr>
              <w:t>part-AD Artur Dyrda</w:t>
            </w:r>
          </w:p>
          <w:p w:rsidR="00885102" w:rsidRPr="00E5685B" w:rsidRDefault="00885102" w:rsidP="00E5685B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E5685B">
              <w:rPr>
                <w:rFonts w:ascii="Arial" w:hAnsi="Arial" w:cs="Arial"/>
                <w:sz w:val="24"/>
                <w:szCs w:val="24"/>
              </w:rPr>
              <w:t>Grzechynia</w:t>
            </w:r>
            <w:r w:rsidRPr="00E5685B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5685B">
              <w:rPr>
                <w:rFonts w:ascii="Arial" w:hAnsi="Arial" w:cs="Arial"/>
                <w:sz w:val="24"/>
                <w:szCs w:val="24"/>
              </w:rPr>
              <w:t>768</w:t>
            </w:r>
            <w:r w:rsidRPr="00E5685B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885102" w:rsidRPr="00E5685B" w:rsidRDefault="00885102" w:rsidP="00E5685B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5685B">
              <w:rPr>
                <w:rFonts w:ascii="Arial" w:hAnsi="Arial" w:cs="Arial"/>
                <w:sz w:val="24"/>
                <w:szCs w:val="24"/>
              </w:rPr>
              <w:t>34-220</w:t>
            </w:r>
            <w:r w:rsidRPr="00E5685B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5685B">
              <w:rPr>
                <w:rFonts w:ascii="Arial" w:hAnsi="Arial" w:cs="Arial"/>
                <w:sz w:val="24"/>
                <w:szCs w:val="24"/>
              </w:rPr>
              <w:t>Maków Podhalański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85102" w:rsidRPr="00E5685B" w:rsidRDefault="00885102" w:rsidP="00E5685B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5685B">
              <w:rPr>
                <w:rFonts w:ascii="Arial" w:hAnsi="Arial" w:cs="Arial"/>
                <w:sz w:val="24"/>
                <w:szCs w:val="24"/>
              </w:rPr>
              <w:t>134 434.08 zł</w:t>
            </w:r>
          </w:p>
        </w:tc>
      </w:tr>
    </w:tbl>
    <w:p w:rsidR="0069085C" w:rsidRPr="00E5685B" w:rsidRDefault="0069085C" w:rsidP="00E5685B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577BC6" w:rsidRPr="00E5685B" w:rsidRDefault="00577BC6" w:rsidP="00E5685B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sectPr w:rsidR="00577BC6" w:rsidRPr="00E5685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3549" w:rsidRDefault="00843549">
      <w:r>
        <w:separator/>
      </w:r>
    </w:p>
  </w:endnote>
  <w:endnote w:type="continuationSeparator" w:id="0">
    <w:p w:rsidR="00843549" w:rsidRDefault="008435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685B" w:rsidRPr="00E5685B" w:rsidRDefault="00E5685B" w:rsidP="00E5685B">
    <w:pPr>
      <w:spacing w:line="276" w:lineRule="auto"/>
      <w:rPr>
        <w:rFonts w:ascii="Roboto" w:hAnsi="Roboto"/>
        <w:b/>
        <w:bCs/>
        <w:sz w:val="22"/>
        <w:szCs w:val="18"/>
      </w:rPr>
    </w:pPr>
    <w:r w:rsidRPr="00E5685B"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 w:rsidRPr="00E5685B"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 w:rsidRPr="00E5685B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E5685B" w:rsidRPr="00E5685B" w:rsidTr="002C1444">
      <w:tc>
        <w:tcPr>
          <w:tcW w:w="0" w:type="auto"/>
          <w:shd w:val="clear" w:color="auto" w:fill="auto"/>
          <w:vAlign w:val="center"/>
        </w:tcPr>
        <w:p w:rsidR="00E5685B" w:rsidRPr="00E5685B" w:rsidRDefault="00E5685B" w:rsidP="00E5685B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E5685B" w:rsidRPr="00E5685B" w:rsidRDefault="00E5685B" w:rsidP="00E5685B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E5685B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E5685B" w:rsidRPr="00E5685B" w:rsidRDefault="00E5685B" w:rsidP="00E5685B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E5685B" w:rsidRPr="00E5685B" w:rsidRDefault="00E5685B" w:rsidP="00E5685B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E5685B" w:rsidRPr="00E5685B" w:rsidRDefault="00E5685B" w:rsidP="00E5685B">
    <w:pPr>
      <w:spacing w:line="276" w:lineRule="auto"/>
      <w:rPr>
        <w:rFonts w:ascii="Roboto" w:hAnsi="Roboto"/>
        <w:b/>
        <w:bCs/>
        <w:sz w:val="24"/>
        <w:szCs w:val="24"/>
      </w:rPr>
    </w:pPr>
    <w:r w:rsidRPr="00E5685B">
      <w:rPr>
        <w:rFonts w:ascii="Roboto" w:hAnsi="Roboto"/>
        <w:b/>
        <w:bCs/>
        <w:sz w:val="24"/>
        <w:szCs w:val="18"/>
      </w:rPr>
      <w:t>Kanclerz Politechniki Częstochowskiej</w:t>
    </w:r>
  </w:p>
  <w:p w:rsidR="00E5685B" w:rsidRPr="00E5685B" w:rsidRDefault="00E5685B" w:rsidP="00E5685B">
    <w:pPr>
      <w:spacing w:line="276" w:lineRule="auto"/>
      <w:rPr>
        <w:rFonts w:ascii="Roboto" w:hAnsi="Roboto"/>
        <w:sz w:val="24"/>
        <w:szCs w:val="24"/>
      </w:rPr>
    </w:pPr>
    <w:r w:rsidRPr="00E5685B"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Pr="00E5685B">
      <w:rPr>
        <w:rFonts w:ascii="Roboto" w:hAnsi="Roboto"/>
        <w:sz w:val="24"/>
        <w:szCs w:val="24"/>
      </w:rPr>
      <w:t>ul. Gen. J.H. Dąbrowskiego 69, 42-201 Częstochowa</w:t>
    </w:r>
  </w:p>
  <w:p w:rsidR="00E5685B" w:rsidRPr="00E5685B" w:rsidRDefault="00E5685B" w:rsidP="00E5685B">
    <w:pPr>
      <w:spacing w:line="276" w:lineRule="auto"/>
      <w:rPr>
        <w:rFonts w:ascii="Arial" w:hAnsi="Arial"/>
        <w:noProof/>
        <w:sz w:val="24"/>
        <w:szCs w:val="24"/>
      </w:rPr>
    </w:pPr>
    <w:r w:rsidRPr="00E5685B">
      <w:rPr>
        <w:rFonts w:ascii="Roboto" w:hAnsi="Roboto"/>
        <w:sz w:val="24"/>
        <w:szCs w:val="24"/>
      </w:rPr>
      <w:t>tel. +48 34 325 02 56, e-mail: kanclerz@pcz.pl</w:t>
    </w:r>
  </w:p>
  <w:p w:rsidR="00E5685B" w:rsidRPr="00E5685B" w:rsidRDefault="00E5685B" w:rsidP="00E5685B">
    <w:pPr>
      <w:rPr>
        <w:rFonts w:ascii="Roboto" w:hAnsi="Roboto"/>
        <w:b/>
        <w:sz w:val="24"/>
        <w:szCs w:val="24"/>
      </w:rPr>
    </w:pPr>
    <w:r w:rsidRPr="00E5685B">
      <w:rPr>
        <w:rFonts w:ascii="Roboto" w:hAnsi="Roboto"/>
        <w:b/>
        <w:sz w:val="24"/>
        <w:szCs w:val="24"/>
      </w:rPr>
      <w:t>www.pcz.pl</w: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5685B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5685B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E5685B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3549" w:rsidRDefault="00843549">
      <w:r>
        <w:separator/>
      </w:r>
    </w:p>
  </w:footnote>
  <w:footnote w:type="continuationSeparator" w:id="0">
    <w:p w:rsidR="00843549" w:rsidRDefault="0084354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85102" w:rsidRDefault="0088510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685B" w:rsidRPr="00E5685B" w:rsidRDefault="00E5685B" w:rsidP="00E5685B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E5685B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 w:rsidRPr="00E5685B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</w:p>
  <w:p w:rsidR="00885102" w:rsidRDefault="0088510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85102" w:rsidRDefault="0088510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43549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43549"/>
    <w:rsid w:val="00861E75"/>
    <w:rsid w:val="00885102"/>
    <w:rsid w:val="008A26A5"/>
    <w:rsid w:val="009D19BD"/>
    <w:rsid w:val="009F189D"/>
    <w:rsid w:val="00A80738"/>
    <w:rsid w:val="00C236D3"/>
    <w:rsid w:val="00C659E2"/>
    <w:rsid w:val="00CB0802"/>
    <w:rsid w:val="00D665F5"/>
    <w:rsid w:val="00D7128F"/>
    <w:rsid w:val="00E5685B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692D0FA0"/>
  <w15:chartTrackingRefBased/>
  <w15:docId w15:val="{494A47AB-AD59-4A3C-A9EC-EED75451B2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127</Words>
  <Characters>804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2</cp:revision>
  <cp:lastPrinted>2023-09-21T09:17:00Z</cp:lastPrinted>
  <dcterms:created xsi:type="dcterms:W3CDTF">2023-09-21T09:18:00Z</dcterms:created>
  <dcterms:modified xsi:type="dcterms:W3CDTF">2023-09-21T09:18:00Z</dcterms:modified>
</cp:coreProperties>
</file>