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6D33A" w14:textId="77777777"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153163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14:paraId="20620AE0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C47ECB1" w14:textId="46F70354"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62CB2" w:rsidRPr="00262CB2">
        <w:rPr>
          <w:rFonts w:ascii="Arial" w:hAnsi="Arial" w:cs="Arial"/>
          <w:b/>
          <w:sz w:val="24"/>
          <w:szCs w:val="24"/>
        </w:rPr>
        <w:t>CRZP/1</w:t>
      </w:r>
      <w:r w:rsidR="007D07FD">
        <w:rPr>
          <w:rFonts w:ascii="Arial" w:hAnsi="Arial" w:cs="Arial"/>
          <w:b/>
          <w:sz w:val="24"/>
          <w:szCs w:val="24"/>
        </w:rPr>
        <w:t>39</w:t>
      </w:r>
      <w:r w:rsidR="00262CB2" w:rsidRPr="00262CB2">
        <w:rPr>
          <w:rFonts w:ascii="Arial" w:hAnsi="Arial" w:cs="Arial"/>
          <w:b/>
          <w:sz w:val="24"/>
          <w:szCs w:val="24"/>
        </w:rPr>
        <w:t>/2023/AZP</w:t>
      </w:r>
    </w:p>
    <w:p w14:paraId="1E5040C8" w14:textId="77777777"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14:paraId="07D20383" w14:textId="77777777"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62CB2" w:rsidRPr="00262CB2">
        <w:rPr>
          <w:rFonts w:ascii="Arial" w:hAnsi="Arial" w:cs="Arial"/>
        </w:rPr>
        <w:t>Uniwersytet Morski w Gdyni</w:t>
      </w:r>
    </w:p>
    <w:p w14:paraId="1EDD7DAD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62CB2" w:rsidRPr="00262CB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62CB2" w:rsidRPr="00262CB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14:paraId="322B1B75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62CB2" w:rsidRPr="00262CB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62CB2" w:rsidRPr="00262CB2">
        <w:rPr>
          <w:rFonts w:ascii="Arial" w:hAnsi="Arial" w:cs="Arial"/>
        </w:rPr>
        <w:t>Gdynia</w:t>
      </w:r>
    </w:p>
    <w:p w14:paraId="3AC92787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1FE3F95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14:paraId="21DA134B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14:paraId="4622E7C2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14:paraId="4421CA34" w14:textId="77777777"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14:paraId="5F5706BA" w14:textId="77777777"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28AA059B" w14:textId="77777777"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DA5E4B3" w14:textId="77777777"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00437542" w14:textId="77777777"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2CB2" w14:paraId="5A20CCEA" w14:textId="77777777" w:rsidTr="00D0502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F60A5E" w14:textId="77777777" w:rsidR="00262CB2" w:rsidRDefault="00262CB2" w:rsidP="00D0502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17F88421" w14:textId="77777777" w:rsidR="00262CB2" w:rsidRDefault="00262CB2" w:rsidP="00D0502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62CB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33F1AEE5" w14:textId="77777777" w:rsidR="00262CB2" w:rsidRDefault="00262CB2" w:rsidP="00D0502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9CF56EA" w14:textId="77777777" w:rsidR="00262CB2" w:rsidRDefault="00262CB2" w:rsidP="00D050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246330B" w14:textId="77777777" w:rsidR="00262CB2" w:rsidRDefault="00262CB2" w:rsidP="00D0502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37621563" w14:textId="77777777"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14:paraId="48DB426B" w14:textId="37819E59" w:rsidR="00E4548F" w:rsidRDefault="00262CB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62CB2">
        <w:rPr>
          <w:rFonts w:ascii="Arial" w:hAnsi="Arial" w:cs="Arial"/>
          <w:b/>
          <w:sz w:val="24"/>
          <w:szCs w:val="24"/>
        </w:rPr>
        <w:t>Zapewnienie usługi Kapitana Motorowodnego oraz Morskiego Sternika Motorowodnego na jednostce Imoros 2</w:t>
      </w:r>
      <w:r w:rsidR="007D07FD">
        <w:rPr>
          <w:rFonts w:ascii="Arial" w:hAnsi="Arial" w:cs="Arial"/>
          <w:b/>
          <w:sz w:val="24"/>
          <w:szCs w:val="24"/>
        </w:rPr>
        <w:t xml:space="preserve"> - powtórne</w:t>
      </w:r>
    </w:p>
    <w:p w14:paraId="1E8FD957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62CB2" w:rsidRPr="00262CB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622498B1" w14:textId="77777777" w:rsidTr="00E4548F">
        <w:tc>
          <w:tcPr>
            <w:tcW w:w="9104" w:type="dxa"/>
            <w:shd w:val="clear" w:color="auto" w:fill="D9D9D9"/>
            <w:hideMark/>
          </w:tcPr>
          <w:p w14:paraId="0F91A99D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3102A208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14:paraId="4D0EDDAE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B1BAF12" w14:textId="77777777" w:rsidTr="00E4548F">
        <w:tc>
          <w:tcPr>
            <w:tcW w:w="9104" w:type="dxa"/>
            <w:shd w:val="clear" w:color="auto" w:fill="D9D9D9"/>
            <w:hideMark/>
          </w:tcPr>
          <w:p w14:paraId="4E5B2EB5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0180CCD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5AFBDFD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14:paraId="41755061" w14:textId="77777777" w:rsidTr="00262C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3826" w14:textId="77777777"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EEE36" w14:textId="77777777"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62CB2" w14:paraId="756ABA90" w14:textId="77777777" w:rsidTr="00262C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96D02" w14:textId="77777777" w:rsidR="00262CB2" w:rsidRDefault="00262CB2" w:rsidP="00D050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7C26A" w14:textId="77777777"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2CB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FEA2A6F" w14:textId="77777777"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262CB2" w14:paraId="202D46FD" w14:textId="77777777" w:rsidTr="00262C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42924" w14:textId="77777777" w:rsidR="00262CB2" w:rsidRDefault="00262CB2" w:rsidP="00D050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B033F" w14:textId="77777777"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2CB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C28786E" w14:textId="77777777" w:rsidR="00262CB2" w:rsidRP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14:paraId="57A0E70E" w14:textId="77777777" w:rsidR="00153163" w:rsidRPr="00153163" w:rsidRDefault="00153163" w:rsidP="00153163">
            <w:pPr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u w:val="single"/>
                <w:lang w:eastAsia="pl-PL"/>
              </w:rPr>
            </w:pPr>
            <w:r w:rsidRPr="0015316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celu spełnienia powyższego warunku, Wykonawca zobowiązany jest wykazać, że dysponuje nw. uprawnieniami do wykonania zamówienia:</w:t>
            </w: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u w:val="single"/>
                <w:lang w:eastAsia="pl-PL"/>
              </w:rPr>
              <w:t xml:space="preserve"> </w:t>
            </w:r>
          </w:p>
          <w:p w14:paraId="52CCEEC8" w14:textId="77777777"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Patent uprawniający do kierowania morskimi jachtami motorowodnymi (w zależności od części): patent kapitana motorowodnego  zgodnie z , Rozporządzenie Ministra Sportu i Turystyki z dnia 9 kwietnia 2013 r. w sprawie uprawiania turystyki wodnej lub patent morskiego sternika motorowodnego </w:t>
            </w:r>
          </w:p>
          <w:p w14:paraId="1AF161AC" w14:textId="77777777"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Świadectwo indywidualnych technik ratunkowych</w:t>
            </w: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ab/>
            </w:r>
          </w:p>
          <w:p w14:paraId="393CD65B" w14:textId="77777777"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Świadectwo ochrony przeciwpożarowej stopnia podstawowego</w:t>
            </w:r>
          </w:p>
          <w:p w14:paraId="6DF836D9" w14:textId="77777777"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Świadectwo elementarnych zasad udzielania pierwszej pomocy medycznej</w:t>
            </w:r>
          </w:p>
          <w:p w14:paraId="665D2235" w14:textId="77777777"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Świadectwo bezpieczeństwa własnego i odpowiedzialności wspólnej</w:t>
            </w:r>
          </w:p>
          <w:p w14:paraId="1DF6435E" w14:textId="77777777"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Międzynarodowe świadectwo zdrowia</w:t>
            </w:r>
          </w:p>
          <w:p w14:paraId="0B832725" w14:textId="77777777"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Świadectwo operatora SRC</w:t>
            </w:r>
          </w:p>
          <w:p w14:paraId="4181808C" w14:textId="77777777" w:rsidR="00262CB2" w:rsidRDefault="00153163" w:rsidP="001531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Wszystkie ww. wskazane osoby muszą posiadać aktualne dokumenty uprawniające do zajmowania wskazanych stanowisk zgodnie z obowiązującymi przepisami</w:t>
            </w:r>
            <w:r w:rsidRPr="00153163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 xml:space="preserve">  </w:t>
            </w:r>
          </w:p>
        </w:tc>
      </w:tr>
      <w:tr w:rsidR="00262CB2" w14:paraId="1D508563" w14:textId="77777777" w:rsidTr="00262C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9205F" w14:textId="77777777" w:rsidR="00262CB2" w:rsidRDefault="00262CB2" w:rsidP="00D050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B826C" w14:textId="77777777"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2CB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93765FE" w14:textId="77777777"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62CB2" w14:paraId="2577A35E" w14:textId="77777777" w:rsidTr="00262C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9DEB6" w14:textId="77777777" w:rsidR="00262CB2" w:rsidRDefault="00262CB2" w:rsidP="00D050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1CB5A" w14:textId="77777777"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2CB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A63105D" w14:textId="77777777"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14:paraId="79C30FFB" w14:textId="77777777"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4B491149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4D28F629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778582A" w14:textId="77777777"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14:paraId="1EDB11DC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5548ED27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9BECEE7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F4DEDC3" w14:textId="77777777" w:rsidTr="00E4548F">
        <w:tc>
          <w:tcPr>
            <w:tcW w:w="9104" w:type="dxa"/>
            <w:shd w:val="clear" w:color="auto" w:fill="D9D9D9"/>
            <w:hideMark/>
          </w:tcPr>
          <w:p w14:paraId="581456AC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BA70D30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</w:t>
      </w:r>
      <w:r>
        <w:rPr>
          <w:rFonts w:ascii="Arial" w:hAnsi="Arial" w:cs="Arial"/>
          <w:color w:val="0070C0"/>
          <w:sz w:val="20"/>
          <w:szCs w:val="20"/>
        </w:rPr>
        <w:lastRenderedPageBreak/>
        <w:t>podwykonawcy, na którego zdolnościach lub sytuacji wykonawca nie polega, a na którego przypada ponad 10% wartości zamówienia, należy zastosować tyle razy, ile jest to konieczne.]</w:t>
      </w:r>
    </w:p>
    <w:p w14:paraId="22B19885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234F4FF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4A7837A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796B9291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4E0C2D73" w14:textId="77777777" w:rsidTr="00E4548F">
        <w:tc>
          <w:tcPr>
            <w:tcW w:w="9104" w:type="dxa"/>
            <w:shd w:val="clear" w:color="auto" w:fill="D9D9D9"/>
            <w:hideMark/>
          </w:tcPr>
          <w:p w14:paraId="2EE2CE2C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43868D9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431B1F07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14:paraId="0282335A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7F8B512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7B476847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0D80E215" w14:textId="77777777" w:rsidTr="00E4548F">
        <w:tc>
          <w:tcPr>
            <w:tcW w:w="9104" w:type="dxa"/>
            <w:shd w:val="clear" w:color="auto" w:fill="D9D9D9"/>
            <w:hideMark/>
          </w:tcPr>
          <w:p w14:paraId="7D785C7B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46DFBCC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7CB05763" w14:textId="77777777" w:rsidTr="00E4548F">
        <w:tc>
          <w:tcPr>
            <w:tcW w:w="9104" w:type="dxa"/>
            <w:shd w:val="clear" w:color="auto" w:fill="D9D9D9"/>
            <w:hideMark/>
          </w:tcPr>
          <w:p w14:paraId="2A61957B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4156AA7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A93B8C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B5E2A26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683C7CD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894CEB4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6FCA90F3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927B802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3CAF6C7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C69DFCC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34BB7518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687E76C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14:paraId="76C5DB92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14:paraId="1F8558DE" w14:textId="77777777" w:rsidR="00E4548F" w:rsidRDefault="00E4548F" w:rsidP="00E4548F"/>
    <w:p w14:paraId="59AEF49E" w14:textId="77777777"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DF36C" w14:textId="77777777" w:rsidR="003071EC" w:rsidRDefault="003071EC" w:rsidP="00E4548F">
      <w:pPr>
        <w:spacing w:after="0" w:line="240" w:lineRule="auto"/>
      </w:pPr>
      <w:r>
        <w:separator/>
      </w:r>
    </w:p>
  </w:endnote>
  <w:endnote w:type="continuationSeparator" w:id="0">
    <w:p w14:paraId="27C56057" w14:textId="77777777" w:rsidR="003071EC" w:rsidRDefault="003071EC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6EBE5" w14:textId="77777777" w:rsidR="00262CB2" w:rsidRDefault="00262C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544F4" w14:textId="77777777" w:rsidR="00262CB2" w:rsidRDefault="00262C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CA731" w14:textId="77777777" w:rsidR="00262CB2" w:rsidRDefault="00262C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ADBA0" w14:textId="77777777" w:rsidR="003071EC" w:rsidRDefault="003071EC" w:rsidP="00E4548F">
      <w:pPr>
        <w:spacing w:after="0" w:line="240" w:lineRule="auto"/>
      </w:pPr>
      <w:r>
        <w:separator/>
      </w:r>
    </w:p>
  </w:footnote>
  <w:footnote w:type="continuationSeparator" w:id="0">
    <w:p w14:paraId="6694B8F8" w14:textId="77777777" w:rsidR="003071EC" w:rsidRDefault="003071EC" w:rsidP="00E4548F">
      <w:pPr>
        <w:spacing w:after="0" w:line="240" w:lineRule="auto"/>
      </w:pPr>
      <w:r>
        <w:continuationSeparator/>
      </w:r>
    </w:p>
  </w:footnote>
  <w:footnote w:id="1">
    <w:p w14:paraId="10BFD329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A14831E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FF6EAB7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E975FFF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04A9AAB" w14:textId="77777777"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091C74A8" w14:textId="77777777" w:rsidR="00E4548F" w:rsidRDefault="00E4548F" w:rsidP="00E4548F">
      <w:pPr>
        <w:pStyle w:val="Tekstprzypisudolnego"/>
      </w:pPr>
    </w:p>
  </w:footnote>
  <w:footnote w:id="2">
    <w:p w14:paraId="23B3FF0A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B4BEA57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69DEED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9A0357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15832" w14:textId="77777777" w:rsidR="00262CB2" w:rsidRDefault="00262C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6B72A" w14:textId="77777777" w:rsidR="00262CB2" w:rsidRDefault="00262C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96AD0" w14:textId="77777777" w:rsidR="00262CB2" w:rsidRDefault="00262C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631415"/>
    <w:multiLevelType w:val="hybridMultilevel"/>
    <w:tmpl w:val="B4A49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85524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7602098">
    <w:abstractNumId w:val="3"/>
  </w:num>
  <w:num w:numId="3" w16cid:durableId="10879647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39249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351035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82918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25"/>
    <w:rsid w:val="00153163"/>
    <w:rsid w:val="002621C4"/>
    <w:rsid w:val="00262CB2"/>
    <w:rsid w:val="003071EC"/>
    <w:rsid w:val="007B107C"/>
    <w:rsid w:val="007C7D43"/>
    <w:rsid w:val="007D07FD"/>
    <w:rsid w:val="00843802"/>
    <w:rsid w:val="008750B3"/>
    <w:rsid w:val="009D7B25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04DAA"/>
  <w15:chartTrackingRefBased/>
  <w15:docId w15:val="{9966212C-55E4-4C8D-A620-F48BEB0E9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62C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2CB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62C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2CB2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1051</Words>
  <Characters>6306</Characters>
  <Application>Microsoft Office Word</Application>
  <DocSecurity>0</DocSecurity>
  <Lines>52</Lines>
  <Paragraphs>14</Paragraphs>
  <ScaleCrop>false</ScaleCrop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</cp:lastModifiedBy>
  <cp:revision>4</cp:revision>
  <dcterms:created xsi:type="dcterms:W3CDTF">2023-07-27T07:09:00Z</dcterms:created>
  <dcterms:modified xsi:type="dcterms:W3CDTF">2023-09-05T09:30:00Z</dcterms:modified>
</cp:coreProperties>
</file>