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DBA" w:rsidRPr="00DB73FD" w:rsidRDefault="001B67E6" w:rsidP="00DB73FD">
      <w:pPr>
        <w:spacing w:after="240" w:line="36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AD7B49">
        <w:rPr>
          <w:rFonts w:ascii="Arial" w:hAnsi="Arial" w:cs="Arial"/>
          <w:color w:val="000000" w:themeColor="text1"/>
          <w:sz w:val="24"/>
          <w:szCs w:val="24"/>
        </w:rPr>
        <w:t>Częstochowa</w:t>
      </w:r>
      <w:r w:rsidR="006A5DF1" w:rsidRPr="00AD7B49">
        <w:rPr>
          <w:rFonts w:ascii="Arial" w:hAnsi="Arial" w:cs="Arial"/>
          <w:color w:val="000000" w:themeColor="text1"/>
          <w:sz w:val="24"/>
          <w:szCs w:val="24"/>
        </w:rPr>
        <w:t xml:space="preserve"> dnia: </w:t>
      </w:r>
      <w:r w:rsidR="007D7013">
        <w:rPr>
          <w:rFonts w:ascii="Arial" w:hAnsi="Arial" w:cs="Arial"/>
          <w:color w:val="000000" w:themeColor="text1"/>
          <w:sz w:val="24"/>
          <w:szCs w:val="24"/>
        </w:rPr>
        <w:t>2023-09-01</w:t>
      </w:r>
    </w:p>
    <w:p w:rsidR="006A5DF1" w:rsidRPr="00DB73FD" w:rsidRDefault="001B67E6" w:rsidP="00DB73F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B73F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DB73FD" w:rsidRDefault="001B67E6" w:rsidP="00DB73F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B73FD">
        <w:rPr>
          <w:rFonts w:ascii="Arial" w:hAnsi="Arial" w:cs="Arial"/>
          <w:b/>
          <w:sz w:val="24"/>
          <w:szCs w:val="24"/>
        </w:rPr>
        <w:t>Dąbrowskiego</w:t>
      </w:r>
      <w:r w:rsidR="006A5DF1" w:rsidRPr="00DB73FD">
        <w:rPr>
          <w:rFonts w:ascii="Arial" w:hAnsi="Arial" w:cs="Arial"/>
          <w:b/>
          <w:sz w:val="24"/>
          <w:szCs w:val="24"/>
        </w:rPr>
        <w:t xml:space="preserve"> </w:t>
      </w:r>
      <w:r w:rsidRPr="00DB73FD">
        <w:rPr>
          <w:rFonts w:ascii="Arial" w:hAnsi="Arial" w:cs="Arial"/>
          <w:b/>
          <w:sz w:val="24"/>
          <w:szCs w:val="24"/>
        </w:rPr>
        <w:t>69</w:t>
      </w:r>
    </w:p>
    <w:p w:rsidR="00D52829" w:rsidRPr="00DB73FD" w:rsidRDefault="001B67E6" w:rsidP="00DB73F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B73FD">
        <w:rPr>
          <w:rFonts w:ascii="Arial" w:hAnsi="Arial" w:cs="Arial"/>
          <w:b/>
          <w:sz w:val="24"/>
          <w:szCs w:val="24"/>
        </w:rPr>
        <w:t>42-201</w:t>
      </w:r>
      <w:r w:rsidR="006A5DF1" w:rsidRPr="00DB73FD">
        <w:rPr>
          <w:rFonts w:ascii="Arial" w:hAnsi="Arial" w:cs="Arial"/>
          <w:b/>
          <w:sz w:val="24"/>
          <w:szCs w:val="24"/>
        </w:rPr>
        <w:t xml:space="preserve"> </w:t>
      </w:r>
      <w:r w:rsidRPr="00DB73FD">
        <w:rPr>
          <w:rFonts w:ascii="Arial" w:hAnsi="Arial" w:cs="Arial"/>
          <w:b/>
          <w:sz w:val="24"/>
          <w:szCs w:val="24"/>
        </w:rPr>
        <w:t>Częstochowa</w:t>
      </w:r>
    </w:p>
    <w:p w:rsidR="00BB6023" w:rsidRPr="00DB73FD" w:rsidRDefault="006A5DF1" w:rsidP="00DB73F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Pismo:</w:t>
      </w:r>
      <w:r w:rsidR="00377F3A" w:rsidRPr="00DB73FD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89546B" w:rsidRPr="00DB73FD">
        <w:rPr>
          <w:rFonts w:ascii="Arial" w:hAnsi="Arial" w:cs="Arial"/>
          <w:b/>
          <w:bCs/>
          <w:sz w:val="24"/>
          <w:szCs w:val="24"/>
        </w:rPr>
        <w:t xml:space="preserve"> </w:t>
      </w:r>
      <w:r w:rsidR="006E7A11">
        <w:rPr>
          <w:rFonts w:ascii="Arial" w:hAnsi="Arial" w:cs="Arial"/>
          <w:b/>
          <w:bCs/>
          <w:sz w:val="24"/>
          <w:szCs w:val="24"/>
        </w:rPr>
        <w:t>783</w:t>
      </w:r>
      <w:bookmarkStart w:id="0" w:name="_GoBack"/>
      <w:bookmarkEnd w:id="0"/>
      <w:r w:rsidR="0096142F" w:rsidRPr="00DB73FD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DB73FD">
        <w:rPr>
          <w:rFonts w:ascii="Arial" w:hAnsi="Arial" w:cs="Arial"/>
          <w:b/>
          <w:bCs/>
          <w:sz w:val="24"/>
          <w:szCs w:val="24"/>
        </w:rPr>
        <w:t>/2</w:t>
      </w:r>
      <w:r w:rsidR="0096142F" w:rsidRPr="00DB73FD">
        <w:rPr>
          <w:rFonts w:ascii="Arial" w:hAnsi="Arial" w:cs="Arial"/>
          <w:b/>
          <w:bCs/>
          <w:sz w:val="24"/>
          <w:szCs w:val="24"/>
        </w:rPr>
        <w:t>3</w:t>
      </w:r>
      <w:r w:rsidRPr="00DB73FD">
        <w:rPr>
          <w:rFonts w:ascii="Arial" w:hAnsi="Arial" w:cs="Arial"/>
          <w:sz w:val="24"/>
          <w:szCs w:val="24"/>
        </w:rPr>
        <w:tab/>
        <w:t xml:space="preserve"> </w:t>
      </w:r>
    </w:p>
    <w:p w:rsidR="00E84DBA" w:rsidRPr="00DB73FD" w:rsidRDefault="00E84DBA" w:rsidP="00DB73FD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DB73FD" w:rsidRDefault="006A5DF1" w:rsidP="00DB73FD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DB73FD">
        <w:rPr>
          <w:rFonts w:ascii="Arial" w:hAnsi="Arial" w:cs="Arial"/>
          <w:b/>
          <w:sz w:val="24"/>
          <w:szCs w:val="24"/>
        </w:rPr>
        <w:t>WYKONAWCY</w:t>
      </w:r>
    </w:p>
    <w:p w:rsidR="00D52829" w:rsidRPr="00DB73FD" w:rsidRDefault="006A5DF1" w:rsidP="00DB73FD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ubiegający się o zamówienie publiczne</w:t>
      </w:r>
    </w:p>
    <w:p w:rsidR="002C5D71" w:rsidRPr="00DB73FD" w:rsidRDefault="002C5D71" w:rsidP="00DB73FD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DB73FD">
        <w:rPr>
          <w:rFonts w:cs="Arial"/>
          <w:sz w:val="24"/>
          <w:szCs w:val="24"/>
        </w:rPr>
        <w:t>WYJAŚNIENIA TREŚCI SWZ oraz POWIADOMIENIE o zmianach w SWZ oraz POWIADOMIENIE o przedłużeniu terminu składania ofert</w:t>
      </w:r>
      <w:r w:rsidR="006B3F95">
        <w:rPr>
          <w:rFonts w:cs="Arial"/>
          <w:sz w:val="24"/>
          <w:szCs w:val="24"/>
        </w:rPr>
        <w:t xml:space="preserve"> 2</w:t>
      </w:r>
    </w:p>
    <w:p w:rsidR="00D52829" w:rsidRPr="00DB73FD" w:rsidRDefault="00632C3C" w:rsidP="00DB73FD">
      <w:pPr>
        <w:spacing w:after="3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Dotyczy: </w:t>
      </w:r>
      <w:r w:rsidR="006A5DF1" w:rsidRPr="00DB73FD">
        <w:rPr>
          <w:rFonts w:ascii="Arial" w:hAnsi="Arial" w:cs="Arial"/>
          <w:sz w:val="24"/>
          <w:szCs w:val="24"/>
        </w:rPr>
        <w:t>p</w:t>
      </w:r>
      <w:r w:rsidRPr="00DB73FD">
        <w:rPr>
          <w:rFonts w:ascii="Arial" w:hAnsi="Arial" w:cs="Arial"/>
          <w:sz w:val="24"/>
          <w:szCs w:val="24"/>
        </w:rPr>
        <w:t>ostępowani</w:t>
      </w:r>
      <w:r w:rsidR="006A5DF1" w:rsidRPr="00DB73FD">
        <w:rPr>
          <w:rFonts w:ascii="Arial" w:hAnsi="Arial" w:cs="Arial"/>
          <w:sz w:val="24"/>
          <w:szCs w:val="24"/>
        </w:rPr>
        <w:t>a</w:t>
      </w:r>
      <w:r w:rsidRPr="00DB73FD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DB73FD">
        <w:rPr>
          <w:rFonts w:ascii="Arial" w:hAnsi="Arial" w:cs="Arial"/>
          <w:sz w:val="24"/>
          <w:szCs w:val="24"/>
        </w:rPr>
        <w:t>go</w:t>
      </w:r>
      <w:r w:rsidRPr="00DB73FD">
        <w:rPr>
          <w:rFonts w:ascii="Arial" w:hAnsi="Arial" w:cs="Arial"/>
          <w:sz w:val="24"/>
          <w:szCs w:val="24"/>
        </w:rPr>
        <w:t xml:space="preserve"> w trybie</w:t>
      </w:r>
      <w:r w:rsidR="00DB3286" w:rsidRPr="00DB73FD">
        <w:rPr>
          <w:rFonts w:ascii="Arial" w:hAnsi="Arial" w:cs="Arial"/>
          <w:sz w:val="24"/>
          <w:szCs w:val="24"/>
        </w:rPr>
        <w:t>:</w:t>
      </w:r>
      <w:r w:rsidRPr="00DB73FD">
        <w:rPr>
          <w:rFonts w:ascii="Arial" w:hAnsi="Arial" w:cs="Arial"/>
          <w:sz w:val="24"/>
          <w:szCs w:val="24"/>
        </w:rPr>
        <w:t xml:space="preserve"> </w:t>
      </w:r>
      <w:r w:rsidR="001B67E6" w:rsidRPr="00DB73FD">
        <w:rPr>
          <w:rFonts w:ascii="Arial" w:hAnsi="Arial" w:cs="Arial"/>
          <w:sz w:val="24"/>
          <w:szCs w:val="24"/>
        </w:rPr>
        <w:t>tryb podstawowy</w:t>
      </w:r>
      <w:r w:rsidRPr="00DB73FD">
        <w:rPr>
          <w:rFonts w:ascii="Arial" w:hAnsi="Arial" w:cs="Arial"/>
          <w:b/>
          <w:sz w:val="24"/>
          <w:szCs w:val="24"/>
        </w:rPr>
        <w:t xml:space="preserve"> </w:t>
      </w:r>
      <w:r w:rsidRPr="00DB73FD">
        <w:rPr>
          <w:rFonts w:ascii="Arial" w:hAnsi="Arial" w:cs="Arial"/>
          <w:bCs/>
          <w:sz w:val="24"/>
          <w:szCs w:val="24"/>
        </w:rPr>
        <w:t>na</w:t>
      </w:r>
      <w:r w:rsidRPr="00DB73FD">
        <w:rPr>
          <w:rFonts w:ascii="Arial" w:hAnsi="Arial" w:cs="Arial"/>
          <w:b/>
          <w:sz w:val="24"/>
          <w:szCs w:val="24"/>
        </w:rPr>
        <w:t xml:space="preserve"> </w:t>
      </w:r>
      <w:r w:rsidR="00283E7D" w:rsidRPr="00DB73FD">
        <w:rPr>
          <w:rFonts w:ascii="Arial" w:hAnsi="Arial" w:cs="Arial"/>
          <w:b/>
          <w:bCs/>
          <w:sz w:val="24"/>
          <w:szCs w:val="24"/>
        </w:rPr>
        <w:t>Sukcesywna dostawa materiałów eksploatacyjnych do urządzeń drukujących dla jednostek organizacyjnych Politechniki Częstochowskiej</w:t>
      </w:r>
      <w:r w:rsidRPr="00DB73FD">
        <w:rPr>
          <w:rFonts w:ascii="Arial" w:hAnsi="Arial" w:cs="Arial"/>
          <w:bCs/>
          <w:sz w:val="24"/>
          <w:szCs w:val="24"/>
        </w:rPr>
        <w:t>– znak sprawy</w:t>
      </w:r>
      <w:r w:rsidR="00645994" w:rsidRPr="00DB73FD">
        <w:rPr>
          <w:rFonts w:ascii="Arial" w:hAnsi="Arial" w:cs="Arial"/>
          <w:b/>
          <w:sz w:val="24"/>
          <w:szCs w:val="24"/>
        </w:rPr>
        <w:t xml:space="preserve"> </w:t>
      </w:r>
      <w:r w:rsidR="00266419" w:rsidRPr="00DB73FD">
        <w:rPr>
          <w:rFonts w:ascii="Arial" w:hAnsi="Arial" w:cs="Arial"/>
          <w:b/>
          <w:sz w:val="24"/>
          <w:szCs w:val="24"/>
        </w:rPr>
        <w:t>RK-NZ</w:t>
      </w:r>
      <w:r w:rsidRPr="00DB73FD">
        <w:rPr>
          <w:rFonts w:ascii="Arial" w:hAnsi="Arial" w:cs="Arial"/>
          <w:b/>
          <w:sz w:val="24"/>
          <w:szCs w:val="24"/>
        </w:rPr>
        <w:t>.</w:t>
      </w:r>
      <w:r w:rsidR="00283E7D" w:rsidRPr="00DB73FD">
        <w:rPr>
          <w:rFonts w:ascii="Arial" w:hAnsi="Arial" w:cs="Arial"/>
          <w:b/>
          <w:sz w:val="24"/>
          <w:szCs w:val="24"/>
        </w:rPr>
        <w:t>261.64</w:t>
      </w:r>
      <w:r w:rsidR="007308B8" w:rsidRPr="00DB73FD">
        <w:rPr>
          <w:rFonts w:ascii="Arial" w:hAnsi="Arial" w:cs="Arial"/>
          <w:b/>
          <w:sz w:val="24"/>
          <w:szCs w:val="24"/>
        </w:rPr>
        <w:t>.2023</w:t>
      </w:r>
      <w:r w:rsidR="00266419" w:rsidRPr="00DB73FD">
        <w:rPr>
          <w:rFonts w:ascii="Arial" w:hAnsi="Arial" w:cs="Arial"/>
          <w:b/>
          <w:sz w:val="24"/>
          <w:szCs w:val="24"/>
        </w:rPr>
        <w:t>.MM</w:t>
      </w:r>
    </w:p>
    <w:p w:rsidR="002C5D71" w:rsidRPr="00DB73FD" w:rsidRDefault="002C5D71" w:rsidP="00DB73FD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DB73FD">
        <w:rPr>
          <w:rFonts w:ascii="Arial" w:hAnsi="Arial" w:cs="Arial"/>
          <w:sz w:val="24"/>
          <w:szCs w:val="24"/>
        </w:rPr>
        <w:t xml:space="preserve">Zamawiający, </w:t>
      </w:r>
      <w:r w:rsidRPr="00DB73FD">
        <w:rPr>
          <w:rFonts w:ascii="Arial" w:hAnsi="Arial" w:cs="Arial"/>
          <w:b/>
          <w:sz w:val="24"/>
          <w:szCs w:val="24"/>
        </w:rPr>
        <w:t>Politechnika Częstochowska</w:t>
      </w:r>
      <w:r w:rsidRPr="00DB73FD"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DB73FD">
        <w:rPr>
          <w:rFonts w:ascii="Arial" w:hAnsi="Arial" w:cs="Arial"/>
          <w:sz w:val="24"/>
          <w:szCs w:val="24"/>
        </w:rPr>
        <w:t>t.j</w:t>
      </w:r>
      <w:proofErr w:type="spellEnd"/>
      <w:r w:rsidRPr="00DB73FD">
        <w:rPr>
          <w:rFonts w:ascii="Arial" w:hAnsi="Arial" w:cs="Arial"/>
          <w:sz w:val="24"/>
          <w:szCs w:val="24"/>
        </w:rPr>
        <w:t>. Dz.U. z 2021 r. poz. 1129) udostępnia poniżej treść zapytań do Specyfikacji Warunków Zamówienia (</w:t>
      </w:r>
      <w:r w:rsidRPr="00DB73FD">
        <w:rPr>
          <w:rFonts w:ascii="Arial" w:hAnsi="Arial" w:cs="Arial"/>
          <w:sz w:val="24"/>
          <w:szCs w:val="24"/>
          <w:lang w:eastAsia="ar-SA"/>
        </w:rPr>
        <w:t>zwanej dalej</w:t>
      </w:r>
      <w:r w:rsidRPr="00DB73FD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DB73FD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DB73FD">
        <w:rPr>
          <w:rFonts w:ascii="Arial" w:hAnsi="Arial" w:cs="Arial"/>
          <w:sz w:val="24"/>
          <w:szCs w:val="24"/>
        </w:rPr>
        <w:t>wraz z wyjaśnieniami</w:t>
      </w:r>
      <w:r w:rsidRPr="00DB73FD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7115E8" w:rsidRDefault="002C5D71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DB73FD">
        <w:rPr>
          <w:rFonts w:ascii="Arial" w:hAnsi="Arial" w:cs="Arial"/>
          <w:b/>
          <w:u w:val="single"/>
        </w:rPr>
        <w:t>Pytanie nr 1</w:t>
      </w:r>
      <w:r w:rsidR="007115E8" w:rsidRPr="00DB73FD">
        <w:rPr>
          <w:rFonts w:ascii="Arial" w:hAnsi="Arial" w:cs="Arial"/>
          <w:b/>
          <w:u w:val="single"/>
        </w:rPr>
        <w:t xml:space="preserve"> </w:t>
      </w:r>
    </w:p>
    <w:p w:rsidR="006B3F95" w:rsidRDefault="006B3F95" w:rsidP="00DB73FD">
      <w:pPr>
        <w:pStyle w:val="Default"/>
        <w:spacing w:line="360" w:lineRule="auto"/>
      </w:pPr>
      <w:r>
        <w:t xml:space="preserve">Dot. formularza cenowego poz. 176 </w:t>
      </w:r>
    </w:p>
    <w:p w:rsidR="006B3F95" w:rsidRPr="00DB73FD" w:rsidRDefault="006B3F95" w:rsidP="00DB73FD">
      <w:pPr>
        <w:pStyle w:val="Default"/>
        <w:spacing w:line="360" w:lineRule="auto"/>
        <w:rPr>
          <w:rFonts w:ascii="Arial" w:hAnsi="Arial" w:cs="Arial"/>
        </w:rPr>
      </w:pPr>
      <w:r>
        <w:t>Prosimy o informacje czy wskazać cenę jednostkową za 1 szt. bębna czy 1 komplet zawierający 3 szt. bębnów?</w:t>
      </w:r>
    </w:p>
    <w:p w:rsidR="00283E7D" w:rsidRPr="00DB73FD" w:rsidRDefault="00283E7D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1 </w:t>
      </w:r>
    </w:p>
    <w:p w:rsidR="00283E7D" w:rsidRPr="007D7013" w:rsidRDefault="007D7013" w:rsidP="00DB73FD">
      <w:pPr>
        <w:pStyle w:val="Default"/>
        <w:spacing w:line="360" w:lineRule="auto"/>
        <w:rPr>
          <w:rFonts w:ascii="Arial" w:hAnsi="Arial" w:cs="Arial"/>
        </w:rPr>
      </w:pPr>
      <w:r w:rsidRPr="007D7013">
        <w:rPr>
          <w:rFonts w:ascii="Arial" w:hAnsi="Arial" w:cs="Arial"/>
        </w:rPr>
        <w:t xml:space="preserve">Należy wskazać cenę jednostkową za 1 szt. bębna. </w:t>
      </w:r>
    </w:p>
    <w:p w:rsidR="007D7013" w:rsidRPr="00DB73FD" w:rsidRDefault="007D7013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Default="00C9574A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DB73FD">
        <w:rPr>
          <w:rFonts w:ascii="Arial" w:hAnsi="Arial" w:cs="Arial"/>
          <w:b/>
          <w:u w:val="single"/>
        </w:rPr>
        <w:lastRenderedPageBreak/>
        <w:t>Pytanie nr 2</w:t>
      </w:r>
    </w:p>
    <w:p w:rsidR="006B3F95" w:rsidRDefault="006B3F95" w:rsidP="00DB73FD">
      <w:pPr>
        <w:pStyle w:val="Default"/>
        <w:spacing w:line="360" w:lineRule="auto"/>
      </w:pPr>
      <w:r>
        <w:t>Dot. formularza cenowego poz. 427</w:t>
      </w:r>
    </w:p>
    <w:p w:rsidR="006B3F95" w:rsidRPr="00DB73FD" w:rsidRDefault="006B3F95" w:rsidP="00DB73FD">
      <w:pPr>
        <w:pStyle w:val="Default"/>
        <w:spacing w:line="360" w:lineRule="auto"/>
        <w:rPr>
          <w:rFonts w:ascii="Arial" w:hAnsi="Arial" w:cs="Arial"/>
        </w:rPr>
      </w:pPr>
      <w:r>
        <w:t>Informujemy, że oryginalny produkt dla tej poz. ma wydajność 25ml. Prosimy o zmianę formularza.</w:t>
      </w:r>
    </w:p>
    <w:p w:rsidR="00C9574A" w:rsidRPr="00DB73FD" w:rsidRDefault="00C9574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2 </w:t>
      </w:r>
    </w:p>
    <w:p w:rsidR="00DB73FD" w:rsidRPr="007D7013" w:rsidRDefault="007D7013" w:rsidP="00DB73FD">
      <w:pPr>
        <w:pStyle w:val="Default"/>
        <w:spacing w:line="360" w:lineRule="auto"/>
        <w:rPr>
          <w:rFonts w:ascii="Arial" w:hAnsi="Arial" w:cs="Arial"/>
        </w:rPr>
      </w:pPr>
      <w:r w:rsidRPr="007D7013">
        <w:rPr>
          <w:rFonts w:ascii="Arial" w:hAnsi="Arial" w:cs="Arial"/>
        </w:rPr>
        <w:t xml:space="preserve">Zamawiający dokonuje zmiany formularza cenowego. </w:t>
      </w:r>
    </w:p>
    <w:p w:rsidR="007D7013" w:rsidRDefault="007D7013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Default="00C9574A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DB73FD">
        <w:rPr>
          <w:rFonts w:ascii="Arial" w:hAnsi="Arial" w:cs="Arial"/>
          <w:b/>
          <w:u w:val="single"/>
        </w:rPr>
        <w:t>Pytanie nr 3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6B3F95" w:rsidRDefault="006B3F95" w:rsidP="00DB73FD">
      <w:pPr>
        <w:pStyle w:val="Default"/>
        <w:spacing w:line="360" w:lineRule="auto"/>
      </w:pPr>
      <w:r>
        <w:t xml:space="preserve">Dot. formularza cenowego poz. 428 </w:t>
      </w:r>
    </w:p>
    <w:p w:rsidR="006B3F95" w:rsidRPr="00DB73FD" w:rsidRDefault="006B3F95" w:rsidP="00DB73FD">
      <w:pPr>
        <w:pStyle w:val="Default"/>
        <w:spacing w:line="360" w:lineRule="auto"/>
        <w:rPr>
          <w:rFonts w:ascii="Arial" w:hAnsi="Arial" w:cs="Arial"/>
        </w:rPr>
      </w:pPr>
      <w:r>
        <w:t>Informujemy, że oryginalny produkt dla tej poz. ma wydajność 15ml. Prosimy o zmianę formularza.</w:t>
      </w:r>
    </w:p>
    <w:p w:rsidR="00C9574A" w:rsidRPr="00DB73FD" w:rsidRDefault="00C9574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3</w:t>
      </w:r>
    </w:p>
    <w:p w:rsidR="007D7013" w:rsidRPr="007D7013" w:rsidRDefault="007D7013" w:rsidP="007D7013">
      <w:pPr>
        <w:pStyle w:val="Default"/>
        <w:spacing w:line="360" w:lineRule="auto"/>
        <w:rPr>
          <w:rFonts w:ascii="Arial" w:hAnsi="Arial" w:cs="Arial"/>
        </w:rPr>
      </w:pPr>
      <w:r w:rsidRPr="007D7013">
        <w:rPr>
          <w:rFonts w:ascii="Arial" w:hAnsi="Arial" w:cs="Arial"/>
        </w:rPr>
        <w:t xml:space="preserve">Zamawiający dokonuje zmiany formularza cenowego. </w:t>
      </w:r>
    </w:p>
    <w:p w:rsidR="00DB73FD" w:rsidRPr="00DB73FD" w:rsidRDefault="00DB73F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3E7D" w:rsidRDefault="00C9574A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DB73FD">
        <w:rPr>
          <w:rFonts w:ascii="Arial" w:hAnsi="Arial" w:cs="Arial"/>
          <w:b/>
          <w:u w:val="single"/>
        </w:rPr>
        <w:t>Pytanie nr 4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6B3F95" w:rsidRDefault="006B3F95" w:rsidP="00DB73FD">
      <w:pPr>
        <w:pStyle w:val="Default"/>
        <w:spacing w:line="360" w:lineRule="auto"/>
      </w:pPr>
      <w:r>
        <w:t xml:space="preserve">Dot. formularza cenowego poz. 516, 525, 536 </w:t>
      </w:r>
    </w:p>
    <w:p w:rsidR="006B3F95" w:rsidRPr="00DB73FD" w:rsidRDefault="006B3F95" w:rsidP="00DB73FD">
      <w:pPr>
        <w:pStyle w:val="Default"/>
        <w:spacing w:line="360" w:lineRule="auto"/>
        <w:rPr>
          <w:rFonts w:ascii="Arial" w:hAnsi="Arial" w:cs="Arial"/>
        </w:rPr>
      </w:pPr>
      <w:r>
        <w:t>Informujemy, że oryginalne produkty dla tych poz. mają wydajność 6900 str. Prosimy o zmianę formularza.</w:t>
      </w:r>
    </w:p>
    <w:p w:rsidR="00C9574A" w:rsidRPr="00DB73FD" w:rsidRDefault="00C9574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4 </w:t>
      </w:r>
    </w:p>
    <w:p w:rsidR="007D7013" w:rsidRPr="007D7013" w:rsidRDefault="007D7013" w:rsidP="007D7013">
      <w:pPr>
        <w:pStyle w:val="Default"/>
        <w:spacing w:line="360" w:lineRule="auto"/>
        <w:rPr>
          <w:rFonts w:ascii="Arial" w:hAnsi="Arial" w:cs="Arial"/>
        </w:rPr>
      </w:pPr>
      <w:r w:rsidRPr="007D7013">
        <w:rPr>
          <w:rFonts w:ascii="Arial" w:hAnsi="Arial" w:cs="Arial"/>
        </w:rPr>
        <w:t xml:space="preserve">Zamawiający dokonuje zmiany formularza cenowego. </w:t>
      </w:r>
    </w:p>
    <w:p w:rsidR="00DB73FD" w:rsidRPr="00DB73FD" w:rsidRDefault="00DB73F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3E7D" w:rsidRDefault="00C9574A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DB73FD">
        <w:rPr>
          <w:rFonts w:ascii="Arial" w:hAnsi="Arial" w:cs="Arial"/>
          <w:b/>
          <w:u w:val="single"/>
        </w:rPr>
        <w:t>Pytanie nr 5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6B3F95" w:rsidRDefault="006B3F95" w:rsidP="00DB73FD">
      <w:pPr>
        <w:pStyle w:val="Default"/>
        <w:spacing w:line="360" w:lineRule="auto"/>
      </w:pPr>
      <w:r>
        <w:t xml:space="preserve">Dot. formularza cenowego poz. 523 </w:t>
      </w:r>
    </w:p>
    <w:p w:rsidR="006B3F95" w:rsidRPr="00DB73FD" w:rsidRDefault="006B3F95" w:rsidP="00DB73FD">
      <w:pPr>
        <w:pStyle w:val="Default"/>
        <w:spacing w:line="360" w:lineRule="auto"/>
        <w:rPr>
          <w:rFonts w:ascii="Arial" w:hAnsi="Arial" w:cs="Arial"/>
        </w:rPr>
      </w:pPr>
      <w:r>
        <w:t>Informujemy, że oryginalny produkt dla tej poz. ma wydajność 23000 str. Prosimy o zmianę formularza.</w:t>
      </w:r>
    </w:p>
    <w:p w:rsidR="00C9574A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5</w:t>
      </w:r>
      <w:r w:rsidR="00C9574A" w:rsidRPr="00DB73FD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7D7013" w:rsidRPr="007D7013" w:rsidRDefault="007D7013" w:rsidP="007D7013">
      <w:pPr>
        <w:pStyle w:val="Default"/>
        <w:spacing w:line="360" w:lineRule="auto"/>
        <w:rPr>
          <w:rFonts w:ascii="Arial" w:hAnsi="Arial" w:cs="Arial"/>
        </w:rPr>
      </w:pPr>
      <w:r w:rsidRPr="007D7013">
        <w:rPr>
          <w:rFonts w:ascii="Arial" w:hAnsi="Arial" w:cs="Arial"/>
        </w:rPr>
        <w:t xml:space="preserve">Zamawiający dokonuje zmiany formularza cenowego. </w:t>
      </w:r>
    </w:p>
    <w:p w:rsidR="003B4C3A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7013" w:rsidRPr="00DB73FD" w:rsidRDefault="007D7013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3E7D" w:rsidRDefault="00C9574A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DB73FD">
        <w:rPr>
          <w:rFonts w:ascii="Arial" w:hAnsi="Arial" w:cs="Arial"/>
          <w:b/>
          <w:u w:val="single"/>
        </w:rPr>
        <w:lastRenderedPageBreak/>
        <w:t>Pytanie nr 6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6B3F95" w:rsidRDefault="006B3F95" w:rsidP="00DB73FD">
      <w:pPr>
        <w:pStyle w:val="Default"/>
        <w:spacing w:line="360" w:lineRule="auto"/>
      </w:pPr>
      <w:r>
        <w:t xml:space="preserve">Dot. formularza cenowego poz. 767, 774,781, 817 </w:t>
      </w:r>
    </w:p>
    <w:p w:rsidR="006B3F95" w:rsidRDefault="006B3F95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>
        <w:t>Prosimy o informacje czy wskazać cenę jednostkową za 1 szt. bębna czy 1 komplet zawierający 3 szt. bębnów?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6</w:t>
      </w:r>
    </w:p>
    <w:p w:rsidR="007D7013" w:rsidRPr="007D7013" w:rsidRDefault="007D7013" w:rsidP="007D7013">
      <w:pPr>
        <w:pStyle w:val="Default"/>
        <w:spacing w:line="360" w:lineRule="auto"/>
        <w:rPr>
          <w:rFonts w:ascii="Arial" w:hAnsi="Arial" w:cs="Arial"/>
        </w:rPr>
      </w:pPr>
      <w:r w:rsidRPr="007D7013">
        <w:rPr>
          <w:rFonts w:ascii="Arial" w:hAnsi="Arial" w:cs="Arial"/>
        </w:rPr>
        <w:t xml:space="preserve">Należy wskazać cenę jednostkową za 1 szt. bębna. </w:t>
      </w:r>
    </w:p>
    <w:p w:rsidR="00DB3D58" w:rsidRPr="00DB73FD" w:rsidRDefault="00DB3D58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Default="00C9574A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DB73FD">
        <w:rPr>
          <w:rFonts w:ascii="Arial" w:hAnsi="Arial" w:cs="Arial"/>
          <w:b/>
          <w:u w:val="single"/>
        </w:rPr>
        <w:t>Pytanie nr 7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6B3F95" w:rsidRDefault="006B3F95" w:rsidP="00DB73FD">
      <w:pPr>
        <w:pStyle w:val="Default"/>
        <w:spacing w:line="360" w:lineRule="auto"/>
      </w:pPr>
      <w:r>
        <w:t xml:space="preserve">Dot. formularza cenowego poz. 1099 </w:t>
      </w:r>
    </w:p>
    <w:p w:rsidR="006B3F95" w:rsidRPr="00DB73FD" w:rsidRDefault="006B3F95" w:rsidP="00DB73FD">
      <w:pPr>
        <w:pStyle w:val="Default"/>
        <w:spacing w:line="360" w:lineRule="auto"/>
        <w:rPr>
          <w:rFonts w:ascii="Arial" w:hAnsi="Arial" w:cs="Arial"/>
        </w:rPr>
      </w:pPr>
      <w:r>
        <w:t>Informujemy, że oryginalny produkt dla tej poz. ma wydajność 348000 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7 </w:t>
      </w:r>
    </w:p>
    <w:p w:rsidR="007D7013" w:rsidRPr="007D7013" w:rsidRDefault="007D7013" w:rsidP="007D7013">
      <w:pPr>
        <w:pStyle w:val="Default"/>
        <w:spacing w:line="360" w:lineRule="auto"/>
        <w:rPr>
          <w:rFonts w:ascii="Arial" w:hAnsi="Arial" w:cs="Arial"/>
        </w:rPr>
      </w:pPr>
      <w:r w:rsidRPr="007D7013">
        <w:rPr>
          <w:rFonts w:ascii="Arial" w:hAnsi="Arial" w:cs="Arial"/>
        </w:rPr>
        <w:t xml:space="preserve">Zamawiający dokonuje zmiany formularza cenowego. </w:t>
      </w:r>
    </w:p>
    <w:p w:rsidR="00DB73FD" w:rsidRPr="00DB73FD" w:rsidRDefault="00DB73FD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Default="00C9574A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DB73FD">
        <w:rPr>
          <w:rFonts w:ascii="Arial" w:hAnsi="Arial" w:cs="Arial"/>
          <w:b/>
          <w:u w:val="single"/>
        </w:rPr>
        <w:t>Pytanie nr 8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6B3F95" w:rsidRDefault="006B3F95" w:rsidP="00DB73FD">
      <w:pPr>
        <w:pStyle w:val="Default"/>
        <w:spacing w:line="360" w:lineRule="auto"/>
      </w:pPr>
      <w:r>
        <w:t xml:space="preserve">Dot. formularza cenowego poz. 1102 </w:t>
      </w:r>
    </w:p>
    <w:p w:rsidR="006B3F95" w:rsidRPr="00DB73FD" w:rsidRDefault="006B3F95" w:rsidP="00DB73FD">
      <w:pPr>
        <w:pStyle w:val="Default"/>
        <w:spacing w:line="360" w:lineRule="auto"/>
        <w:rPr>
          <w:rFonts w:ascii="Arial" w:hAnsi="Arial" w:cs="Arial"/>
        </w:rPr>
      </w:pPr>
      <w:r>
        <w:t>Informujemy, że oryginalny produkt dla tej poz. ma wydajność 22000str.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8 </w:t>
      </w:r>
    </w:p>
    <w:p w:rsidR="007D7013" w:rsidRPr="007D7013" w:rsidRDefault="007D7013" w:rsidP="007D7013">
      <w:pPr>
        <w:pStyle w:val="Default"/>
        <w:spacing w:line="360" w:lineRule="auto"/>
        <w:rPr>
          <w:rFonts w:ascii="Arial" w:hAnsi="Arial" w:cs="Arial"/>
        </w:rPr>
      </w:pPr>
      <w:r w:rsidRPr="007D7013">
        <w:rPr>
          <w:rFonts w:ascii="Arial" w:hAnsi="Arial" w:cs="Arial"/>
        </w:rPr>
        <w:t xml:space="preserve">Zamawiający dokonuje zmiany formularza cenowego. </w:t>
      </w:r>
    </w:p>
    <w:p w:rsidR="00DB3D58" w:rsidRPr="00DB73FD" w:rsidRDefault="00DB3D58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Default="00C9574A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DB73FD">
        <w:rPr>
          <w:rFonts w:ascii="Arial" w:hAnsi="Arial" w:cs="Arial"/>
          <w:b/>
          <w:u w:val="single"/>
        </w:rPr>
        <w:t>Pytanie nr 9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6B3F95" w:rsidRDefault="006B3F95" w:rsidP="00DB73FD">
      <w:pPr>
        <w:pStyle w:val="Default"/>
        <w:spacing w:line="360" w:lineRule="auto"/>
      </w:pPr>
      <w:r>
        <w:t xml:space="preserve">Dot. formularza cenowego poz. 1009 </w:t>
      </w:r>
    </w:p>
    <w:p w:rsidR="006B3F95" w:rsidRPr="00DB73FD" w:rsidRDefault="006B3F95" w:rsidP="00DB73FD">
      <w:pPr>
        <w:pStyle w:val="Default"/>
        <w:spacing w:line="360" w:lineRule="auto"/>
        <w:rPr>
          <w:rFonts w:ascii="Arial" w:hAnsi="Arial" w:cs="Arial"/>
        </w:rPr>
      </w:pPr>
      <w:r>
        <w:t>Informujemy, że oryginalny produkt dla tej poz. ma wydajność 15000str.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9</w:t>
      </w:r>
    </w:p>
    <w:p w:rsidR="007D7013" w:rsidRPr="007D7013" w:rsidRDefault="007D7013" w:rsidP="007D7013">
      <w:pPr>
        <w:pStyle w:val="Default"/>
        <w:spacing w:line="360" w:lineRule="auto"/>
        <w:rPr>
          <w:rFonts w:ascii="Arial" w:hAnsi="Arial" w:cs="Arial"/>
        </w:rPr>
      </w:pPr>
      <w:r w:rsidRPr="007D7013">
        <w:rPr>
          <w:rFonts w:ascii="Arial" w:hAnsi="Arial" w:cs="Arial"/>
        </w:rPr>
        <w:t xml:space="preserve">Zamawiający dokonuje zmiany formularza cenowego. </w:t>
      </w:r>
    </w:p>
    <w:p w:rsidR="00DB3D58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7013" w:rsidRPr="00DB73FD" w:rsidRDefault="007D7013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3E7D" w:rsidRDefault="00283E7D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DB73FD">
        <w:rPr>
          <w:rFonts w:ascii="Arial" w:hAnsi="Arial" w:cs="Arial"/>
          <w:b/>
          <w:u w:val="single"/>
        </w:rPr>
        <w:lastRenderedPageBreak/>
        <w:t>Pytanie nr 1</w:t>
      </w:r>
      <w:r w:rsidR="00C9574A" w:rsidRPr="00DB73FD">
        <w:rPr>
          <w:rFonts w:ascii="Arial" w:hAnsi="Arial" w:cs="Arial"/>
          <w:b/>
          <w:u w:val="single"/>
        </w:rPr>
        <w:t>0</w:t>
      </w:r>
      <w:r w:rsidRPr="00DB73FD">
        <w:rPr>
          <w:rFonts w:ascii="Arial" w:hAnsi="Arial" w:cs="Arial"/>
          <w:b/>
          <w:u w:val="single"/>
        </w:rPr>
        <w:t xml:space="preserve"> </w:t>
      </w:r>
    </w:p>
    <w:p w:rsidR="006B3F95" w:rsidRDefault="006B3F95" w:rsidP="00DB73FD">
      <w:pPr>
        <w:pStyle w:val="Default"/>
        <w:spacing w:line="360" w:lineRule="auto"/>
      </w:pPr>
      <w:r>
        <w:t xml:space="preserve">Dot. formularza cenowego poz. 984, 985 </w:t>
      </w:r>
    </w:p>
    <w:p w:rsidR="006B3F95" w:rsidRPr="00DB73FD" w:rsidRDefault="006B3F95" w:rsidP="00DB73FD">
      <w:pPr>
        <w:pStyle w:val="Default"/>
        <w:spacing w:line="360" w:lineRule="auto"/>
        <w:rPr>
          <w:rFonts w:ascii="Arial" w:hAnsi="Arial" w:cs="Arial"/>
        </w:rPr>
      </w:pPr>
      <w:r>
        <w:t>Informujemy, że produkty z ww. pozycji są wycofane i niedostępne na rynku. Prosimy o wykreślenie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10 </w:t>
      </w:r>
    </w:p>
    <w:p w:rsidR="00DB73FD" w:rsidRDefault="007D7013" w:rsidP="00283E7D">
      <w:pPr>
        <w:pStyle w:val="Default"/>
        <w:spacing w:line="360" w:lineRule="auto"/>
        <w:rPr>
          <w:rFonts w:ascii="Arial" w:hAnsi="Arial" w:cs="Arial"/>
        </w:rPr>
      </w:pPr>
      <w:r w:rsidRPr="007D7013">
        <w:rPr>
          <w:rFonts w:ascii="Arial" w:hAnsi="Arial" w:cs="Arial"/>
        </w:rPr>
        <w:t>Zamawiający wykreśla pozycje z formularza.</w:t>
      </w:r>
    </w:p>
    <w:p w:rsidR="007D7013" w:rsidRPr="007D7013" w:rsidRDefault="007D7013" w:rsidP="00283E7D">
      <w:pPr>
        <w:pStyle w:val="Default"/>
        <w:spacing w:line="360" w:lineRule="auto"/>
        <w:rPr>
          <w:rFonts w:ascii="Arial" w:hAnsi="Arial" w:cs="Arial"/>
        </w:rPr>
      </w:pPr>
    </w:p>
    <w:p w:rsidR="00283E7D" w:rsidRDefault="00283E7D" w:rsidP="00283E7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283E7D">
        <w:rPr>
          <w:rFonts w:ascii="Arial" w:hAnsi="Arial" w:cs="Arial"/>
          <w:b/>
          <w:u w:val="single"/>
        </w:rPr>
        <w:t>Pytanie nr 1</w:t>
      </w:r>
      <w:r w:rsidR="00C9574A">
        <w:rPr>
          <w:rFonts w:ascii="Arial" w:hAnsi="Arial" w:cs="Arial"/>
          <w:b/>
          <w:u w:val="single"/>
        </w:rPr>
        <w:t>1</w:t>
      </w:r>
    </w:p>
    <w:p w:rsidR="006B3F95" w:rsidRDefault="006B3F95" w:rsidP="00283E7D">
      <w:pPr>
        <w:pStyle w:val="Default"/>
        <w:spacing w:line="360" w:lineRule="auto"/>
      </w:pPr>
      <w:r>
        <w:t xml:space="preserve">Dot. formularza cenowego poz. 279, 1065, 1086, 1087, 178 - 181 </w:t>
      </w:r>
    </w:p>
    <w:p w:rsidR="006B3F95" w:rsidRPr="00283E7D" w:rsidRDefault="006B3F95" w:rsidP="00283E7D">
      <w:pPr>
        <w:pStyle w:val="Default"/>
        <w:spacing w:line="360" w:lineRule="auto"/>
        <w:rPr>
          <w:rFonts w:ascii="Arial" w:hAnsi="Arial" w:cs="Arial"/>
        </w:rPr>
      </w:pPr>
      <w:r>
        <w:t>Produkty, których zaoferowania we wskazanych pozycjach oczekuje Zamawiający są częściami serwisowymi, a nie podstawowymi materiałami eksploatacyjnymi. Nie są one dostępne w standardowym kanale dystrybucyjnym materiałów eksploatacyjnych. Prosimy o wykreślenie tych pozycji z formularza.</w:t>
      </w:r>
    </w:p>
    <w:p w:rsidR="00DB3D58" w:rsidRPr="00283E7D" w:rsidRDefault="00DB3D58" w:rsidP="00DB3D58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11</w:t>
      </w:r>
    </w:p>
    <w:p w:rsidR="00DB73FD" w:rsidRDefault="007D7013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– z uwagi na swoje szczególne potrzeby – nie wykreśla w/w pozycji. </w:t>
      </w:r>
    </w:p>
    <w:p w:rsidR="007D7013" w:rsidRPr="00DB73FD" w:rsidRDefault="007D7013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3E7D" w:rsidRDefault="00283E7D" w:rsidP="00283E7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283E7D">
        <w:rPr>
          <w:rFonts w:ascii="Arial" w:hAnsi="Arial" w:cs="Arial"/>
          <w:b/>
          <w:u w:val="single"/>
        </w:rPr>
        <w:t>Pytanie nr 1</w:t>
      </w:r>
      <w:r w:rsidR="00C9574A">
        <w:rPr>
          <w:rFonts w:ascii="Arial" w:hAnsi="Arial" w:cs="Arial"/>
          <w:b/>
          <w:u w:val="single"/>
        </w:rPr>
        <w:t>2</w:t>
      </w:r>
    </w:p>
    <w:p w:rsidR="006B3F95" w:rsidRPr="00283E7D" w:rsidRDefault="006B3F95" w:rsidP="00283E7D">
      <w:pPr>
        <w:pStyle w:val="Default"/>
        <w:spacing w:line="360" w:lineRule="auto"/>
        <w:rPr>
          <w:rFonts w:ascii="Arial" w:hAnsi="Arial" w:cs="Arial"/>
        </w:rPr>
      </w:pPr>
      <w:r>
        <w:t xml:space="preserve">Dot. SWZ 4. Opis przedmiotu zamówienia pkt. 4.1 </w:t>
      </w:r>
      <w:proofErr w:type="spellStart"/>
      <w:r>
        <w:t>ppkt</w:t>
      </w:r>
      <w:proofErr w:type="spellEnd"/>
      <w:r>
        <w:t>. 2 po zmianie z dnia 25.08.2023r. ,,Materiały powinny pochodzić z bieżącej produkcji – tj. były wyprodukowane nie wcześniej niż 9 miesięcy przed dostawą do Zamawiającego oraz były objęte gwarancją jakości nie krótszą niż 12 miesięcy od daty dostarczenia do siedziby Zamawiającego. W uzasadnionych sytuacjach, po wcześniejszym pisemnym poinformowaniu przez Wykonawcę o przyczynach dostarczenia materiałów wyprodukowanych wcześniej niż 9 miesięcy przed dostawą – Zamawiający będzie mógł wyrazić zgodę na dostarczenie materiałów wyprodukowanych wcześniej niż 9 miesięcy przed dostawą pod warunkiem utrzymania okresu gwarancji od momentu dostarczenia do sied</w:t>
      </w:r>
      <w:r w:rsidR="007D7013">
        <w:t xml:space="preserve">ziby Zamawiającego.” </w:t>
      </w:r>
      <w:r>
        <w:t xml:space="preserve"> Prosimy o potwierdzenie, że w związku z powyższym zapisem o dopuszczeniu w uzasadnionych przypadkach dostarczenia produktów wyprodukowanych wcześniej niż 9 miesięcy, Zamawiający dopuszcza zaoferowanie takich produktów przy zachowaniu </w:t>
      </w:r>
      <w:r>
        <w:lastRenderedPageBreak/>
        <w:t>wymaganego okresu i warunków gwarancji – w przypadku materiałów, których produkcja została już zakończona.</w:t>
      </w:r>
    </w:p>
    <w:p w:rsidR="00DB3D58" w:rsidRPr="00283E7D" w:rsidRDefault="00DB3D58" w:rsidP="00DB3D58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283E7D">
        <w:rPr>
          <w:rFonts w:ascii="Arial" w:hAnsi="Arial" w:cs="Arial"/>
          <w:b/>
          <w:sz w:val="24"/>
          <w:szCs w:val="24"/>
          <w:u w:val="single"/>
        </w:rPr>
        <w:t>Odpowiedź nr 1</w:t>
      </w:r>
      <w:r>
        <w:rPr>
          <w:rFonts w:ascii="Arial" w:hAnsi="Arial" w:cs="Arial"/>
          <w:b/>
          <w:sz w:val="24"/>
          <w:szCs w:val="24"/>
          <w:u w:val="single"/>
        </w:rPr>
        <w:t>2</w:t>
      </w:r>
      <w:r w:rsidRPr="00283E7D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DB3D58" w:rsidRDefault="007D7013" w:rsidP="00283E7D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Zmawiający </w:t>
      </w:r>
      <w:r w:rsidRPr="00360E45">
        <w:rPr>
          <w:rFonts w:ascii="Arial" w:hAnsi="Arial" w:cs="Arial"/>
        </w:rPr>
        <w:t>dopuszcza zaoferowanie dostarczenia materiałów wyprodukowanych wcześniej niż 9 miesięcy przed dostawą przy zachowaniu wymaganego okresu i warunków gwarancji – w przypadku materiałów, których produkcja została już zakończona.</w:t>
      </w:r>
    </w:p>
    <w:p w:rsidR="007D7013" w:rsidRDefault="007D7013" w:rsidP="00283E7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D478CF" w:rsidRPr="003B4C3A" w:rsidRDefault="002C5D71" w:rsidP="00D478CF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 w:rsidRPr="003B4C3A">
        <w:rPr>
          <w:rFonts w:ascii="Arial" w:hAnsi="Arial" w:cs="Arial"/>
          <w:sz w:val="24"/>
          <w:szCs w:val="24"/>
        </w:rPr>
        <w:t>Z uwagi na powyższe</w:t>
      </w:r>
      <w:r w:rsidR="00D478CF" w:rsidRPr="003B4C3A">
        <w:rPr>
          <w:rFonts w:ascii="Arial" w:hAnsi="Arial" w:cs="Arial"/>
          <w:sz w:val="24"/>
          <w:szCs w:val="24"/>
        </w:rPr>
        <w:t xml:space="preserve"> </w:t>
      </w:r>
      <w:r w:rsidR="00D478CF" w:rsidRPr="003B4C3A">
        <w:rPr>
          <w:rFonts w:ascii="Arial" w:hAnsi="Arial" w:cs="Arial"/>
          <w:b/>
          <w:sz w:val="24"/>
          <w:szCs w:val="24"/>
        </w:rPr>
        <w:t>Zamawiający na podstawie art. 286 ust. 3 przedłuża t</w:t>
      </w:r>
      <w:r w:rsidR="00B75D5A">
        <w:rPr>
          <w:rFonts w:ascii="Arial" w:hAnsi="Arial" w:cs="Arial"/>
          <w:b/>
          <w:sz w:val="24"/>
          <w:szCs w:val="24"/>
        </w:rPr>
        <w:t>ermin składania ofert do dnia 12</w:t>
      </w:r>
      <w:r w:rsidR="003B4C3A" w:rsidRPr="003B4C3A">
        <w:rPr>
          <w:rFonts w:ascii="Arial" w:hAnsi="Arial" w:cs="Arial"/>
          <w:b/>
          <w:sz w:val="24"/>
          <w:szCs w:val="24"/>
        </w:rPr>
        <w:t>.09</w:t>
      </w:r>
      <w:r w:rsidR="00D478CF" w:rsidRPr="003B4C3A">
        <w:rPr>
          <w:rFonts w:ascii="Arial" w:hAnsi="Arial" w:cs="Arial"/>
          <w:b/>
          <w:sz w:val="24"/>
          <w:szCs w:val="24"/>
        </w:rPr>
        <w:t>.2023 r. do godz. 10:00.</w:t>
      </w:r>
      <w:r w:rsidR="00D478CF" w:rsidRPr="003B4C3A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="00D478CF" w:rsidRPr="003B4C3A"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 w:rsidR="00D478CF" w:rsidRPr="003B4C3A">
        <w:rPr>
          <w:rFonts w:ascii="Arial" w:hAnsi="Arial" w:cs="Arial"/>
          <w:sz w:val="24"/>
          <w:szCs w:val="24"/>
        </w:rPr>
        <w:t xml:space="preserve"> </w:t>
      </w:r>
      <w:r w:rsidR="00D478CF" w:rsidRPr="003B4C3A">
        <w:rPr>
          <w:rFonts w:ascii="Arial" w:hAnsi="Arial" w:cs="Arial"/>
          <w:i/>
          <w:sz w:val="24"/>
          <w:szCs w:val="24"/>
        </w:rPr>
        <w:t>(zmiana dotyczy pkt. 18 SWZ)</w:t>
      </w:r>
    </w:p>
    <w:p w:rsidR="00D478CF" w:rsidRPr="003B4C3A" w:rsidRDefault="00D478CF" w:rsidP="00D478CF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3B4C3A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B75D5A">
        <w:rPr>
          <w:rFonts w:ascii="Arial" w:hAnsi="Arial" w:cs="Arial"/>
          <w:b/>
          <w:sz w:val="24"/>
          <w:szCs w:val="24"/>
        </w:rPr>
        <w:t>12</w:t>
      </w:r>
      <w:r w:rsidR="003B4C3A" w:rsidRPr="003B4C3A">
        <w:rPr>
          <w:rFonts w:ascii="Arial" w:hAnsi="Arial" w:cs="Arial"/>
          <w:b/>
          <w:sz w:val="24"/>
          <w:szCs w:val="24"/>
        </w:rPr>
        <w:t>.09.2023 r. o godz. 11:</w:t>
      </w:r>
      <w:r w:rsidR="006B3F95">
        <w:rPr>
          <w:rFonts w:ascii="Arial" w:hAnsi="Arial" w:cs="Arial"/>
          <w:b/>
          <w:sz w:val="24"/>
          <w:szCs w:val="24"/>
        </w:rPr>
        <w:t>00</w:t>
      </w:r>
      <w:r w:rsidRPr="003B4C3A">
        <w:rPr>
          <w:rFonts w:ascii="Arial" w:hAnsi="Arial" w:cs="Arial"/>
          <w:b/>
          <w:sz w:val="24"/>
          <w:szCs w:val="24"/>
        </w:rPr>
        <w:t xml:space="preserve"> </w:t>
      </w:r>
      <w:r w:rsidRPr="003B4C3A">
        <w:rPr>
          <w:rFonts w:ascii="Arial" w:hAnsi="Arial" w:cs="Arial"/>
          <w:sz w:val="24"/>
          <w:szCs w:val="24"/>
        </w:rPr>
        <w:t xml:space="preserve">za pośrednictwem Platformy. </w:t>
      </w:r>
      <w:r w:rsidRPr="003B4C3A"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D478CF" w:rsidRPr="003B4C3A" w:rsidRDefault="00D478CF" w:rsidP="00D478CF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3B4C3A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B75D5A">
        <w:rPr>
          <w:rFonts w:ascii="Arial" w:hAnsi="Arial" w:cs="Arial"/>
          <w:b/>
          <w:sz w:val="24"/>
          <w:szCs w:val="24"/>
        </w:rPr>
        <w:t>2023-10-11</w:t>
      </w:r>
      <w:r w:rsidRPr="003B4C3A">
        <w:rPr>
          <w:rFonts w:ascii="Arial" w:hAnsi="Arial" w:cs="Arial"/>
          <w:b/>
          <w:sz w:val="24"/>
          <w:szCs w:val="24"/>
        </w:rPr>
        <w:t xml:space="preserve"> </w:t>
      </w:r>
      <w:r w:rsidRPr="003B4C3A">
        <w:rPr>
          <w:rFonts w:ascii="Arial" w:hAnsi="Arial" w:cs="Arial"/>
          <w:i/>
          <w:sz w:val="24"/>
          <w:szCs w:val="24"/>
        </w:rPr>
        <w:t>(zmiana dotyczy pkt. 16.1 SWZ).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3B4C3A" w:rsidTr="00432381">
        <w:tc>
          <w:tcPr>
            <w:tcW w:w="9356" w:type="dxa"/>
            <w:shd w:val="clear" w:color="auto" w:fill="auto"/>
          </w:tcPr>
          <w:p w:rsidR="003B4C3A" w:rsidRDefault="003B4C3A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3B4C3A" w:rsidRDefault="003B4C3A" w:rsidP="003B4C3A">
            <w:pPr>
              <w:pStyle w:val="Bezodstpw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3B4C3A">
              <w:rPr>
                <w:rFonts w:ascii="Arial" w:hAnsi="Arial" w:cs="Arial"/>
                <w:b/>
                <w:i/>
                <w:sz w:val="24"/>
                <w:szCs w:val="24"/>
              </w:rPr>
              <w:t xml:space="preserve">Nowy </w:t>
            </w:r>
            <w:r w:rsidR="00AD7B49">
              <w:rPr>
                <w:rFonts w:ascii="Arial" w:hAnsi="Arial" w:cs="Arial"/>
                <w:b/>
                <w:i/>
                <w:sz w:val="24"/>
                <w:szCs w:val="24"/>
              </w:rPr>
              <w:t>formularz cenowy</w:t>
            </w:r>
            <w:r w:rsidRPr="003B4C3A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w załączeniu</w:t>
            </w:r>
          </w:p>
          <w:p w:rsidR="003B4C3A" w:rsidRPr="003B4C3A" w:rsidRDefault="003B4C3A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A4601A" w:rsidRPr="003B4C3A" w:rsidRDefault="007D701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BB6023" w:rsidRPr="003B4C3A">
              <w:rPr>
                <w:rFonts w:ascii="Arial" w:hAnsi="Arial" w:cs="Arial"/>
                <w:sz w:val="24"/>
                <w:szCs w:val="24"/>
              </w:rPr>
              <w:t>r</w:t>
            </w:r>
            <w:r>
              <w:rPr>
                <w:rFonts w:ascii="Arial" w:hAnsi="Arial" w:cs="Arial"/>
                <w:sz w:val="24"/>
                <w:szCs w:val="24"/>
              </w:rPr>
              <w:t xml:space="preserve"> Waldemar Szczepaniak</w:t>
            </w:r>
            <w:r w:rsidR="00704B35" w:rsidRPr="003B4C3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B670C" w:rsidRPr="003B4C3A" w:rsidRDefault="007D701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Z-ca </w:t>
            </w:r>
            <w:r w:rsidR="00BB6023" w:rsidRPr="003B4C3A">
              <w:rPr>
                <w:rFonts w:ascii="Arial" w:hAnsi="Arial" w:cs="Arial"/>
                <w:sz w:val="24"/>
                <w:szCs w:val="24"/>
              </w:rPr>
              <w:t>Kanclerz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B345B3" w:rsidRPr="003B4C3A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3B4C3A" w:rsidRDefault="00B345B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B4C3A"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3B4C3A" w:rsidRDefault="00C661D2" w:rsidP="007308B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D478C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91" w:bottom="1418" w:left="119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030" w:rsidRDefault="00133030">
      <w:r>
        <w:separator/>
      </w:r>
    </w:p>
  </w:endnote>
  <w:endnote w:type="continuationSeparator" w:id="0">
    <w:p w:rsidR="00133030" w:rsidRDefault="00133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46B" w:rsidRDefault="0089546B" w:rsidP="0089546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5875" r="17145" b="120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D463B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546B" w:rsidTr="00390673">
      <w:tc>
        <w:tcPr>
          <w:tcW w:w="0" w:type="auto"/>
          <w:shd w:val="clear" w:color="auto" w:fill="auto"/>
          <w:vAlign w:val="center"/>
        </w:tcPr>
        <w:p w:rsidR="0089546B" w:rsidRPr="00B44D15" w:rsidRDefault="0089546B" w:rsidP="0089546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546B" w:rsidRPr="00B7388A" w:rsidRDefault="0089546B" w:rsidP="0089546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9546B" w:rsidRPr="00AB1BF2" w:rsidRDefault="0089546B" w:rsidP="0089546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546B" w:rsidRPr="0099535B" w:rsidRDefault="0089546B" w:rsidP="0089546B">
          <w:pPr>
            <w:pStyle w:val="Bezodstpw"/>
            <w:jc w:val="center"/>
            <w:rPr>
              <w:noProof/>
            </w:rPr>
          </w:pPr>
        </w:p>
      </w:tc>
    </w:tr>
  </w:tbl>
  <w:p w:rsidR="0089546B" w:rsidRPr="008F758E" w:rsidRDefault="0089546B" w:rsidP="0089546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9546B" w:rsidRPr="008F758E" w:rsidRDefault="0089546B" w:rsidP="0089546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9546B" w:rsidRPr="00D57C24" w:rsidRDefault="0089546B" w:rsidP="0089546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9546B" w:rsidRPr="00B7388A" w:rsidRDefault="0089546B" w:rsidP="0089546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F5D88">
      <w:rPr>
        <w:rStyle w:val="Numerstrony"/>
        <w:noProof/>
      </w:rPr>
      <w:t>19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030" w:rsidRDefault="00133030">
      <w:r>
        <w:separator/>
      </w:r>
    </w:p>
  </w:footnote>
  <w:footnote w:type="continuationSeparator" w:id="0">
    <w:p w:rsidR="00133030" w:rsidRDefault="00133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46B" w:rsidRPr="0062295F" w:rsidRDefault="0089546B" w:rsidP="0089546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98D32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9546B" w:rsidRDefault="008954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4D62B59"/>
    <w:multiLevelType w:val="hybridMultilevel"/>
    <w:tmpl w:val="BA444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47404"/>
    <w:rsid w:val="000A1097"/>
    <w:rsid w:val="000A3997"/>
    <w:rsid w:val="000A6147"/>
    <w:rsid w:val="000C1402"/>
    <w:rsid w:val="000E2A8F"/>
    <w:rsid w:val="000F7A91"/>
    <w:rsid w:val="0012774F"/>
    <w:rsid w:val="00127E80"/>
    <w:rsid w:val="00133030"/>
    <w:rsid w:val="001331F8"/>
    <w:rsid w:val="00141631"/>
    <w:rsid w:val="00144B7A"/>
    <w:rsid w:val="00147BB0"/>
    <w:rsid w:val="001564FD"/>
    <w:rsid w:val="0017563B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36406"/>
    <w:rsid w:val="00251C08"/>
    <w:rsid w:val="002530BC"/>
    <w:rsid w:val="00266419"/>
    <w:rsid w:val="00283E7D"/>
    <w:rsid w:val="0029606A"/>
    <w:rsid w:val="002A4A85"/>
    <w:rsid w:val="002B0966"/>
    <w:rsid w:val="002C24E0"/>
    <w:rsid w:val="002C5D71"/>
    <w:rsid w:val="002E4B4E"/>
    <w:rsid w:val="002F74A7"/>
    <w:rsid w:val="00300489"/>
    <w:rsid w:val="00323A3E"/>
    <w:rsid w:val="003254AF"/>
    <w:rsid w:val="00326C38"/>
    <w:rsid w:val="00331BC2"/>
    <w:rsid w:val="003338B0"/>
    <w:rsid w:val="00372445"/>
    <w:rsid w:val="00377F3A"/>
    <w:rsid w:val="003A50EC"/>
    <w:rsid w:val="003B4C3A"/>
    <w:rsid w:val="003C5A21"/>
    <w:rsid w:val="003F7C70"/>
    <w:rsid w:val="00464EA0"/>
    <w:rsid w:val="004848F3"/>
    <w:rsid w:val="00490DD4"/>
    <w:rsid w:val="00493D15"/>
    <w:rsid w:val="004A01FB"/>
    <w:rsid w:val="004A75F2"/>
    <w:rsid w:val="004B224D"/>
    <w:rsid w:val="004D1515"/>
    <w:rsid w:val="004E5D0D"/>
    <w:rsid w:val="005144A9"/>
    <w:rsid w:val="00520165"/>
    <w:rsid w:val="00523F31"/>
    <w:rsid w:val="00530E10"/>
    <w:rsid w:val="00536866"/>
    <w:rsid w:val="00542DD3"/>
    <w:rsid w:val="00545679"/>
    <w:rsid w:val="00555843"/>
    <w:rsid w:val="005914BA"/>
    <w:rsid w:val="005B1B08"/>
    <w:rsid w:val="005B6293"/>
    <w:rsid w:val="005B670C"/>
    <w:rsid w:val="005C7174"/>
    <w:rsid w:val="005D260B"/>
    <w:rsid w:val="005F0134"/>
    <w:rsid w:val="00632C3C"/>
    <w:rsid w:val="00645994"/>
    <w:rsid w:val="00650F71"/>
    <w:rsid w:val="00662BDB"/>
    <w:rsid w:val="00677E6A"/>
    <w:rsid w:val="0068451F"/>
    <w:rsid w:val="006A01CF"/>
    <w:rsid w:val="006A5DF1"/>
    <w:rsid w:val="006B3F95"/>
    <w:rsid w:val="006B4B48"/>
    <w:rsid w:val="006B7198"/>
    <w:rsid w:val="006D4AB3"/>
    <w:rsid w:val="006D67F6"/>
    <w:rsid w:val="006E7A11"/>
    <w:rsid w:val="006E7E48"/>
    <w:rsid w:val="006F3B81"/>
    <w:rsid w:val="006F5D88"/>
    <w:rsid w:val="006F6D1D"/>
    <w:rsid w:val="00704B35"/>
    <w:rsid w:val="007115E8"/>
    <w:rsid w:val="007308B8"/>
    <w:rsid w:val="00761751"/>
    <w:rsid w:val="0076674C"/>
    <w:rsid w:val="00775209"/>
    <w:rsid w:val="00782099"/>
    <w:rsid w:val="007820BF"/>
    <w:rsid w:val="00787E2F"/>
    <w:rsid w:val="007A474A"/>
    <w:rsid w:val="007C682E"/>
    <w:rsid w:val="007D0422"/>
    <w:rsid w:val="007D7013"/>
    <w:rsid w:val="007D7198"/>
    <w:rsid w:val="00831943"/>
    <w:rsid w:val="00840CAE"/>
    <w:rsid w:val="0085096F"/>
    <w:rsid w:val="0086782B"/>
    <w:rsid w:val="00870F9F"/>
    <w:rsid w:val="008804B6"/>
    <w:rsid w:val="00891108"/>
    <w:rsid w:val="0089546B"/>
    <w:rsid w:val="00897AB0"/>
    <w:rsid w:val="008A3553"/>
    <w:rsid w:val="008D08EF"/>
    <w:rsid w:val="008D726B"/>
    <w:rsid w:val="0094366F"/>
    <w:rsid w:val="00947479"/>
    <w:rsid w:val="0096142F"/>
    <w:rsid w:val="00981869"/>
    <w:rsid w:val="00996B86"/>
    <w:rsid w:val="009B18EA"/>
    <w:rsid w:val="009C6F30"/>
    <w:rsid w:val="009D29C9"/>
    <w:rsid w:val="009F1932"/>
    <w:rsid w:val="009F7C92"/>
    <w:rsid w:val="00A4601A"/>
    <w:rsid w:val="00A64F67"/>
    <w:rsid w:val="00A905AC"/>
    <w:rsid w:val="00AA01D1"/>
    <w:rsid w:val="00AB3E81"/>
    <w:rsid w:val="00AD4859"/>
    <w:rsid w:val="00AD7B49"/>
    <w:rsid w:val="00AF26E4"/>
    <w:rsid w:val="00B043E5"/>
    <w:rsid w:val="00B053C8"/>
    <w:rsid w:val="00B345B3"/>
    <w:rsid w:val="00B56321"/>
    <w:rsid w:val="00B66AB1"/>
    <w:rsid w:val="00B75D5A"/>
    <w:rsid w:val="00B8509F"/>
    <w:rsid w:val="00B87F3B"/>
    <w:rsid w:val="00B96E32"/>
    <w:rsid w:val="00BA6584"/>
    <w:rsid w:val="00BB6023"/>
    <w:rsid w:val="00BD6B52"/>
    <w:rsid w:val="00BE41B0"/>
    <w:rsid w:val="00BE7BFD"/>
    <w:rsid w:val="00C011A1"/>
    <w:rsid w:val="00C111C0"/>
    <w:rsid w:val="00C16BA9"/>
    <w:rsid w:val="00C238B5"/>
    <w:rsid w:val="00C370F2"/>
    <w:rsid w:val="00C44EEC"/>
    <w:rsid w:val="00C661D2"/>
    <w:rsid w:val="00C9301D"/>
    <w:rsid w:val="00C9574A"/>
    <w:rsid w:val="00CE2998"/>
    <w:rsid w:val="00CF4CD8"/>
    <w:rsid w:val="00CF6373"/>
    <w:rsid w:val="00D008BF"/>
    <w:rsid w:val="00D15082"/>
    <w:rsid w:val="00D22FFA"/>
    <w:rsid w:val="00D478CF"/>
    <w:rsid w:val="00D52829"/>
    <w:rsid w:val="00D7582C"/>
    <w:rsid w:val="00D8461B"/>
    <w:rsid w:val="00D915F2"/>
    <w:rsid w:val="00DA6841"/>
    <w:rsid w:val="00DB2C32"/>
    <w:rsid w:val="00DB3286"/>
    <w:rsid w:val="00DB3D58"/>
    <w:rsid w:val="00DB73FD"/>
    <w:rsid w:val="00DF32E8"/>
    <w:rsid w:val="00DF53CA"/>
    <w:rsid w:val="00E1345C"/>
    <w:rsid w:val="00E21B49"/>
    <w:rsid w:val="00E2789F"/>
    <w:rsid w:val="00E72428"/>
    <w:rsid w:val="00E74BC3"/>
    <w:rsid w:val="00E84DBA"/>
    <w:rsid w:val="00E959B1"/>
    <w:rsid w:val="00EA14B3"/>
    <w:rsid w:val="00EA416E"/>
    <w:rsid w:val="00EC20A5"/>
    <w:rsid w:val="00EC2F04"/>
    <w:rsid w:val="00ED7A40"/>
    <w:rsid w:val="00EE4196"/>
    <w:rsid w:val="00EF6BD4"/>
    <w:rsid w:val="00F40063"/>
    <w:rsid w:val="00F45B77"/>
    <w:rsid w:val="00F55CD8"/>
    <w:rsid w:val="00FA1FA5"/>
    <w:rsid w:val="00FC5957"/>
    <w:rsid w:val="00FD265E"/>
    <w:rsid w:val="00FD3D2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6A02D85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  <w:style w:type="character" w:styleId="Hipercze">
    <w:name w:val="Hyperlink"/>
    <w:uiPriority w:val="99"/>
    <w:unhideWhenUsed/>
    <w:rsid w:val="00D5282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83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775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2023-08-25T07:50:00Z</cp:lastPrinted>
  <dcterms:created xsi:type="dcterms:W3CDTF">2023-09-01T10:34:00Z</dcterms:created>
  <dcterms:modified xsi:type="dcterms:W3CDTF">2023-09-01T10:34:00Z</dcterms:modified>
</cp:coreProperties>
</file>