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17053E" w:rsidP="0089662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7053E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="0089662B">
        <w:rPr>
          <w:rFonts w:ascii="Arial" w:hAnsi="Arial" w:cs="Arial"/>
          <w:sz w:val="24"/>
          <w:szCs w:val="24"/>
        </w:rPr>
        <w:t>2023-08-31</w:t>
      </w:r>
    </w:p>
    <w:p w:rsidR="00890B92" w:rsidRPr="00382A4A" w:rsidRDefault="0017053E" w:rsidP="0089662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7053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17053E" w:rsidP="0089662B">
      <w:pPr>
        <w:spacing w:line="360" w:lineRule="auto"/>
        <w:rPr>
          <w:rFonts w:ascii="Arial" w:hAnsi="Arial" w:cs="Arial"/>
          <w:sz w:val="24"/>
          <w:szCs w:val="24"/>
        </w:rPr>
      </w:pPr>
      <w:r w:rsidRPr="0017053E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7053E">
        <w:rPr>
          <w:rFonts w:ascii="Arial" w:hAnsi="Arial" w:cs="Arial"/>
          <w:sz w:val="24"/>
          <w:szCs w:val="24"/>
        </w:rPr>
        <w:t>69</w:t>
      </w:r>
    </w:p>
    <w:p w:rsidR="00890B92" w:rsidRPr="00382A4A" w:rsidRDefault="0017053E" w:rsidP="0089662B">
      <w:pPr>
        <w:spacing w:line="360" w:lineRule="auto"/>
        <w:rPr>
          <w:rFonts w:ascii="Arial" w:hAnsi="Arial" w:cs="Arial"/>
          <w:sz w:val="24"/>
          <w:szCs w:val="24"/>
        </w:rPr>
      </w:pPr>
      <w:r w:rsidRPr="0017053E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7053E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A80738" w:rsidP="0089662B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007727" w:rsidP="0089662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7053E" w:rsidRPr="0017053E">
        <w:rPr>
          <w:rFonts w:ascii="Arial" w:hAnsi="Arial" w:cs="Arial"/>
          <w:b/>
          <w:sz w:val="24"/>
          <w:szCs w:val="24"/>
        </w:rPr>
        <w:t>RK-NZ.261.60.2023.MT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89662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382A4A" w:rsidRDefault="00A80738" w:rsidP="0089662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890B92" w:rsidRPr="00382A4A" w:rsidRDefault="00A80738" w:rsidP="0089662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89662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89662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7053E" w:rsidRPr="0017053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7053E" w:rsidRPr="0017053E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7053E" w:rsidP="0089662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7053E">
        <w:rPr>
          <w:rFonts w:ascii="Arial" w:hAnsi="Arial" w:cs="Arial"/>
          <w:b/>
          <w:szCs w:val="24"/>
        </w:rPr>
        <w:t>Pełnienie nadzoru inwestorskiego branży elektrycznej i sanitarnej nad realizacją zadania: " Przebudowa pomieszczeń na potrzeby Centrum Przetwarzania Danych Politechniki Częstochowskiej"</w:t>
      </w:r>
    </w:p>
    <w:p w:rsidR="00890B92" w:rsidRPr="00382A4A" w:rsidRDefault="00A80738" w:rsidP="0089662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7053E" w:rsidRPr="0017053E">
        <w:rPr>
          <w:rFonts w:ascii="Arial" w:hAnsi="Arial" w:cs="Arial"/>
          <w:sz w:val="24"/>
          <w:szCs w:val="24"/>
        </w:rPr>
        <w:t>(</w:t>
      </w:r>
      <w:proofErr w:type="spellStart"/>
      <w:r w:rsidR="0017053E" w:rsidRPr="0017053E">
        <w:rPr>
          <w:rFonts w:ascii="Arial" w:hAnsi="Arial" w:cs="Arial"/>
          <w:sz w:val="24"/>
          <w:szCs w:val="24"/>
        </w:rPr>
        <w:t>t.j</w:t>
      </w:r>
      <w:proofErr w:type="spellEnd"/>
      <w:r w:rsidR="0017053E" w:rsidRPr="0017053E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7053E" w:rsidP="0089662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7053E">
        <w:rPr>
          <w:rFonts w:ascii="Arial" w:hAnsi="Arial" w:cs="Arial"/>
          <w:b/>
          <w:sz w:val="24"/>
          <w:szCs w:val="24"/>
        </w:rPr>
        <w:t>70 000.00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89662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89662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89662B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8966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AF7" w:rsidRDefault="00824AF7">
      <w:r>
        <w:separator/>
      </w:r>
    </w:p>
  </w:endnote>
  <w:endnote w:type="continuationSeparator" w:id="0">
    <w:p w:rsidR="00824AF7" w:rsidRDefault="00824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62B" w:rsidRPr="0089662B" w:rsidRDefault="0089662B" w:rsidP="0089662B">
    <w:pPr>
      <w:spacing w:line="276" w:lineRule="auto"/>
      <w:rPr>
        <w:rFonts w:ascii="Roboto" w:hAnsi="Roboto"/>
        <w:b/>
        <w:bCs/>
        <w:sz w:val="22"/>
        <w:szCs w:val="18"/>
      </w:rPr>
    </w:pPr>
    <w:r w:rsidRPr="0089662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9662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9662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662B" w:rsidRPr="0089662B" w:rsidTr="0057437D">
      <w:tc>
        <w:tcPr>
          <w:tcW w:w="0" w:type="auto"/>
          <w:shd w:val="clear" w:color="auto" w:fill="auto"/>
          <w:vAlign w:val="center"/>
        </w:tcPr>
        <w:p w:rsidR="0089662B" w:rsidRPr="0089662B" w:rsidRDefault="0089662B" w:rsidP="0089662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662B" w:rsidRPr="0089662B" w:rsidRDefault="0089662B" w:rsidP="0089662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662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662B" w:rsidRPr="0089662B" w:rsidRDefault="0089662B" w:rsidP="0089662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662B" w:rsidRPr="0089662B" w:rsidRDefault="0089662B" w:rsidP="0089662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662B" w:rsidRPr="0089662B" w:rsidRDefault="0089662B" w:rsidP="0089662B">
    <w:pPr>
      <w:spacing w:line="276" w:lineRule="auto"/>
      <w:rPr>
        <w:rFonts w:ascii="Roboto" w:hAnsi="Roboto"/>
        <w:b/>
        <w:bCs/>
        <w:sz w:val="24"/>
        <w:szCs w:val="24"/>
      </w:rPr>
    </w:pPr>
    <w:r w:rsidRPr="0089662B">
      <w:rPr>
        <w:rFonts w:ascii="Roboto" w:hAnsi="Roboto"/>
        <w:b/>
        <w:bCs/>
        <w:sz w:val="24"/>
        <w:szCs w:val="18"/>
      </w:rPr>
      <w:t>Kanclerz Politechniki Częstochowskiej</w:t>
    </w:r>
  </w:p>
  <w:p w:rsidR="0089662B" w:rsidRPr="0089662B" w:rsidRDefault="0089662B" w:rsidP="0089662B">
    <w:pPr>
      <w:spacing w:line="276" w:lineRule="auto"/>
      <w:rPr>
        <w:rFonts w:ascii="Roboto" w:hAnsi="Roboto"/>
        <w:sz w:val="24"/>
        <w:szCs w:val="24"/>
      </w:rPr>
    </w:pPr>
    <w:r w:rsidRPr="0089662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9662B">
      <w:rPr>
        <w:rFonts w:ascii="Roboto" w:hAnsi="Roboto"/>
        <w:sz w:val="24"/>
        <w:szCs w:val="24"/>
      </w:rPr>
      <w:t>ul. Gen. J.H. Dąbrowskiego 69, 42-201 Częstochowa</w:t>
    </w:r>
  </w:p>
  <w:p w:rsidR="0089662B" w:rsidRPr="0089662B" w:rsidRDefault="0089662B" w:rsidP="0089662B">
    <w:pPr>
      <w:spacing w:line="276" w:lineRule="auto"/>
      <w:rPr>
        <w:rFonts w:ascii="Arial" w:hAnsi="Arial"/>
        <w:noProof/>
        <w:sz w:val="24"/>
        <w:szCs w:val="24"/>
      </w:rPr>
    </w:pPr>
    <w:r w:rsidRPr="0089662B">
      <w:rPr>
        <w:rFonts w:ascii="Roboto" w:hAnsi="Roboto"/>
        <w:sz w:val="24"/>
        <w:szCs w:val="24"/>
      </w:rPr>
      <w:t>tel. +48 34 325 02 56, e-mail: kanclerz@pcz.pl</w:t>
    </w:r>
  </w:p>
  <w:p w:rsidR="0089662B" w:rsidRPr="0089662B" w:rsidRDefault="0089662B" w:rsidP="0089662B">
    <w:pPr>
      <w:rPr>
        <w:rFonts w:ascii="Roboto" w:hAnsi="Roboto"/>
        <w:b/>
        <w:sz w:val="24"/>
        <w:szCs w:val="24"/>
      </w:rPr>
    </w:pPr>
    <w:r w:rsidRPr="0089662B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66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66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662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AF7" w:rsidRDefault="00824AF7">
      <w:r>
        <w:separator/>
      </w:r>
    </w:p>
  </w:footnote>
  <w:footnote w:type="continuationSeparator" w:id="0">
    <w:p w:rsidR="00824AF7" w:rsidRDefault="00824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53E" w:rsidRDefault="001705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62B" w:rsidRPr="0089662B" w:rsidRDefault="0089662B" w:rsidP="0089662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9662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9662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9662B" w:rsidRPr="0089662B" w:rsidRDefault="0089662B" w:rsidP="0089662B">
    <w:pPr>
      <w:spacing w:after="160" w:line="259" w:lineRule="auto"/>
      <w:rPr>
        <w:rFonts w:ascii="Arial" w:hAnsi="Arial"/>
        <w:sz w:val="22"/>
        <w:szCs w:val="22"/>
      </w:rPr>
    </w:pPr>
  </w:p>
  <w:p w:rsidR="0017053E" w:rsidRDefault="001705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53E" w:rsidRDefault="001705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4AF7"/>
    <w:rsid w:val="00007727"/>
    <w:rsid w:val="00017720"/>
    <w:rsid w:val="00035488"/>
    <w:rsid w:val="000D7F25"/>
    <w:rsid w:val="000E00E5"/>
    <w:rsid w:val="0017053E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24AF7"/>
    <w:rsid w:val="00843263"/>
    <w:rsid w:val="00861E75"/>
    <w:rsid w:val="00890B92"/>
    <w:rsid w:val="0089662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6E9DBBF"/>
  <w15:chartTrackingRefBased/>
  <w15:docId w15:val="{E73ED498-8323-46FA-A70B-5F9F6E188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2023-08-30T11:07:00Z</cp:lastPrinted>
  <dcterms:created xsi:type="dcterms:W3CDTF">2023-08-30T11:08:00Z</dcterms:created>
  <dcterms:modified xsi:type="dcterms:W3CDTF">2023-08-30T11:08:00Z</dcterms:modified>
</cp:coreProperties>
</file>