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A461A" w:rsidP="000A461A">
      <w:pPr>
        <w:spacing w:after="240"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0A461A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A461A">
        <w:rPr>
          <w:rFonts w:ascii="Arial" w:hAnsi="Arial" w:cs="Arial"/>
          <w:sz w:val="24"/>
          <w:szCs w:val="24"/>
        </w:rPr>
        <w:t>2023-08-24</w:t>
      </w:r>
    </w:p>
    <w:p w:rsidR="00890B92" w:rsidRPr="000A461A" w:rsidRDefault="000A461A" w:rsidP="000A461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461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A461A" w:rsidRDefault="000A461A" w:rsidP="000A461A">
      <w:pPr>
        <w:spacing w:line="360" w:lineRule="auto"/>
        <w:rPr>
          <w:rFonts w:ascii="Arial" w:hAnsi="Arial" w:cs="Arial"/>
          <w:sz w:val="24"/>
          <w:szCs w:val="24"/>
        </w:rPr>
      </w:pPr>
      <w:r w:rsidRPr="000A461A">
        <w:rPr>
          <w:rFonts w:ascii="Arial" w:hAnsi="Arial" w:cs="Arial"/>
          <w:sz w:val="24"/>
          <w:szCs w:val="24"/>
        </w:rPr>
        <w:t>Dąbrowskiego</w:t>
      </w:r>
      <w:r w:rsidR="00890B92" w:rsidRPr="000A461A">
        <w:rPr>
          <w:rFonts w:ascii="Arial" w:hAnsi="Arial" w:cs="Arial"/>
          <w:sz w:val="24"/>
          <w:szCs w:val="24"/>
        </w:rPr>
        <w:t xml:space="preserve"> </w:t>
      </w:r>
      <w:r w:rsidRPr="000A461A">
        <w:rPr>
          <w:rFonts w:ascii="Arial" w:hAnsi="Arial" w:cs="Arial"/>
          <w:sz w:val="24"/>
          <w:szCs w:val="24"/>
        </w:rPr>
        <w:t>69</w:t>
      </w:r>
    </w:p>
    <w:p w:rsidR="00890B92" w:rsidRPr="000A461A" w:rsidRDefault="000A461A" w:rsidP="000A461A">
      <w:pPr>
        <w:spacing w:line="360" w:lineRule="auto"/>
        <w:rPr>
          <w:rFonts w:ascii="Arial" w:hAnsi="Arial" w:cs="Arial"/>
          <w:sz w:val="24"/>
          <w:szCs w:val="24"/>
        </w:rPr>
      </w:pPr>
      <w:r w:rsidRPr="000A461A">
        <w:rPr>
          <w:rFonts w:ascii="Arial" w:hAnsi="Arial" w:cs="Arial"/>
          <w:sz w:val="24"/>
          <w:szCs w:val="24"/>
        </w:rPr>
        <w:t>42-201</w:t>
      </w:r>
      <w:r w:rsidR="00890B92" w:rsidRPr="000A461A">
        <w:rPr>
          <w:rFonts w:ascii="Arial" w:hAnsi="Arial" w:cs="Arial"/>
          <w:sz w:val="24"/>
          <w:szCs w:val="24"/>
        </w:rPr>
        <w:t xml:space="preserve"> </w:t>
      </w:r>
      <w:r w:rsidRPr="000A461A">
        <w:rPr>
          <w:rFonts w:ascii="Arial" w:hAnsi="Arial" w:cs="Arial"/>
          <w:sz w:val="24"/>
          <w:szCs w:val="24"/>
        </w:rPr>
        <w:t>Częstochowa</w:t>
      </w:r>
    </w:p>
    <w:p w:rsidR="00890B92" w:rsidRPr="000A461A" w:rsidRDefault="00890B92" w:rsidP="000A46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461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0A461A" w:rsidRDefault="00890B92" w:rsidP="000A46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461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82A4A" w:rsidRDefault="00A80738" w:rsidP="000A461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0A46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A461A" w:rsidRPr="000A461A">
        <w:rPr>
          <w:rFonts w:ascii="Arial" w:hAnsi="Arial" w:cs="Arial"/>
          <w:b/>
          <w:sz w:val="24"/>
          <w:szCs w:val="24"/>
        </w:rPr>
        <w:t>RK-NZ.261.62.2023.KC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0A46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0A46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382A4A" w:rsidRDefault="00A80738" w:rsidP="000A46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0A461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0A461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0A461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A461A" w:rsidRPr="000A461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A461A" w:rsidRPr="000A461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A461A" w:rsidP="000A461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A461A">
        <w:rPr>
          <w:rFonts w:ascii="Arial" w:hAnsi="Arial" w:cs="Arial"/>
          <w:b/>
          <w:szCs w:val="24"/>
        </w:rPr>
        <w:t xml:space="preserve">Dostawa twardościomierza </w:t>
      </w:r>
      <w:proofErr w:type="spellStart"/>
      <w:r w:rsidRPr="000A461A">
        <w:rPr>
          <w:rFonts w:ascii="Arial" w:hAnsi="Arial" w:cs="Arial"/>
          <w:b/>
          <w:szCs w:val="24"/>
        </w:rPr>
        <w:t>Brinella</w:t>
      </w:r>
      <w:proofErr w:type="spellEnd"/>
      <w:r w:rsidRPr="000A461A">
        <w:rPr>
          <w:rFonts w:ascii="Arial" w:hAnsi="Arial" w:cs="Arial"/>
          <w:b/>
          <w:szCs w:val="24"/>
        </w:rPr>
        <w:t xml:space="preserve"> dla Wydziału Inżynierii Produkcji i Technologii Materiałów Politechniki Częstochowskiej</w:t>
      </w:r>
    </w:p>
    <w:p w:rsidR="00890B92" w:rsidRPr="00382A4A" w:rsidRDefault="00A80738" w:rsidP="000A461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A461A" w:rsidRPr="000A461A">
        <w:rPr>
          <w:rFonts w:ascii="Arial" w:hAnsi="Arial" w:cs="Arial"/>
          <w:sz w:val="24"/>
          <w:szCs w:val="24"/>
        </w:rPr>
        <w:t>(</w:t>
      </w:r>
      <w:proofErr w:type="spellStart"/>
      <w:r w:rsidR="000A461A" w:rsidRPr="000A461A">
        <w:rPr>
          <w:rFonts w:ascii="Arial" w:hAnsi="Arial" w:cs="Arial"/>
          <w:sz w:val="24"/>
          <w:szCs w:val="24"/>
        </w:rPr>
        <w:t>t.j</w:t>
      </w:r>
      <w:proofErr w:type="spellEnd"/>
      <w:r w:rsidR="000A461A" w:rsidRPr="000A461A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A80738" w:rsidRPr="000A461A" w:rsidRDefault="000A461A" w:rsidP="000A461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A461A">
        <w:rPr>
          <w:rFonts w:ascii="Arial" w:hAnsi="Arial" w:cs="Arial"/>
          <w:b/>
          <w:sz w:val="24"/>
          <w:szCs w:val="24"/>
        </w:rPr>
        <w:t>73 800.00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sectPr w:rsidR="00A80738" w:rsidRPr="000A461A" w:rsidSect="000A46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43" w:right="1418" w:bottom="1418" w:left="1418" w:header="6" w:footer="16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24F" w:rsidRDefault="00C0624F">
      <w:r>
        <w:separator/>
      </w:r>
    </w:p>
  </w:endnote>
  <w:endnote w:type="continuationSeparator" w:id="0">
    <w:p w:rsidR="00C0624F" w:rsidRDefault="00C06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1A" w:rsidRDefault="000A461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A461A" w:rsidRDefault="00095C47" w:rsidP="000A461A">
    <w:pPr>
      <w:pStyle w:val="Stopka"/>
      <w:tabs>
        <w:tab w:val="clear" w:pos="4536"/>
        <w:tab w:val="left" w:pos="225"/>
      </w:tabs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7pt;margin-top:7.5pt;width:425.25pt;height:.05pt;z-index:251661824;visibility:visible" strokeweight="1.5pt"/>
      </w:pict>
    </w:r>
    <w:r w:rsidR="000A461A">
      <w:rPr>
        <w:rFonts w:ascii="Arial" w:hAnsi="Arial"/>
        <w:sz w:val="18"/>
        <w:szCs w:val="18"/>
      </w:rPr>
      <w:tab/>
    </w:r>
  </w:p>
  <w:p w:rsidR="000A461A" w:rsidRDefault="00095C4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Roboto Bk" w:hAnsi="Roboto Bk"/>
        <w:b/>
        <w:bCs/>
        <w:noProof/>
        <w:color w:val="2F5496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31.1pt;margin-top:5.6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7" type="#_x0000_t75" style="position:absolute;left:0;text-align:left;margin-left:-10.5pt;margin-top:5.65pt;width:15.6pt;height:28.8pt;z-index:251665920">
          <v:imagedata r:id="rId1" o:title="PCz_logo_pol_poziom_mono" croptop="20091f" cropbottom="20396f" cropleft="1416f" cropright="58861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5C47" w:rsidRPr="00095C47" w:rsidTr="004303CD">
      <w:tc>
        <w:tcPr>
          <w:tcW w:w="0" w:type="auto"/>
          <w:shd w:val="clear" w:color="auto" w:fill="auto"/>
          <w:vAlign w:val="center"/>
        </w:tcPr>
        <w:p w:rsidR="00095C47" w:rsidRPr="00095C47" w:rsidRDefault="00095C47" w:rsidP="00095C4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95C47" w:rsidRPr="00095C47" w:rsidRDefault="00095C47" w:rsidP="00095C4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095C47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    </w:t>
          </w:r>
        </w:p>
      </w:tc>
      <w:tc>
        <w:tcPr>
          <w:tcW w:w="0" w:type="auto"/>
          <w:shd w:val="clear" w:color="auto" w:fill="auto"/>
          <w:vAlign w:val="center"/>
        </w:tcPr>
        <w:p w:rsidR="00095C47" w:rsidRPr="00095C47" w:rsidRDefault="00095C47" w:rsidP="00095C4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5C47" w:rsidRPr="00095C47" w:rsidRDefault="00095C47" w:rsidP="00095C4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  <w:bookmarkStart w:id="0" w:name="_GoBack"/>
      <w:bookmarkEnd w:id="0"/>
    </w:tr>
  </w:tbl>
  <w:p w:rsidR="00095C47" w:rsidRPr="00095C47" w:rsidRDefault="00095C47" w:rsidP="00095C47">
    <w:pPr>
      <w:spacing w:line="276" w:lineRule="auto"/>
      <w:rPr>
        <w:rFonts w:ascii="Roboto" w:hAnsi="Roboto"/>
        <w:b/>
        <w:bCs/>
        <w:sz w:val="24"/>
        <w:szCs w:val="24"/>
      </w:rPr>
    </w:pPr>
    <w:r w:rsidRPr="00095C47">
      <w:rPr>
        <w:rFonts w:ascii="Roboto" w:hAnsi="Roboto"/>
        <w:b/>
        <w:bCs/>
        <w:sz w:val="24"/>
        <w:szCs w:val="18"/>
      </w:rPr>
      <w:t>Kanclerz Politechniki Częstochowskiej</w:t>
    </w:r>
  </w:p>
  <w:p w:rsidR="00095C47" w:rsidRPr="00095C47" w:rsidRDefault="00095C47" w:rsidP="00095C47">
    <w:pPr>
      <w:spacing w:line="276" w:lineRule="auto"/>
      <w:rPr>
        <w:rFonts w:ascii="Roboto" w:hAnsi="Roboto"/>
        <w:sz w:val="24"/>
        <w:szCs w:val="24"/>
      </w:rPr>
    </w:pPr>
    <w:r w:rsidRPr="00095C47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95C47">
      <w:rPr>
        <w:rFonts w:ascii="Roboto" w:hAnsi="Roboto"/>
        <w:sz w:val="24"/>
        <w:szCs w:val="24"/>
      </w:rPr>
      <w:t>ul. Gen. J.H. Dąbrowskiego 69, 42-201 Częstochowa</w:t>
    </w:r>
  </w:p>
  <w:p w:rsidR="00095C47" w:rsidRPr="00095C47" w:rsidRDefault="00095C47" w:rsidP="00095C47">
    <w:pPr>
      <w:spacing w:line="276" w:lineRule="auto"/>
      <w:rPr>
        <w:rFonts w:ascii="Arial" w:hAnsi="Arial"/>
        <w:noProof/>
        <w:sz w:val="24"/>
        <w:szCs w:val="24"/>
      </w:rPr>
    </w:pPr>
    <w:r w:rsidRPr="00095C47">
      <w:rPr>
        <w:rFonts w:ascii="Roboto" w:hAnsi="Roboto"/>
        <w:sz w:val="24"/>
        <w:szCs w:val="24"/>
      </w:rPr>
      <w:t>tel. +48 34 325 02 56, e-mail: kanclerz@pcz.pl</w:t>
    </w:r>
  </w:p>
  <w:p w:rsidR="00095C47" w:rsidRPr="00095C47" w:rsidRDefault="00095C47" w:rsidP="00095C47">
    <w:pPr>
      <w:rPr>
        <w:rFonts w:ascii="Roboto" w:hAnsi="Roboto"/>
        <w:b/>
        <w:sz w:val="24"/>
        <w:szCs w:val="24"/>
      </w:rPr>
    </w:pPr>
    <w:r w:rsidRPr="00095C47">
      <w:rPr>
        <w:rFonts w:ascii="Roboto" w:hAnsi="Roboto"/>
        <w:b/>
        <w:sz w:val="24"/>
        <w:szCs w:val="24"/>
      </w:rPr>
      <w:t>www.pcz.pl</w:t>
    </w:r>
  </w:p>
  <w:p w:rsidR="009F189D" w:rsidRDefault="009F189D" w:rsidP="00095C47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24F" w:rsidRDefault="00C0624F">
      <w:r>
        <w:separator/>
      </w:r>
    </w:p>
  </w:footnote>
  <w:footnote w:type="continuationSeparator" w:id="0">
    <w:p w:rsidR="00C0624F" w:rsidRDefault="00C06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1A" w:rsidRDefault="000A4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1A" w:rsidRPr="000A461A" w:rsidRDefault="000A461A" w:rsidP="000A461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0A461A" w:rsidRDefault="00095C47">
    <w:pPr>
      <w:pStyle w:val="Nagwek"/>
    </w:pP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7.65pt;margin-top:64.4pt;width:425.25pt;height:.05pt;z-index:251660800;visibility:visible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7pt;margin-top:-5.7pt;width:194.4pt;height:75.35pt;z-index:251658752">
          <v:imagedata r:id="rId1" o:title="PCz_logo_pol_poziom_mon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1A" w:rsidRDefault="000A46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24F"/>
    <w:rsid w:val="00007727"/>
    <w:rsid w:val="00017720"/>
    <w:rsid w:val="00035488"/>
    <w:rsid w:val="00095C47"/>
    <w:rsid w:val="000A461A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0624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3326AA6"/>
  <w15:chartTrackingRefBased/>
  <w15:docId w15:val="{5522316A-B06F-44E6-BBAC-F6A7175D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2023-08-24T08:22:00Z</dcterms:created>
  <dcterms:modified xsi:type="dcterms:W3CDTF">2023-08-24T08:22:00Z</dcterms:modified>
</cp:coreProperties>
</file>