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2675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A4EB6" w:rsidRPr="00AA4EB6">
        <w:rPr>
          <w:b/>
        </w:rPr>
        <w:t>CRZP/130/2023/AZP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A4EB6" w:rsidRPr="004A5DB6" w:rsidTr="007400A5">
        <w:tc>
          <w:tcPr>
            <w:tcW w:w="9212" w:type="dxa"/>
            <w:shd w:val="clear" w:color="auto" w:fill="auto"/>
          </w:tcPr>
          <w:p w:rsidR="00AA4EB6" w:rsidRPr="004A5DB6" w:rsidRDefault="00AA4EB6" w:rsidP="007400A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A4EB6" w:rsidRPr="004A5DB6" w:rsidRDefault="00AA4EB6" w:rsidP="007400A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A4EB6">
              <w:t>(</w:t>
            </w:r>
            <w:proofErr w:type="spellStart"/>
            <w:r w:rsidRPr="00AA4EB6">
              <w:t>t.j</w:t>
            </w:r>
            <w:proofErr w:type="spellEnd"/>
            <w:r w:rsidRPr="00AA4EB6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A4EB6" w:rsidRPr="004A5DB6" w:rsidRDefault="00AA4EB6" w:rsidP="007400A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A4EB6" w:rsidRPr="004A5DB6" w:rsidRDefault="00AA4EB6" w:rsidP="007400A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A4EB6" w:rsidRPr="004A5DB6" w:rsidRDefault="00AA4EB6" w:rsidP="007400A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A4EB6" w:rsidRPr="00AA4EB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A4EB6" w:rsidP="005434B3">
      <w:pPr>
        <w:spacing w:after="240" w:line="276" w:lineRule="auto"/>
        <w:jc w:val="center"/>
      </w:pPr>
      <w:r w:rsidRPr="00AA4EB6">
        <w:rPr>
          <w:b/>
        </w:rPr>
        <w:t>Rezerwacja, sprzedaż i dostawa biletów lotniczych dla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F26751">
        <w:t>Oświadczam,</w:t>
      </w:r>
      <w:r w:rsidR="00313417" w:rsidRPr="00F26751">
        <w:t xml:space="preserve"> że spełniam</w:t>
      </w:r>
      <w:r w:rsidR="004541F9" w:rsidRPr="00F26751">
        <w:t>, określone przez Zamawiającego,</w:t>
      </w:r>
      <w:r w:rsidR="00313417" w:rsidRPr="00F26751">
        <w:t xml:space="preserve"> warunki udziału </w:t>
      </w:r>
      <w:r w:rsidR="004541F9" w:rsidRPr="00F26751">
        <w:t>w postępowaniu: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AA4EB6" w:rsidRPr="003A59F0" w:rsidTr="007400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EB6" w:rsidRPr="00A95E89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EB6" w:rsidRPr="00A95E89" w:rsidRDefault="00AA4EB6" w:rsidP="007400A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A4EB6">
              <w:rPr>
                <w:rFonts w:cs="Calibri"/>
                <w:b/>
                <w:bCs/>
              </w:rPr>
              <w:t>Sytuacja ekonomiczna lub finansowa</w:t>
            </w:r>
          </w:p>
          <w:p w:rsidR="00AA4EB6" w:rsidRPr="00A95E89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>Zamawiający nie określa szczegółowego warunku w tym zakresie.</w:t>
            </w:r>
          </w:p>
        </w:tc>
      </w:tr>
      <w:tr w:rsidR="00AA4EB6" w:rsidRPr="003A59F0" w:rsidTr="007400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EB6" w:rsidRPr="00A95E89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EB6" w:rsidRPr="00A95E89" w:rsidRDefault="00AA4EB6" w:rsidP="007400A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A4EB6">
              <w:rPr>
                <w:rFonts w:cs="Calibri"/>
                <w:b/>
                <w:bCs/>
              </w:rPr>
              <w:t>Zdolność techniczna lub zawodowa</w:t>
            </w:r>
          </w:p>
          <w:p w:rsidR="00AA4EB6" w:rsidRPr="00AA4EB6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>Wykonawca musi wykazać:</w:t>
            </w:r>
          </w:p>
          <w:p w:rsidR="00AA4EB6" w:rsidRPr="00AA4EB6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>1. dysponowanie 4 osob</w:t>
            </w:r>
            <w:r w:rsidR="00F26751">
              <w:rPr>
                <w:rFonts w:cs="Calibri"/>
              </w:rPr>
              <w:t>ami</w:t>
            </w:r>
            <w:r w:rsidRPr="00AA4EB6">
              <w:rPr>
                <w:rFonts w:cs="Calibri"/>
              </w:rPr>
              <w:t xml:space="preserve"> - kasjer lotniczy - przy czym przez "kasjera lotniczego" rozumie się osobę dedykowaną przez Wykonawcę do wykonywania zadań związanych z rezerwacją, sprzedażą i dostawą biletów lotniczych (linie regularne i tanie) oraz realizacją innych usług powiązanych (w tym zapewnienia ubezpieczenia uczestnikom lotu) i posiadającą min. 2-letnie doświadczenie w realizacji ww. zadań w podmiotach zajmujących się obsługą zagranicznych podróży (tj. biurach podróży, agencjach turystycznych, liniach lotniczych).</w:t>
            </w:r>
          </w:p>
          <w:p w:rsidR="00AA4EB6" w:rsidRPr="00AA4EB6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 xml:space="preserve">2. że w okresie ostatnich 3 lat przed upływem terminu składania ofert, a jeżeli okres prowadzenia działalności jest krótszy - w tym okresie wykonał: </w:t>
            </w:r>
          </w:p>
          <w:p w:rsidR="00AA4EB6" w:rsidRPr="00AA4EB6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>co najmniej 4 usługi polegające na obsłudze jednego podmiotu w zakresie rezerwacji i zakupu biletów lotniczych na trasach zagranicznych o wartości minimum 400 000,00 zł brutto każda, wartość rozumiana jako całkowite wynagrodzenie Wykonawcy obejmujące zarówno cenę za usługę rezerwacji, jak i wartość zakupionych biletów;</w:t>
            </w:r>
          </w:p>
          <w:p w:rsidR="00AA4EB6" w:rsidRPr="00AA4EB6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AA4EB6" w:rsidRPr="00AA4EB6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>1) wykazu usług wykonanych nie wcześniej niż w okresie ostatnich 3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inne dokumenty;</w:t>
            </w:r>
          </w:p>
          <w:p w:rsidR="00AA4EB6" w:rsidRPr="00A95E89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>2)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AA4EB6" w:rsidRPr="003A59F0" w:rsidTr="007400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EB6" w:rsidRPr="00A95E89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EB6" w:rsidRPr="00A95E89" w:rsidRDefault="00AA4EB6" w:rsidP="007400A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A4EB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A4EB6" w:rsidRPr="00A95E89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 xml:space="preserve">Wykonawca przez cały okres obowiązywania umowy musi posiadać aktualną autoryzację/akredytację Międzynarodowego Stowarzyszenia Transportu Lotniczego (IATA), a jego działania w zakresie wymaganych usług muszą być zgodne z normami </w:t>
            </w:r>
            <w:r w:rsidRPr="00AA4EB6">
              <w:rPr>
                <w:rFonts w:cs="Calibri"/>
              </w:rPr>
              <w:lastRenderedPageBreak/>
              <w:t>jakościowymi określonymi przez  IATA.</w:t>
            </w:r>
          </w:p>
        </w:tc>
      </w:tr>
      <w:tr w:rsidR="00AA4EB6" w:rsidRPr="003A59F0" w:rsidTr="007400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EB6" w:rsidRPr="00A95E89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EB6" w:rsidRPr="00A95E89" w:rsidRDefault="00AA4EB6" w:rsidP="007400A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A4EB6">
              <w:rPr>
                <w:rFonts w:cs="Calibri"/>
                <w:b/>
                <w:bCs/>
              </w:rPr>
              <w:t>Zdolność do występowania w obrocie gospodarczym</w:t>
            </w:r>
          </w:p>
          <w:p w:rsidR="00AA4EB6" w:rsidRPr="00A95E89" w:rsidRDefault="00AA4EB6" w:rsidP="007400A5">
            <w:pPr>
              <w:spacing w:before="60" w:after="120"/>
              <w:jc w:val="both"/>
              <w:rPr>
                <w:rFonts w:cs="Calibri"/>
              </w:rPr>
            </w:pPr>
            <w:r w:rsidRPr="00AA4EB6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2675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26751">
        <w:rPr>
          <w:sz w:val="20"/>
          <w:szCs w:val="20"/>
        </w:rPr>
        <w:t xml:space="preserve">…………….……. </w:t>
      </w:r>
      <w:r w:rsidRPr="00F26751">
        <w:rPr>
          <w:i/>
          <w:sz w:val="16"/>
          <w:szCs w:val="16"/>
        </w:rPr>
        <w:t>(miejscowość),</w:t>
      </w:r>
      <w:r w:rsidRPr="00F26751">
        <w:rPr>
          <w:i/>
          <w:sz w:val="18"/>
          <w:szCs w:val="18"/>
        </w:rPr>
        <w:t xml:space="preserve"> </w:t>
      </w:r>
      <w:r w:rsidRPr="00F26751">
        <w:rPr>
          <w:sz w:val="20"/>
          <w:szCs w:val="20"/>
        </w:rPr>
        <w:t xml:space="preserve">dnia ………….……. r. </w:t>
      </w:r>
    </w:p>
    <w:p w:rsidR="00025C8D" w:rsidRPr="00F2675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26751">
        <w:rPr>
          <w:sz w:val="20"/>
          <w:szCs w:val="20"/>
        </w:rPr>
        <w:tab/>
      </w:r>
      <w:r w:rsidRPr="00F26751">
        <w:rPr>
          <w:sz w:val="20"/>
          <w:szCs w:val="20"/>
        </w:rPr>
        <w:tab/>
      </w:r>
      <w:r w:rsidRPr="00F26751">
        <w:rPr>
          <w:sz w:val="20"/>
          <w:szCs w:val="20"/>
        </w:rPr>
        <w:tab/>
      </w:r>
      <w:r w:rsidRPr="00F26751">
        <w:rPr>
          <w:sz w:val="20"/>
          <w:szCs w:val="20"/>
        </w:rPr>
        <w:tab/>
      </w:r>
      <w:r w:rsidRPr="00F26751">
        <w:rPr>
          <w:sz w:val="20"/>
          <w:szCs w:val="20"/>
        </w:rPr>
        <w:tab/>
      </w:r>
      <w:r w:rsidRPr="00F26751">
        <w:rPr>
          <w:sz w:val="20"/>
          <w:szCs w:val="20"/>
        </w:rPr>
        <w:tab/>
      </w:r>
      <w:r w:rsidRPr="00F26751">
        <w:rPr>
          <w:sz w:val="20"/>
          <w:szCs w:val="20"/>
        </w:rPr>
        <w:tab/>
        <w:t>…………………………………………</w:t>
      </w:r>
    </w:p>
    <w:p w:rsidR="00F8042D" w:rsidRPr="00F2675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2675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26751">
        <w:t xml:space="preserve">Oświadczam, że wszystkie informacje podane w powyższych oświadczeniach są aktualne </w:t>
      </w:r>
      <w:r w:rsidR="00FE4E2B" w:rsidRPr="00F26751">
        <w:br/>
      </w:r>
      <w:r w:rsidRPr="00F26751">
        <w:t>i zgodne z prawdą oraz zostały przedstawione z pełną świadomością konsekwencji wprowadzenia</w:t>
      </w:r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9A0" w:rsidRDefault="009F49A0" w:rsidP="0038231F">
      <w:pPr>
        <w:spacing w:after="0" w:line="240" w:lineRule="auto"/>
      </w:pPr>
      <w:r>
        <w:separator/>
      </w:r>
    </w:p>
  </w:endnote>
  <w:endnote w:type="continuationSeparator" w:id="0">
    <w:p w:rsidR="009F49A0" w:rsidRDefault="009F49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EB6" w:rsidRDefault="00AA4E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EB6" w:rsidRDefault="00AA4E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9A0" w:rsidRDefault="009F49A0" w:rsidP="0038231F">
      <w:pPr>
        <w:spacing w:after="0" w:line="240" w:lineRule="auto"/>
      </w:pPr>
      <w:r>
        <w:separator/>
      </w:r>
    </w:p>
  </w:footnote>
  <w:footnote w:type="continuationSeparator" w:id="0">
    <w:p w:rsidR="009F49A0" w:rsidRDefault="009F49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EB6" w:rsidRDefault="00AA4E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EB6" w:rsidRDefault="00AA4E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EB6" w:rsidRDefault="00AA4E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9A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49A0"/>
    <w:rsid w:val="00A15F7E"/>
    <w:rsid w:val="00A166B0"/>
    <w:rsid w:val="00A22DCF"/>
    <w:rsid w:val="00A24C2D"/>
    <w:rsid w:val="00A276E4"/>
    <w:rsid w:val="00A3062E"/>
    <w:rsid w:val="00A347DE"/>
    <w:rsid w:val="00A95E89"/>
    <w:rsid w:val="00AA4EB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6751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C2513"/>
  <w15:chartTrackingRefBased/>
  <w15:docId w15:val="{B958111F-5248-4DD5-90A7-EF178E47C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87776-9FBE-4C85-A06E-A311D7CE6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702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2023-08-10T08:05:00Z</dcterms:created>
  <dcterms:modified xsi:type="dcterms:W3CDTF">2023-08-10T08:05:00Z</dcterms:modified>
</cp:coreProperties>
</file>