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1DD" w:rsidRPr="00B73EE6" w:rsidRDefault="001D6ADE" w:rsidP="00745B6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73EE6">
        <w:rPr>
          <w:rFonts w:asciiTheme="minorHAnsi" w:hAnsiTheme="minorHAnsi" w:cstheme="minorHAnsi"/>
          <w:b/>
          <w:sz w:val="24"/>
          <w:szCs w:val="24"/>
        </w:rPr>
        <w:t>OPIS PRZEDMIOTU ZAMÓWIENIA</w:t>
      </w:r>
      <w:r w:rsidR="007A56DA" w:rsidRPr="00B73EE6">
        <w:rPr>
          <w:rFonts w:asciiTheme="minorHAnsi" w:hAnsiTheme="minorHAnsi" w:cstheme="minorHAnsi"/>
          <w:b/>
          <w:sz w:val="24"/>
          <w:szCs w:val="24"/>
        </w:rPr>
        <w:t xml:space="preserve"> do zadania 6</w:t>
      </w:r>
    </w:p>
    <w:p w:rsidR="00DB3133" w:rsidRPr="00B73EE6" w:rsidRDefault="00DB3133" w:rsidP="00745B65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745B65" w:rsidRPr="00B73EE6" w:rsidRDefault="00745B65" w:rsidP="003516E7">
      <w:pPr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:rsidR="00E97B4C" w:rsidRPr="00B73EE6" w:rsidRDefault="00DB3133" w:rsidP="00E97B4C">
      <w:pPr>
        <w:pStyle w:val="Nagwek"/>
        <w:rPr>
          <w:rFonts w:asciiTheme="minorHAnsi" w:hAnsiTheme="minorHAnsi" w:cstheme="minorHAnsi"/>
          <w:sz w:val="24"/>
          <w:szCs w:val="24"/>
        </w:rPr>
      </w:pPr>
      <w:r w:rsidRPr="00B73EE6">
        <w:rPr>
          <w:rFonts w:asciiTheme="minorHAnsi" w:hAnsiTheme="minorHAnsi" w:cstheme="minorHAnsi"/>
          <w:sz w:val="24"/>
          <w:szCs w:val="24"/>
        </w:rPr>
        <w:t>Miernik typ A – 2 szt.</w:t>
      </w:r>
    </w:p>
    <w:p w:rsidR="003516E7" w:rsidRPr="00B73EE6" w:rsidRDefault="003516E7" w:rsidP="003516E7">
      <w:pPr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Siatkatabeli"/>
        <w:tblW w:w="5379" w:type="pct"/>
        <w:tblInd w:w="0" w:type="dxa"/>
        <w:tblLook w:val="01E0" w:firstRow="1" w:lastRow="1" w:firstColumn="1" w:lastColumn="1" w:noHBand="0" w:noVBand="0"/>
      </w:tblPr>
      <w:tblGrid>
        <w:gridCol w:w="1916"/>
        <w:gridCol w:w="7010"/>
      </w:tblGrid>
      <w:tr w:rsidR="00745B65" w:rsidRPr="00B73EE6" w:rsidTr="00B73EE6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B73EE6" w:rsidRDefault="00745B65" w:rsidP="00745B65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Nazwa sprzętu </w:t>
            </w: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B73EE6" w:rsidRDefault="0046342A" w:rsidP="001F0C2F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sz w:val="24"/>
                <w:szCs w:val="24"/>
              </w:rPr>
              <w:t>Miernik uniwersalny</w:t>
            </w:r>
            <w:r w:rsidR="00687F49" w:rsidRPr="00B73EE6">
              <w:rPr>
                <w:rFonts w:asciiTheme="minorHAnsi" w:hAnsiTheme="minorHAnsi" w:cstheme="minorHAnsi"/>
                <w:sz w:val="24"/>
                <w:szCs w:val="24"/>
              </w:rPr>
              <w:t xml:space="preserve"> typ A</w:t>
            </w:r>
          </w:p>
        </w:tc>
      </w:tr>
      <w:tr w:rsidR="00745B65" w:rsidRPr="00B73EE6" w:rsidTr="00B73EE6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B73EE6" w:rsidRDefault="00745B65" w:rsidP="00745B65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B73EE6" w:rsidRDefault="008D6314" w:rsidP="00745B6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745B65" w:rsidRPr="00B73EE6">
              <w:rPr>
                <w:rFonts w:asciiTheme="minorHAnsi" w:hAnsiTheme="minorHAnsi" w:cstheme="minorHAnsi"/>
                <w:sz w:val="24"/>
                <w:szCs w:val="24"/>
              </w:rPr>
              <w:t xml:space="preserve"> szt.</w:t>
            </w:r>
          </w:p>
        </w:tc>
      </w:tr>
      <w:tr w:rsidR="005A5C93" w:rsidRPr="00B73EE6" w:rsidTr="0024385A">
        <w:trPr>
          <w:trHeight w:val="36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B73EE6" w:rsidRDefault="005A5C93" w:rsidP="005A5C9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Opis</w:t>
            </w:r>
          </w:p>
          <w:p w:rsidR="005A5C93" w:rsidRPr="00B73EE6" w:rsidRDefault="005A5C93" w:rsidP="005A5C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(wymagane parametry)</w:t>
            </w:r>
          </w:p>
        </w:tc>
      </w:tr>
      <w:tr w:rsidR="005A5C93" w:rsidRPr="00B73EE6" w:rsidTr="009A526D">
        <w:trPr>
          <w:trHeight w:val="748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B73EE6" w:rsidRDefault="005A5C93" w:rsidP="0046342A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charakterystyka:</w:t>
            </w:r>
          </w:p>
          <w:p w:rsidR="005A5C93" w:rsidRPr="00B73EE6" w:rsidRDefault="005A5C93" w:rsidP="0046342A">
            <w:pPr>
              <w:numPr>
                <w:ilvl w:val="0"/>
                <w:numId w:val="13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zasilanie: 2 baterie AA (1,5 V)</w:t>
            </w:r>
          </w:p>
          <w:p w:rsidR="005A5C93" w:rsidRPr="00B73EE6" w:rsidRDefault="005A5C93" w:rsidP="0046342A">
            <w:pPr>
              <w:numPr>
                <w:ilvl w:val="0"/>
                <w:numId w:val="13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wymiary produktu: 175 x 83 x 53 mm</w:t>
            </w:r>
          </w:p>
          <w:p w:rsidR="005A5C93" w:rsidRPr="00B73EE6" w:rsidRDefault="005A5C93" w:rsidP="0046342A">
            <w:pPr>
              <w:numPr>
                <w:ilvl w:val="0"/>
                <w:numId w:val="13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waga produktu: 330 g</w:t>
            </w:r>
          </w:p>
          <w:p w:rsidR="005A5C93" w:rsidRPr="00B73EE6" w:rsidRDefault="005A5C93" w:rsidP="0046342A">
            <w:pPr>
              <w:numPr>
                <w:ilvl w:val="0"/>
                <w:numId w:val="13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wymiar wyświetlacza: 56,5mm x 36mm</w:t>
            </w:r>
          </w:p>
          <w:p w:rsidR="005A5C93" w:rsidRPr="00B73EE6" w:rsidRDefault="005A5C93" w:rsidP="0046342A">
            <w:pPr>
              <w:numPr>
                <w:ilvl w:val="0"/>
                <w:numId w:val="13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wyposażenie: przewody pomiarowe, termopara,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intrukcja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w języku polskim</w:t>
            </w: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br/>
              <w:t> </w:t>
            </w:r>
          </w:p>
          <w:p w:rsidR="005A5C93" w:rsidRPr="00B73EE6" w:rsidRDefault="005A5C93" w:rsidP="0046342A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dane techniczne:</w:t>
            </w:r>
          </w:p>
          <w:p w:rsidR="005A5C93" w:rsidRPr="00B73EE6" w:rsidRDefault="005A5C93" w:rsidP="005A5C93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 w:hanging="106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napięcie stałe DC: 200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/2 V/20 V/200 V/1000 V; ±(0,5%+3)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napięcie zmienne AC: 200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/2 V/20 V/200 V/1000 V; ±(0,5%+10)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natężenie prądu stałego DC: 2000uA /20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/200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/2 A/20 A; ±(0,5%+5)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natężenie prądu zmiennego AC: 2000uA/20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/200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/2 A/20 A; ±(0,8%+10)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rezystancja: 200 Ohm/2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/20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/2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/20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/200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; ±(0,3%+2)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pojemność: 2000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; ±(4%+20)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częstotliwość: 10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Hz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~ 2 MHz; ±(0,1%+3)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temperatura: -40°C-1000°C; ±(2%+8)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test diod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sprawdzanie ciągłości obwodu</w:t>
            </w:r>
          </w:p>
          <w:p w:rsidR="005A5C93" w:rsidRPr="00B73EE6" w:rsidRDefault="005A5C93" w:rsidP="0046342A">
            <w:pPr>
              <w:numPr>
                <w:ilvl w:val="0"/>
                <w:numId w:val="14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pomiar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hFE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tranzystorów</w:t>
            </w:r>
          </w:p>
          <w:p w:rsidR="005A5C93" w:rsidRPr="00B73EE6" w:rsidRDefault="005A5C93" w:rsidP="0046342A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br/>
            </w:r>
            <w:r w:rsidRPr="00B73EE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dodatkowe funkcje: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ręczna zmiana zakresów pomiarowych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maksymalny odczyt: 19999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wskaźnik niskiego poziomu baterii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automatyczne wyłączanie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zamrożenie ostatniego wskazania  - Data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Hold</w:t>
            </w:r>
            <w:proofErr w:type="spellEnd"/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podświetlenie wyświetlacza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odporny na upadek z wysokości 2 metrów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NCV (No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Contact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Voltage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) - bezprzewodowe wykrywanie napięcia AC</w:t>
            </w:r>
          </w:p>
          <w:p w:rsidR="005A5C93" w:rsidRPr="00B73EE6" w:rsidRDefault="005A5C93" w:rsidP="0046342A">
            <w:pPr>
              <w:numPr>
                <w:ilvl w:val="0"/>
                <w:numId w:val="15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pomiary względne - REL</w:t>
            </w:r>
          </w:p>
          <w:p w:rsidR="005A5C93" w:rsidRPr="00B73EE6" w:rsidRDefault="005A5C93" w:rsidP="00AF4A67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Pr="00B73EE6" w:rsidRDefault="005A5C93" w:rsidP="001E2F13">
            <w:pPr>
              <w:pStyle w:val="Akapitzlist"/>
              <w:ind w:left="10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</w:tbl>
    <w:p w:rsidR="008B3ACE" w:rsidRPr="00B73EE6" w:rsidRDefault="008B3ACE" w:rsidP="00B73EE6">
      <w:pPr>
        <w:rPr>
          <w:rFonts w:asciiTheme="minorHAnsi" w:hAnsiTheme="minorHAnsi" w:cstheme="minorHAnsi"/>
          <w:color w:val="auto"/>
          <w:sz w:val="24"/>
          <w:szCs w:val="24"/>
        </w:rPr>
      </w:pPr>
    </w:p>
    <w:p w:rsidR="008B3ACE" w:rsidRPr="00B73EE6" w:rsidRDefault="008B3ACE" w:rsidP="008B3ACE">
      <w:pPr>
        <w:pStyle w:val="Akapitzlist"/>
        <w:ind w:left="1080"/>
        <w:rPr>
          <w:rFonts w:asciiTheme="minorHAnsi" w:hAnsiTheme="minorHAnsi" w:cstheme="minorHAnsi"/>
          <w:color w:val="auto"/>
          <w:sz w:val="24"/>
          <w:szCs w:val="24"/>
        </w:rPr>
      </w:pPr>
    </w:p>
    <w:p w:rsidR="00DB3133" w:rsidRPr="00B73EE6" w:rsidRDefault="00DB3133" w:rsidP="00DB3133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Siatkatabeli"/>
        <w:tblW w:w="5379" w:type="pct"/>
        <w:tblInd w:w="0" w:type="dxa"/>
        <w:tblLayout w:type="fixed"/>
        <w:tblLook w:val="01E0" w:firstRow="1" w:lastRow="1" w:firstColumn="1" w:lastColumn="1" w:noHBand="0" w:noVBand="0"/>
      </w:tblPr>
      <w:tblGrid>
        <w:gridCol w:w="1379"/>
        <w:gridCol w:w="7547"/>
      </w:tblGrid>
      <w:tr w:rsidR="00DB3133" w:rsidRPr="00B73EE6" w:rsidTr="005A5C93">
        <w:trPr>
          <w:trHeight w:val="360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Nazwa sprzętu </w:t>
            </w:r>
          </w:p>
        </w:tc>
        <w:tc>
          <w:tcPr>
            <w:tcW w:w="7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5A5C93">
            <w:pPr>
              <w:ind w:right="100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sz w:val="24"/>
                <w:szCs w:val="24"/>
              </w:rPr>
              <w:t>Miernik uniwersalny typ B</w:t>
            </w:r>
          </w:p>
        </w:tc>
      </w:tr>
      <w:tr w:rsidR="00DB3133" w:rsidRPr="00B73EE6" w:rsidTr="005A5C93">
        <w:trPr>
          <w:trHeight w:val="360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7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sz w:val="24"/>
                <w:szCs w:val="24"/>
              </w:rPr>
              <w:t>2 szt.</w:t>
            </w:r>
          </w:p>
        </w:tc>
      </w:tr>
      <w:tr w:rsidR="005A5C93" w:rsidRPr="00B73EE6" w:rsidTr="00A27342">
        <w:trPr>
          <w:trHeight w:val="36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B73EE6" w:rsidRDefault="005A5C93" w:rsidP="005A5C9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Opis</w:t>
            </w:r>
          </w:p>
          <w:p w:rsidR="005A5C93" w:rsidRPr="00B73EE6" w:rsidRDefault="005A5C93" w:rsidP="005A5C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(wymagane parametry)</w:t>
            </w:r>
          </w:p>
        </w:tc>
      </w:tr>
      <w:tr w:rsidR="005A5C93" w:rsidRPr="00B73EE6" w:rsidTr="00263142">
        <w:trPr>
          <w:trHeight w:val="748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B73EE6" w:rsidRDefault="005A5C93" w:rsidP="0002774B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  <w:t>Funkcje: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maksymalny odczyt - 4000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automatyczna / ręczna zmiana zakresów pomiarowych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True RMS - pomiar wartości skutecznej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pasmo (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Hz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) - 45-400Hz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V.F.C. - pomiar AC dla zmieniającej się częstotliwości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test diody - około 3V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NCV - funkcja bezdotykowego wykrywania pola elektrycznego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automatyczne wyłączanie - po około 15 minutach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test baterii - 1,5V / 9V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akustyczny tester ciągłości - brzęczyk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wskaźnik niskiego poziomu baterii - 2,5V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zatrzymanie wskazania Data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Hold</w:t>
            </w:r>
            <w:proofErr w:type="spellEnd"/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tryb pomiarów względnych REL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tryb MAX/MIN - funkcja pomiaru wartości maksymalnej i minimalnej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podświetlany wyświetlacz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ochrona wejścia - 600Vrms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impendancja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wejściowa dla napięć DC - 1G Max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zasilanie: AA 1.5 x 2 baterie 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wymiary wyświetlacza LCD- 58mm × 36 mm 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waga: 370g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wymiary: 175mm x 81mm x 48.5 mm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wyposażenie standardowe: przewody pomiarowe</w:t>
            </w:r>
          </w:p>
          <w:p w:rsidR="005A5C93" w:rsidRPr="00B73EE6" w:rsidRDefault="005A5C93" w:rsidP="0002774B">
            <w:pPr>
              <w:numPr>
                <w:ilvl w:val="0"/>
                <w:numId w:val="16"/>
              </w:numPr>
              <w:shd w:val="clear" w:color="auto" w:fill="FFFFFF"/>
              <w:spacing w:before="45" w:after="45"/>
              <w:ind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instrukcja obsługi w j. polskim i angielskim</w:t>
            </w:r>
          </w:p>
          <w:tbl>
            <w:tblPr>
              <w:tblW w:w="8072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66"/>
              <w:gridCol w:w="4588"/>
              <w:gridCol w:w="1418"/>
            </w:tblGrid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Napięcie DC (V)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40mV/400mV/4V/40V/400V/600V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±(0.5%+2) </w:t>
                  </w:r>
                </w:p>
              </w:tc>
            </w:tr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Napięcie AC (V)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40mV/400mV/4V/40V/400V/600V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±(0.8%+3) </w:t>
                  </w:r>
                </w:p>
              </w:tc>
            </w:tr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Prąd DC (A)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400μA/4000μA/40mA/400mA/4A/10A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± (0.7%+2) </w:t>
                  </w:r>
                </w:p>
              </w:tc>
            </w:tr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Prąd AC (A)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400μA/4000μA/40mA/400mA/4A/10A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±(1%+3) </w:t>
                  </w:r>
                </w:p>
              </w:tc>
            </w:tr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Rezystancja (Ω)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400Ω/4kΩ/40kΩ/400kΩ/4MΩ/40MΩ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±(0.8%+2) </w:t>
                  </w:r>
                </w:p>
              </w:tc>
            </w:tr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Pojemność (F)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9.999nF/99.99nF/999.9nF/9.999μF/99.99μF/</w:t>
                  </w: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br/>
                    <w:t>999.9μF/9.999mF/99.99mF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 ±(4.0%+5)</w:t>
                  </w:r>
                </w:p>
              </w:tc>
            </w:tr>
            <w:tr w:rsidR="005A5C93" w:rsidRPr="00B73EE6" w:rsidTr="005A5C93">
              <w:trPr>
                <w:trHeight w:val="225"/>
              </w:trPr>
              <w:tc>
                <w:tcPr>
                  <w:tcW w:w="2066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Częstotliwość (</w:t>
                  </w:r>
                  <w:proofErr w:type="spellStart"/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Hz</w:t>
                  </w:r>
                  <w:proofErr w:type="spellEnd"/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458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10Hz-10MHz</w:t>
                  </w:r>
                </w:p>
              </w:tc>
              <w:tc>
                <w:tcPr>
                  <w:tcW w:w="1418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shd w:val="clear" w:color="auto" w:fill="FFFFFF"/>
                  <w:vAlign w:val="center"/>
                  <w:hideMark/>
                </w:tcPr>
                <w:p w:rsidR="005A5C93" w:rsidRPr="00B73EE6" w:rsidRDefault="005A5C93" w:rsidP="0002774B">
                  <w:pPr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</w:pPr>
                  <w:r w:rsidRPr="00B73EE6">
                    <w:rPr>
                      <w:rFonts w:asciiTheme="minorHAnsi" w:hAnsiTheme="minorHAnsi" w:cstheme="minorHAnsi"/>
                      <w:color w:val="000000"/>
                      <w:sz w:val="24"/>
                      <w:szCs w:val="24"/>
                    </w:rPr>
                    <w:t>±(0.1%+4) </w:t>
                  </w:r>
                </w:p>
              </w:tc>
            </w:tr>
          </w:tbl>
          <w:p w:rsidR="005A5C93" w:rsidRPr="00B73EE6" w:rsidRDefault="005A5C93" w:rsidP="0002774B">
            <w:pPr>
              <w:shd w:val="clear" w:color="auto" w:fill="FFFFFF"/>
              <w:spacing w:before="45" w:after="45"/>
              <w:ind w:left="720" w:right="45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Pr="00B73EE6" w:rsidRDefault="005A5C93" w:rsidP="00B73EE6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</w:tbl>
    <w:p w:rsidR="00DB3133" w:rsidRDefault="00DB3133" w:rsidP="00B73EE6">
      <w:pPr>
        <w:pStyle w:val="Akapitzlist"/>
        <w:ind w:left="1080"/>
        <w:rPr>
          <w:rFonts w:asciiTheme="minorHAnsi" w:hAnsiTheme="minorHAnsi" w:cstheme="minorHAnsi"/>
          <w:color w:val="auto"/>
          <w:sz w:val="24"/>
          <w:szCs w:val="24"/>
        </w:rPr>
      </w:pPr>
    </w:p>
    <w:p w:rsidR="00B73EE6" w:rsidRPr="00B73EE6" w:rsidRDefault="00B73EE6" w:rsidP="00B73EE6">
      <w:pPr>
        <w:pStyle w:val="Akapitzlist"/>
        <w:ind w:left="1080"/>
        <w:rPr>
          <w:rFonts w:asciiTheme="minorHAnsi" w:hAnsiTheme="minorHAnsi" w:cstheme="minorHAnsi"/>
          <w:color w:val="auto"/>
          <w:sz w:val="24"/>
          <w:szCs w:val="24"/>
        </w:rPr>
      </w:pPr>
    </w:p>
    <w:p w:rsidR="00DB3133" w:rsidRDefault="00DB3133" w:rsidP="00DB3133">
      <w:pPr>
        <w:rPr>
          <w:rFonts w:asciiTheme="minorHAnsi" w:hAnsiTheme="minorHAnsi" w:cstheme="minorHAnsi"/>
          <w:sz w:val="24"/>
          <w:szCs w:val="24"/>
        </w:rPr>
      </w:pPr>
    </w:p>
    <w:p w:rsidR="005A5C93" w:rsidRPr="00B73EE6" w:rsidRDefault="005A5C93" w:rsidP="00DB3133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6"/>
        <w:gridCol w:w="6744"/>
      </w:tblGrid>
      <w:tr w:rsidR="00DB3133" w:rsidRPr="00B73EE6" w:rsidTr="005A5C93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Nazwa sprzętu 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sz w:val="24"/>
                <w:szCs w:val="24"/>
              </w:rPr>
              <w:t>Miernik uniwersalny typ C</w:t>
            </w:r>
          </w:p>
        </w:tc>
      </w:tr>
      <w:tr w:rsidR="00DB3133" w:rsidRPr="00B73EE6" w:rsidTr="005A5C93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133" w:rsidRPr="00B73EE6" w:rsidRDefault="00DB3133" w:rsidP="0002774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sz w:val="24"/>
                <w:szCs w:val="24"/>
              </w:rPr>
              <w:t>2 szt.</w:t>
            </w:r>
          </w:p>
        </w:tc>
      </w:tr>
      <w:tr w:rsidR="005A5C93" w:rsidRPr="00B73EE6" w:rsidTr="00BA7BB5">
        <w:trPr>
          <w:trHeight w:val="360"/>
        </w:trPr>
        <w:tc>
          <w:tcPr>
            <w:tcW w:w="8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B73EE6" w:rsidRDefault="005A5C93" w:rsidP="005A5C9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Opis</w:t>
            </w:r>
          </w:p>
          <w:p w:rsidR="005A5C93" w:rsidRPr="00B73EE6" w:rsidRDefault="005A5C93" w:rsidP="005A5C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sz w:val="24"/>
                <w:szCs w:val="24"/>
              </w:rPr>
              <w:t>(wymagane parametry)</w:t>
            </w:r>
          </w:p>
        </w:tc>
      </w:tr>
      <w:tr w:rsidR="005A5C93" w:rsidRPr="00B73EE6" w:rsidTr="00F040C9">
        <w:trPr>
          <w:trHeight w:val="7480"/>
        </w:trPr>
        <w:tc>
          <w:tcPr>
            <w:tcW w:w="8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B73EE6" w:rsidRDefault="005A5C93" w:rsidP="0002774B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charakterystyka: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zasilanie: 3x bateria AAA 1,5 V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wymiary produktu: 186 x 89 x 49 mm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waga produktu: 400 g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temperatura pracy: 0°C ~ 40°C (32°F ~ 104°F)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temperatura przechowywania: -10°C ~ 50°C (14°F ~ 122°F)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wilgotność względna: 0°C ~ 30°C =&lt;75%, 30°C ~ 40°C =&lt;50%</w:t>
            </w:r>
          </w:p>
          <w:p w:rsidR="005A5C93" w:rsidRPr="00B73EE6" w:rsidRDefault="005A5C93" w:rsidP="00DB3133">
            <w:pPr>
              <w:numPr>
                <w:ilvl w:val="0"/>
                <w:numId w:val="17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wysokość pracy: 0~2000 m</w:t>
            </w:r>
          </w:p>
          <w:p w:rsidR="005A5C93" w:rsidRPr="00B73EE6" w:rsidRDefault="005A5C93" w:rsidP="0002774B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br/>
            </w:r>
            <w:r w:rsidRPr="00B73EE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dane techniczne: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napięcie DC: 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/99.99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/9.999 V/99.99 V/999.9 V ±(0.5%+3)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napięcie AC: 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/99.99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/9.999 V/99.99 V/999.9 V ±(0.8%+3)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natężenie prądu stałego DC: 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/9.999 A/10 A ±(1%+2)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natężenie prądu zmiennego AC: 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/9.999 A/10 A ±(1%+3)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rezystancja: 999.9 Ohm/9.999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/99.99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/99.99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±(0,8+2)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pojemność: 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/99.99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/99.99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/999.9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/9.999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mF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±(4%+5)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częstotliwość: 99.99 Hz~9.999 MHz ±(0,1%+5)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współczynnik wypełnienia: 0,1% ~ 99,9% ±(3%+5)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temperatura: -40°C~1000°C ±4°C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pomiar współczynnika </w:t>
            </w: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hFE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tranzystorów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test diod</w:t>
            </w:r>
          </w:p>
          <w:p w:rsidR="005A5C93" w:rsidRPr="00B73EE6" w:rsidRDefault="005A5C93" w:rsidP="00DB3133">
            <w:pPr>
              <w:numPr>
                <w:ilvl w:val="0"/>
                <w:numId w:val="18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sprawdzanie ciągłości obwodu</w:t>
            </w:r>
          </w:p>
          <w:p w:rsidR="005A5C93" w:rsidRPr="00B73EE6" w:rsidRDefault="005A5C93" w:rsidP="0002774B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br/>
            </w:r>
            <w:r w:rsidRPr="00B73EE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dodatkowe funkcje: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NCV (funkcja wykrywania pola elektrycznego)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automatyczna zmiana zakresów pomiarowych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True RMS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rryb</w:t>
            </w:r>
            <w:proofErr w:type="spellEnd"/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REL: wyzerowanie odczytu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zamrożenie ostatniego wskazania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podświetlanie wyświetlacza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automatyczne wyłączanie</w:t>
            </w:r>
          </w:p>
          <w:p w:rsidR="005A5C93" w:rsidRPr="00B73EE6" w:rsidRDefault="005A5C93" w:rsidP="00DB3133">
            <w:pPr>
              <w:numPr>
                <w:ilvl w:val="0"/>
                <w:numId w:val="19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73E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wskaźnik niskiego poziomu baterii</w:t>
            </w:r>
          </w:p>
          <w:p w:rsidR="005A5C93" w:rsidRPr="00B73EE6" w:rsidRDefault="005A5C93" w:rsidP="00B73EE6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Default="005A5C93" w:rsidP="00AF70E2">
            <w:pPr>
              <w:pStyle w:val="Akapitzlist"/>
              <w:ind w:left="10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Pr="005A5C93" w:rsidRDefault="005A5C93" w:rsidP="005A5C93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Pr="00B73EE6" w:rsidRDefault="005A5C93" w:rsidP="00AF70E2">
            <w:pPr>
              <w:pStyle w:val="Akapitzlist"/>
              <w:ind w:left="10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</w:tbl>
    <w:p w:rsidR="00DB3133" w:rsidRPr="005A5C93" w:rsidRDefault="00DB3133" w:rsidP="00B73EE6">
      <w:pPr>
        <w:pStyle w:val="Akapitzlist"/>
        <w:ind w:left="1080"/>
        <w:rPr>
          <w:rFonts w:asciiTheme="minorHAnsi" w:hAnsiTheme="minorHAnsi" w:cstheme="minorHAnsi"/>
          <w:color w:val="auto"/>
          <w:sz w:val="24"/>
          <w:szCs w:val="24"/>
        </w:rPr>
      </w:pPr>
    </w:p>
    <w:p w:rsidR="005A5C93" w:rsidRDefault="005A5C93" w:rsidP="00DB3133">
      <w:pPr>
        <w:rPr>
          <w:rFonts w:asciiTheme="minorHAnsi" w:hAnsiTheme="minorHAnsi" w:cstheme="minorHAnsi"/>
          <w:color w:val="auto"/>
          <w:sz w:val="24"/>
          <w:szCs w:val="24"/>
        </w:rPr>
      </w:pPr>
    </w:p>
    <w:p w:rsidR="005A5C93" w:rsidRPr="00B73EE6" w:rsidRDefault="005A5C93" w:rsidP="00DB3133">
      <w:pPr>
        <w:rPr>
          <w:rFonts w:asciiTheme="minorHAnsi" w:hAnsiTheme="minorHAnsi" w:cstheme="minorHAnsi"/>
          <w:color w:val="auto"/>
          <w:sz w:val="24"/>
          <w:szCs w:val="24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6"/>
        <w:gridCol w:w="6744"/>
      </w:tblGrid>
      <w:tr w:rsidR="005A5C93" w:rsidRPr="005A5C93" w:rsidTr="00105C7C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5A5C93" w:rsidRDefault="005A5C93" w:rsidP="00105C7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Nazwa sprzętu 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5A5C93" w:rsidRDefault="005A5C93" w:rsidP="00105C7C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sz w:val="24"/>
                <w:szCs w:val="24"/>
              </w:rPr>
              <w:t xml:space="preserve">Multimetr laboratoryjny. </w:t>
            </w:r>
          </w:p>
        </w:tc>
      </w:tr>
      <w:tr w:rsidR="005A5C93" w:rsidRPr="005A5C93" w:rsidTr="00105C7C">
        <w:trPr>
          <w:trHeight w:val="360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5A5C93" w:rsidRDefault="005A5C93" w:rsidP="00105C7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5A5C93" w:rsidRDefault="005A5C93" w:rsidP="00105C7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sz w:val="24"/>
                <w:szCs w:val="24"/>
              </w:rPr>
              <w:t>12 szt.</w:t>
            </w:r>
          </w:p>
        </w:tc>
      </w:tr>
      <w:tr w:rsidR="005A5C93" w:rsidRPr="005A5C93" w:rsidTr="00A53A1E">
        <w:trPr>
          <w:trHeight w:val="360"/>
        </w:trPr>
        <w:tc>
          <w:tcPr>
            <w:tcW w:w="8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5A5C93" w:rsidRDefault="005A5C93" w:rsidP="005A5C9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b/>
                <w:sz w:val="24"/>
                <w:szCs w:val="24"/>
              </w:rPr>
              <w:t>Opis</w:t>
            </w:r>
          </w:p>
          <w:p w:rsidR="005A5C93" w:rsidRPr="005A5C93" w:rsidRDefault="005A5C93" w:rsidP="005A5C9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b/>
                <w:sz w:val="24"/>
                <w:szCs w:val="24"/>
              </w:rPr>
              <w:t>(wymagane parametry)</w:t>
            </w:r>
          </w:p>
        </w:tc>
      </w:tr>
      <w:tr w:rsidR="005A5C93" w:rsidRPr="005A5C93" w:rsidTr="00601509">
        <w:trPr>
          <w:trHeight w:val="7480"/>
        </w:trPr>
        <w:tc>
          <w:tcPr>
            <w:tcW w:w="8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93" w:rsidRPr="005A5C93" w:rsidRDefault="005A5C93" w:rsidP="00105C7C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dane techniczne: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napięcie stałe DC: 200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mV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 V / 20 V / 200 V / 1000 V ±(0,1%+3)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napięcie zmienne AC: 2 V / 20 V / 200 V / 1000 V ±(0,5%+20)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natężenie prądu stałego DC: 200 µA / 2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10A ±(0,5%+20)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natężenie prądu zmiennego AC: 2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10A ±(0,8%+40)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rezystancja: 200 Ohm / 2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kOhm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MOhm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±(0,5%+10)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pojemność: 20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nF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uF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/ 200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uF</w:t>
            </w:r>
            <w:proofErr w:type="spellEnd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±(4%+10)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częstotliwość: 2kHz / 200 kHz ±(1,2%+10)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temperatura: -40°C~1000°C ±(1%+5)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test diod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sprawdzanie ciągłości obwodu</w:t>
            </w:r>
          </w:p>
          <w:p w:rsidR="005A5C93" w:rsidRPr="005A5C93" w:rsidRDefault="005A5C93" w:rsidP="005A5C93">
            <w:pPr>
              <w:numPr>
                <w:ilvl w:val="0"/>
                <w:numId w:val="10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test tranzystorów </w:t>
            </w: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hFE</w:t>
            </w:r>
            <w:proofErr w:type="spellEnd"/>
          </w:p>
          <w:p w:rsidR="005A5C93" w:rsidRPr="005A5C93" w:rsidRDefault="005A5C93" w:rsidP="00105C7C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br/>
            </w:r>
            <w:r w:rsidRPr="005A5C93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pozostałe funkcje: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automatyczna/ręczna zmiana zakresów pomiarowych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True RMS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pomiar DQR indukcyjności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zamrożenie ostatniego wskazania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buzzer</w:t>
            </w:r>
            <w:proofErr w:type="spellEnd"/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zapis wartości MAX/MIN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pomiar wartości względnej</w:t>
            </w:r>
          </w:p>
          <w:p w:rsidR="005A5C93" w:rsidRPr="005A5C93" w:rsidRDefault="005A5C93" w:rsidP="005A5C93">
            <w:pPr>
              <w:numPr>
                <w:ilvl w:val="0"/>
                <w:numId w:val="11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podświetlenie ekranu</w:t>
            </w:r>
          </w:p>
          <w:p w:rsidR="005A5C93" w:rsidRPr="005A5C93" w:rsidRDefault="005A5C93" w:rsidP="00105C7C">
            <w:pPr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br/>
            </w:r>
            <w:r w:rsidRPr="005A5C93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cechy ogólne:</w:t>
            </w:r>
          </w:p>
          <w:p w:rsidR="005A5C93" w:rsidRPr="005A5C93" w:rsidRDefault="005A5C93" w:rsidP="005A5C93">
            <w:pPr>
              <w:numPr>
                <w:ilvl w:val="0"/>
                <w:numId w:val="12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zasilanie: 220 V AC / 2x R14 1,5 V DC</w:t>
            </w:r>
          </w:p>
          <w:p w:rsidR="005A5C93" w:rsidRPr="005A5C93" w:rsidRDefault="005A5C93" w:rsidP="005A5C93">
            <w:pPr>
              <w:numPr>
                <w:ilvl w:val="0"/>
                <w:numId w:val="12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wyświetlacz: LCD</w:t>
            </w:r>
          </w:p>
          <w:p w:rsidR="005A5C93" w:rsidRPr="005A5C93" w:rsidRDefault="005A5C93" w:rsidP="005A5C93">
            <w:pPr>
              <w:numPr>
                <w:ilvl w:val="0"/>
                <w:numId w:val="12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wymiary: 300 x 245 x 105 mm</w:t>
            </w:r>
          </w:p>
          <w:p w:rsidR="005A5C93" w:rsidRPr="005A5C93" w:rsidRDefault="005A5C93" w:rsidP="005A5C93">
            <w:pPr>
              <w:numPr>
                <w:ilvl w:val="0"/>
                <w:numId w:val="12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waga: 1,5 kg</w:t>
            </w:r>
          </w:p>
          <w:p w:rsidR="005A5C93" w:rsidRPr="005A5C93" w:rsidRDefault="005A5C93" w:rsidP="005A5C93">
            <w:pPr>
              <w:numPr>
                <w:ilvl w:val="0"/>
                <w:numId w:val="12"/>
              </w:numPr>
              <w:shd w:val="clear" w:color="auto" w:fill="FFFFFF"/>
              <w:spacing w:before="45" w:after="45"/>
              <w:ind w:left="270" w:right="45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5A5C9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akcesoria: przewody pomiarowe, krótkie przewody pomiarowe z krokodylkami, przewód zasilający, sonda pomiaru temperatury, przystawka pomiarowa</w:t>
            </w:r>
          </w:p>
          <w:p w:rsidR="005A5C93" w:rsidRPr="005A5C93" w:rsidRDefault="005A5C93" w:rsidP="00105C7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Pr="005A5C93" w:rsidRDefault="005A5C93" w:rsidP="00105C7C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:rsidR="005A5C93" w:rsidRPr="005A5C93" w:rsidRDefault="005A5C93" w:rsidP="00105C7C">
            <w:pPr>
              <w:pStyle w:val="Akapitzlist"/>
              <w:ind w:left="108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</w:tbl>
    <w:p w:rsidR="00DB3133" w:rsidRPr="00B73EE6" w:rsidRDefault="00DB3133" w:rsidP="00DB3133">
      <w:pPr>
        <w:rPr>
          <w:rFonts w:asciiTheme="minorHAnsi" w:hAnsiTheme="minorHAnsi" w:cstheme="minorHAnsi"/>
          <w:color w:val="auto"/>
          <w:sz w:val="24"/>
          <w:szCs w:val="24"/>
        </w:rPr>
      </w:pPr>
    </w:p>
    <w:sectPr w:rsidR="00DB3133" w:rsidRPr="00B73EE6" w:rsidSect="00B73EE6">
      <w:pgSz w:w="11907" w:h="16839"/>
      <w:pgMar w:top="709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783" w:rsidRDefault="00941783" w:rsidP="00725C8B">
      <w:r>
        <w:separator/>
      </w:r>
    </w:p>
  </w:endnote>
  <w:endnote w:type="continuationSeparator" w:id="0">
    <w:p w:rsidR="00941783" w:rsidRDefault="00941783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783" w:rsidRDefault="00941783" w:rsidP="00725C8B">
      <w:r>
        <w:separator/>
      </w:r>
    </w:p>
  </w:footnote>
  <w:footnote w:type="continuationSeparator" w:id="0">
    <w:p w:rsidR="00941783" w:rsidRDefault="00941783" w:rsidP="00725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9706B"/>
    <w:multiLevelType w:val="multilevel"/>
    <w:tmpl w:val="08EC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86184"/>
    <w:multiLevelType w:val="multilevel"/>
    <w:tmpl w:val="7C8C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BF7412"/>
    <w:multiLevelType w:val="multilevel"/>
    <w:tmpl w:val="6086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A87D9D"/>
    <w:multiLevelType w:val="multilevel"/>
    <w:tmpl w:val="96AA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612717"/>
    <w:multiLevelType w:val="multilevel"/>
    <w:tmpl w:val="CBDE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D33438"/>
    <w:multiLevelType w:val="multilevel"/>
    <w:tmpl w:val="1B82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4E1DC0"/>
    <w:multiLevelType w:val="multilevel"/>
    <w:tmpl w:val="0A4C4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8F7444C"/>
    <w:multiLevelType w:val="multilevel"/>
    <w:tmpl w:val="A392B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09C1793"/>
    <w:multiLevelType w:val="multilevel"/>
    <w:tmpl w:val="51129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70D3C"/>
    <w:multiLevelType w:val="multilevel"/>
    <w:tmpl w:val="3B56A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8EC4309"/>
    <w:multiLevelType w:val="multilevel"/>
    <w:tmpl w:val="F75E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0"/>
  </w:num>
  <w:num w:numId="5">
    <w:abstractNumId w:val="6"/>
  </w:num>
  <w:num w:numId="6">
    <w:abstractNumId w:val="15"/>
  </w:num>
  <w:num w:numId="7">
    <w:abstractNumId w:val="7"/>
  </w:num>
  <w:num w:numId="8">
    <w:abstractNumId w:val="18"/>
  </w:num>
  <w:num w:numId="9">
    <w:abstractNumId w:val="16"/>
  </w:num>
  <w:num w:numId="10">
    <w:abstractNumId w:val="12"/>
  </w:num>
  <w:num w:numId="11">
    <w:abstractNumId w:val="13"/>
  </w:num>
  <w:num w:numId="12">
    <w:abstractNumId w:val="4"/>
  </w:num>
  <w:num w:numId="13">
    <w:abstractNumId w:val="11"/>
  </w:num>
  <w:num w:numId="14">
    <w:abstractNumId w:val="2"/>
  </w:num>
  <w:num w:numId="15">
    <w:abstractNumId w:val="8"/>
  </w:num>
  <w:num w:numId="16">
    <w:abstractNumId w:val="3"/>
  </w:num>
  <w:num w:numId="17">
    <w:abstractNumId w:val="0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ADE"/>
    <w:rsid w:val="00016B4C"/>
    <w:rsid w:val="000C72E6"/>
    <w:rsid w:val="000F089B"/>
    <w:rsid w:val="00123FCB"/>
    <w:rsid w:val="00133F03"/>
    <w:rsid w:val="00164111"/>
    <w:rsid w:val="001C43CE"/>
    <w:rsid w:val="001D4228"/>
    <w:rsid w:val="001D6ADE"/>
    <w:rsid w:val="001E01DD"/>
    <w:rsid w:val="001E2F13"/>
    <w:rsid w:val="001F00D2"/>
    <w:rsid w:val="001F0C2F"/>
    <w:rsid w:val="001F1123"/>
    <w:rsid w:val="001F7750"/>
    <w:rsid w:val="00214DF7"/>
    <w:rsid w:val="00221B63"/>
    <w:rsid w:val="0023388D"/>
    <w:rsid w:val="00243DFB"/>
    <w:rsid w:val="00292C89"/>
    <w:rsid w:val="0029757D"/>
    <w:rsid w:val="002A2CAA"/>
    <w:rsid w:val="002B57B1"/>
    <w:rsid w:val="002C76A5"/>
    <w:rsid w:val="002E0F4B"/>
    <w:rsid w:val="002E1DF1"/>
    <w:rsid w:val="00332BED"/>
    <w:rsid w:val="003516E7"/>
    <w:rsid w:val="00353319"/>
    <w:rsid w:val="00360482"/>
    <w:rsid w:val="003709A8"/>
    <w:rsid w:val="00385D9C"/>
    <w:rsid w:val="00392F11"/>
    <w:rsid w:val="00393694"/>
    <w:rsid w:val="003A25A7"/>
    <w:rsid w:val="003B1556"/>
    <w:rsid w:val="003D7018"/>
    <w:rsid w:val="003F5137"/>
    <w:rsid w:val="003F5F12"/>
    <w:rsid w:val="00401836"/>
    <w:rsid w:val="00431913"/>
    <w:rsid w:val="004422E5"/>
    <w:rsid w:val="00451AB7"/>
    <w:rsid w:val="0046342A"/>
    <w:rsid w:val="004B6D05"/>
    <w:rsid w:val="004D2249"/>
    <w:rsid w:val="004D6963"/>
    <w:rsid w:val="004D6F05"/>
    <w:rsid w:val="00526BD3"/>
    <w:rsid w:val="005360D5"/>
    <w:rsid w:val="00552119"/>
    <w:rsid w:val="00570495"/>
    <w:rsid w:val="0057799D"/>
    <w:rsid w:val="005904DE"/>
    <w:rsid w:val="00595921"/>
    <w:rsid w:val="005A5C93"/>
    <w:rsid w:val="006101CD"/>
    <w:rsid w:val="0065016C"/>
    <w:rsid w:val="00687F49"/>
    <w:rsid w:val="006B146D"/>
    <w:rsid w:val="006B6408"/>
    <w:rsid w:val="006C2944"/>
    <w:rsid w:val="007051E0"/>
    <w:rsid w:val="00724228"/>
    <w:rsid w:val="00725C8B"/>
    <w:rsid w:val="007411FB"/>
    <w:rsid w:val="00745B65"/>
    <w:rsid w:val="00763273"/>
    <w:rsid w:val="007653CC"/>
    <w:rsid w:val="00796112"/>
    <w:rsid w:val="007A1445"/>
    <w:rsid w:val="007A56DA"/>
    <w:rsid w:val="007B2BF8"/>
    <w:rsid w:val="007B5E49"/>
    <w:rsid w:val="007E59B3"/>
    <w:rsid w:val="008022B1"/>
    <w:rsid w:val="008151D6"/>
    <w:rsid w:val="00815D01"/>
    <w:rsid w:val="0083238C"/>
    <w:rsid w:val="00834926"/>
    <w:rsid w:val="00837D58"/>
    <w:rsid w:val="0084379B"/>
    <w:rsid w:val="00884AF3"/>
    <w:rsid w:val="00885BE3"/>
    <w:rsid w:val="008B3ACE"/>
    <w:rsid w:val="008D483B"/>
    <w:rsid w:val="008D6314"/>
    <w:rsid w:val="00900508"/>
    <w:rsid w:val="00934BE1"/>
    <w:rsid w:val="00941783"/>
    <w:rsid w:val="00997286"/>
    <w:rsid w:val="009A4DB5"/>
    <w:rsid w:val="009B3C22"/>
    <w:rsid w:val="009B468E"/>
    <w:rsid w:val="009B4760"/>
    <w:rsid w:val="009C4031"/>
    <w:rsid w:val="00A06555"/>
    <w:rsid w:val="00A120C3"/>
    <w:rsid w:val="00A1595F"/>
    <w:rsid w:val="00A370B1"/>
    <w:rsid w:val="00A73E40"/>
    <w:rsid w:val="00A84174"/>
    <w:rsid w:val="00AE4DDA"/>
    <w:rsid w:val="00AF2ECC"/>
    <w:rsid w:val="00AF4A67"/>
    <w:rsid w:val="00AF70E2"/>
    <w:rsid w:val="00B1614C"/>
    <w:rsid w:val="00B203BF"/>
    <w:rsid w:val="00B30E26"/>
    <w:rsid w:val="00B34E92"/>
    <w:rsid w:val="00B477BD"/>
    <w:rsid w:val="00B72EC7"/>
    <w:rsid w:val="00B73EE6"/>
    <w:rsid w:val="00B93DAD"/>
    <w:rsid w:val="00BA1395"/>
    <w:rsid w:val="00BD3AF3"/>
    <w:rsid w:val="00C16209"/>
    <w:rsid w:val="00C44762"/>
    <w:rsid w:val="00C62958"/>
    <w:rsid w:val="00C632CA"/>
    <w:rsid w:val="00C7668A"/>
    <w:rsid w:val="00C770A8"/>
    <w:rsid w:val="00CA3E45"/>
    <w:rsid w:val="00CE41AF"/>
    <w:rsid w:val="00CF40CB"/>
    <w:rsid w:val="00D40049"/>
    <w:rsid w:val="00D46419"/>
    <w:rsid w:val="00D51D25"/>
    <w:rsid w:val="00DA4548"/>
    <w:rsid w:val="00DA7EF8"/>
    <w:rsid w:val="00DB059C"/>
    <w:rsid w:val="00DB3133"/>
    <w:rsid w:val="00DC332B"/>
    <w:rsid w:val="00DC78BC"/>
    <w:rsid w:val="00DD119B"/>
    <w:rsid w:val="00DF4E32"/>
    <w:rsid w:val="00E11A14"/>
    <w:rsid w:val="00E33C19"/>
    <w:rsid w:val="00E42CF7"/>
    <w:rsid w:val="00E45368"/>
    <w:rsid w:val="00E73F7A"/>
    <w:rsid w:val="00E763F4"/>
    <w:rsid w:val="00E97684"/>
    <w:rsid w:val="00E97B4C"/>
    <w:rsid w:val="00EC0836"/>
    <w:rsid w:val="00EC1200"/>
    <w:rsid w:val="00ED754C"/>
    <w:rsid w:val="00EF58BC"/>
    <w:rsid w:val="00F055E9"/>
    <w:rsid w:val="00F06D6F"/>
    <w:rsid w:val="00F620A4"/>
    <w:rsid w:val="00F81E06"/>
    <w:rsid w:val="00F9230D"/>
    <w:rsid w:val="00FC33D1"/>
    <w:rsid w:val="00FC58F9"/>
    <w:rsid w:val="00FD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5406F"/>
  <w15:docId w15:val="{ABB65039-BD2B-46DC-B0E2-6E82226D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B3A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E73F7A"/>
    <w:rPr>
      <w:b/>
      <w:bCs/>
    </w:rPr>
  </w:style>
  <w:style w:type="character" w:customStyle="1" w:styleId="Nagwek2Znak">
    <w:name w:val="Nagłówek 2 Znak"/>
    <w:basedOn w:val="Domylnaczcionkaakapitu"/>
    <w:link w:val="Nagwek2"/>
    <w:semiHidden/>
    <w:rsid w:val="008B3AC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6</TotalTime>
  <Pages>4</Pages>
  <Words>713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Kolesińska Anna</cp:lastModifiedBy>
  <cp:revision>4</cp:revision>
  <cp:lastPrinted>2023-06-14T10:16:00Z</cp:lastPrinted>
  <dcterms:created xsi:type="dcterms:W3CDTF">2023-08-08T12:33:00Z</dcterms:created>
  <dcterms:modified xsi:type="dcterms:W3CDTF">2023-08-08T12:39:00Z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</Properties>
</file>